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76F60" w14:textId="77777777" w:rsidR="00081676" w:rsidRPr="00FA1B69" w:rsidRDefault="00081676" w:rsidP="00081676">
      <w:pPr>
        <w:suppressAutoHyphens/>
        <w:spacing w:after="0" w:line="240" w:lineRule="auto"/>
        <w:jc w:val="center"/>
        <w:rPr>
          <w:b/>
          <w:sz w:val="32"/>
          <w:szCs w:val="32"/>
        </w:rPr>
      </w:pPr>
      <w:r w:rsidRPr="00FA1B69">
        <w:rPr>
          <w:b/>
          <w:sz w:val="32"/>
          <w:szCs w:val="32"/>
        </w:rPr>
        <w:t>AVISO DE ACOLHIMENTO DE PROPOSTAS</w:t>
      </w:r>
    </w:p>
    <w:p w14:paraId="12F8877A" w14:textId="4A89EA58" w:rsidR="00081676" w:rsidRPr="00FA1B69" w:rsidRDefault="00081676" w:rsidP="00081676">
      <w:pPr>
        <w:spacing w:after="0" w:line="240" w:lineRule="auto"/>
        <w:jc w:val="center"/>
        <w:rPr>
          <w:b/>
          <w:sz w:val="24"/>
          <w:szCs w:val="24"/>
        </w:rPr>
      </w:pPr>
      <w:r w:rsidRPr="00FA1B69">
        <w:rPr>
          <w:b/>
          <w:sz w:val="24"/>
          <w:szCs w:val="24"/>
        </w:rPr>
        <w:t xml:space="preserve">DISPENSA DE LICITAÇÃO N.º </w:t>
      </w:r>
      <w:r>
        <w:rPr>
          <w:b/>
          <w:sz w:val="24"/>
          <w:szCs w:val="24"/>
        </w:rPr>
        <w:t>100302/2026</w:t>
      </w:r>
    </w:p>
    <w:p w14:paraId="6371FF60" w14:textId="77777777" w:rsidR="00081676" w:rsidRPr="00FA1B69" w:rsidRDefault="00081676" w:rsidP="00081676">
      <w:pPr>
        <w:spacing w:after="0" w:line="240" w:lineRule="auto"/>
        <w:jc w:val="both"/>
        <w:rPr>
          <w:b/>
          <w:sz w:val="24"/>
          <w:szCs w:val="24"/>
        </w:rPr>
      </w:pPr>
    </w:p>
    <w:p w14:paraId="275EFE96" w14:textId="46EBAC19" w:rsidR="00081676" w:rsidRPr="00081676" w:rsidRDefault="00081676" w:rsidP="00081676">
      <w:pPr>
        <w:spacing w:after="0" w:line="240" w:lineRule="auto"/>
        <w:ind w:firstLine="708"/>
        <w:jc w:val="both"/>
        <w:rPr>
          <w:b/>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torna público o Acolhimento de Propostas Comerciais, para realização de Procedimento de Despesa destinado </w:t>
      </w:r>
      <w:r>
        <w:rPr>
          <w:b/>
          <w:sz w:val="24"/>
          <w:szCs w:val="24"/>
        </w:rPr>
        <w:t>AQUISIÇÃO DE MEDICAMENTOS BÁSICOS DESTINADO AO ATENDIMENTO DAS NECESSIDADES DA SECRETARIA MUNICIPAL DE SAÚDE</w:t>
      </w:r>
      <w:r w:rsidRPr="00CC7732">
        <w:rPr>
          <w:b/>
          <w:sz w:val="24"/>
          <w:szCs w:val="24"/>
        </w:rPr>
        <w:t>,</w:t>
      </w:r>
      <w:r w:rsidRPr="00FA1B69">
        <w:rPr>
          <w:sz w:val="24"/>
          <w:szCs w:val="24"/>
        </w:rPr>
        <w:t xml:space="preserve"> com fundamentação legal no </w:t>
      </w:r>
      <w:r>
        <w:rPr>
          <w:sz w:val="24"/>
          <w:szCs w:val="24"/>
        </w:rPr>
        <w:t xml:space="preserve">Art. 75, </w:t>
      </w:r>
      <w:r>
        <w:rPr>
          <w:sz w:val="24"/>
          <w:szCs w:val="24"/>
        </w:rPr>
        <w:t>VIII</w:t>
      </w:r>
      <w:r>
        <w:rPr>
          <w:sz w:val="24"/>
          <w:szCs w:val="24"/>
        </w:rPr>
        <w:t>, da Lei Federal 14.133/2021</w:t>
      </w:r>
      <w:r w:rsidRPr="00FA1B69">
        <w:rPr>
          <w:sz w:val="24"/>
          <w:szCs w:val="24"/>
        </w:rPr>
        <w:t>.</w:t>
      </w:r>
    </w:p>
    <w:p w14:paraId="02598BE0" w14:textId="77777777" w:rsidR="00081676" w:rsidRPr="00FA1B69" w:rsidRDefault="00081676" w:rsidP="00081676">
      <w:pPr>
        <w:spacing w:after="0" w:line="240" w:lineRule="auto"/>
        <w:jc w:val="both"/>
        <w:rPr>
          <w:sz w:val="24"/>
          <w:szCs w:val="24"/>
        </w:rPr>
      </w:pPr>
    </w:p>
    <w:p w14:paraId="4057B983" w14:textId="77777777" w:rsidR="00081676" w:rsidRPr="00FA1B69" w:rsidRDefault="00081676" w:rsidP="00081676">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0074A5B8" w14:textId="77777777" w:rsidR="00081676" w:rsidRPr="00FA1B69" w:rsidRDefault="00081676" w:rsidP="00081676">
      <w:pPr>
        <w:spacing w:after="0" w:line="240" w:lineRule="auto"/>
        <w:jc w:val="both"/>
        <w:rPr>
          <w:sz w:val="24"/>
          <w:szCs w:val="24"/>
        </w:rPr>
      </w:pPr>
    </w:p>
    <w:p w14:paraId="16064722" w14:textId="77777777" w:rsidR="00081676" w:rsidRPr="00FA1B69" w:rsidRDefault="00081676" w:rsidP="00081676">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09E39B2E" w14:textId="77777777" w:rsidR="00081676" w:rsidRPr="00FA1B69" w:rsidRDefault="00081676" w:rsidP="00081676">
      <w:pPr>
        <w:spacing w:after="0" w:line="240" w:lineRule="auto"/>
        <w:jc w:val="both"/>
        <w:rPr>
          <w:sz w:val="24"/>
          <w:szCs w:val="24"/>
        </w:rPr>
      </w:pPr>
    </w:p>
    <w:p w14:paraId="7BC4D8AF" w14:textId="77777777" w:rsidR="00081676" w:rsidRPr="00FA1B69" w:rsidRDefault="00081676" w:rsidP="00081676">
      <w:pPr>
        <w:spacing w:after="0" w:line="240" w:lineRule="auto"/>
        <w:jc w:val="both"/>
        <w:rPr>
          <w:sz w:val="24"/>
          <w:szCs w:val="24"/>
        </w:rPr>
      </w:pPr>
    </w:p>
    <w:p w14:paraId="49B9B722" w14:textId="62CF4DA9" w:rsidR="00081676" w:rsidRPr="00FA1B69" w:rsidRDefault="00081676" w:rsidP="00081676">
      <w:pPr>
        <w:spacing w:after="0" w:line="240" w:lineRule="auto"/>
        <w:jc w:val="center"/>
        <w:rPr>
          <w:sz w:val="24"/>
          <w:szCs w:val="24"/>
        </w:rPr>
      </w:pPr>
      <w:r>
        <w:rPr>
          <w:sz w:val="24"/>
          <w:szCs w:val="24"/>
        </w:rPr>
        <w:t>ENCANTO</w:t>
      </w:r>
      <w:r w:rsidRPr="00FA1B69">
        <w:rPr>
          <w:sz w:val="24"/>
          <w:szCs w:val="24"/>
        </w:rPr>
        <w:t>/RN,</w:t>
      </w:r>
      <w:r>
        <w:rPr>
          <w:sz w:val="24"/>
          <w:szCs w:val="24"/>
        </w:rPr>
        <w:t xml:space="preserve"> </w:t>
      </w:r>
      <w:r>
        <w:rPr>
          <w:sz w:val="24"/>
          <w:szCs w:val="24"/>
        </w:rPr>
        <w:t>10 de março</w:t>
      </w:r>
      <w:r w:rsidRPr="005977AD">
        <w:rPr>
          <w:sz w:val="24"/>
          <w:szCs w:val="24"/>
        </w:rPr>
        <w:t xml:space="preserve"> de 2026</w:t>
      </w:r>
      <w:r w:rsidRPr="00FA1B69">
        <w:rPr>
          <w:sz w:val="24"/>
          <w:szCs w:val="24"/>
        </w:rPr>
        <w:t>.</w:t>
      </w:r>
    </w:p>
    <w:p w14:paraId="74B377D4" w14:textId="77777777" w:rsidR="00081676" w:rsidRPr="00FA1B69" w:rsidRDefault="00081676" w:rsidP="00081676">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14:paraId="2408F01C" w14:textId="77777777" w:rsidR="00081676" w:rsidRPr="00FA1B69" w:rsidRDefault="00081676" w:rsidP="00081676">
      <w:pPr>
        <w:tabs>
          <w:tab w:val="left" w:pos="3180"/>
        </w:tabs>
        <w:spacing w:after="0" w:line="240" w:lineRule="auto"/>
        <w:jc w:val="both"/>
        <w:rPr>
          <w:sz w:val="24"/>
          <w:szCs w:val="24"/>
        </w:rPr>
      </w:pPr>
    </w:p>
    <w:p w14:paraId="05F031D3" w14:textId="77777777" w:rsidR="00081676" w:rsidRPr="00FA1B69" w:rsidRDefault="00081676" w:rsidP="00081676">
      <w:pPr>
        <w:tabs>
          <w:tab w:val="left" w:pos="3180"/>
        </w:tabs>
        <w:spacing w:after="0" w:line="240" w:lineRule="auto"/>
        <w:jc w:val="both"/>
        <w:rPr>
          <w:sz w:val="24"/>
          <w:szCs w:val="24"/>
        </w:rPr>
      </w:pPr>
    </w:p>
    <w:p w14:paraId="6AB42259" w14:textId="77777777" w:rsidR="00081676" w:rsidRPr="005977AD" w:rsidRDefault="00081676" w:rsidP="00081676">
      <w:pPr>
        <w:tabs>
          <w:tab w:val="left" w:pos="3180"/>
        </w:tabs>
        <w:spacing w:after="0" w:line="240" w:lineRule="auto"/>
        <w:jc w:val="center"/>
        <w:rPr>
          <w:b/>
          <w:sz w:val="24"/>
          <w:szCs w:val="24"/>
        </w:rPr>
      </w:pPr>
      <w:r>
        <w:rPr>
          <w:b/>
          <w:sz w:val="24"/>
          <w:szCs w:val="24"/>
        </w:rPr>
        <w:t>ADRIANA KENNIA DE LIMA</w:t>
      </w:r>
    </w:p>
    <w:p w14:paraId="1B96A11A" w14:textId="77777777" w:rsidR="00081676" w:rsidRPr="005977AD" w:rsidRDefault="00081676" w:rsidP="00081676">
      <w:pPr>
        <w:spacing w:after="0" w:line="240" w:lineRule="auto"/>
        <w:jc w:val="center"/>
        <w:rPr>
          <w:b/>
          <w:sz w:val="24"/>
          <w:szCs w:val="24"/>
        </w:rPr>
      </w:pPr>
      <w:r>
        <w:rPr>
          <w:b/>
          <w:sz w:val="24"/>
          <w:szCs w:val="24"/>
        </w:rPr>
        <w:t>DIRETOR(A) DO SETOR DE COMPRAS</w:t>
      </w:r>
    </w:p>
    <w:p w14:paraId="7CAF2414" w14:textId="77777777" w:rsidR="00081676" w:rsidRDefault="00081676" w:rsidP="00081676"/>
    <w:p w14:paraId="660817F6" w14:textId="77777777" w:rsidR="00081676" w:rsidRDefault="00081676" w:rsidP="00081676"/>
    <w:p w14:paraId="5F8C2C94" w14:textId="77777777" w:rsidR="00081676" w:rsidRDefault="00081676" w:rsidP="00081676"/>
    <w:p w14:paraId="1F971F68" w14:textId="77777777" w:rsidR="00081676" w:rsidRDefault="00081676" w:rsidP="00081676"/>
    <w:p w14:paraId="039C9301" w14:textId="77777777" w:rsidR="00081676" w:rsidRDefault="00081676" w:rsidP="00081676"/>
    <w:p w14:paraId="28C04603" w14:textId="77777777" w:rsidR="00081676" w:rsidRDefault="00081676" w:rsidP="00081676"/>
    <w:p w14:paraId="734AA0DA" w14:textId="77777777" w:rsidR="00081676" w:rsidRDefault="00081676" w:rsidP="00081676"/>
    <w:p w14:paraId="1109BB24" w14:textId="77777777" w:rsidR="00081676" w:rsidRDefault="00081676" w:rsidP="00081676"/>
    <w:p w14:paraId="3D5D15F1" w14:textId="77777777" w:rsidR="00081676" w:rsidRDefault="00081676" w:rsidP="00081676"/>
    <w:p w14:paraId="371F8B6E" w14:textId="77777777" w:rsidR="00081676" w:rsidRDefault="00081676" w:rsidP="00081676"/>
    <w:p w14:paraId="5034BC5F" w14:textId="77777777" w:rsidR="00081676" w:rsidRDefault="00081676" w:rsidP="00081676">
      <w:pPr>
        <w:spacing w:after="0" w:line="240" w:lineRule="auto"/>
        <w:jc w:val="center"/>
        <w:rPr>
          <w:rFonts w:ascii="Cambria" w:hAnsi="Cambria"/>
          <w:b/>
          <w:bCs/>
          <w:noProof/>
          <w:sz w:val="20"/>
          <w:szCs w:val="20"/>
        </w:rPr>
      </w:pPr>
    </w:p>
    <w:p w14:paraId="122B784F" w14:textId="3EA29E21" w:rsidR="00081676" w:rsidRPr="00B427DE" w:rsidRDefault="00081676" w:rsidP="00081676">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Pr>
          <w:rFonts w:ascii="Cambria" w:hAnsi="Cambria"/>
          <w:b/>
          <w:bCs/>
          <w:noProof/>
          <w:sz w:val="20"/>
          <w:szCs w:val="20"/>
        </w:rPr>
        <w:t>100302/2026</w:t>
      </w:r>
    </w:p>
    <w:p w14:paraId="28B3227A" w14:textId="379D4DB1" w:rsidR="00081676" w:rsidRPr="00B427DE" w:rsidRDefault="00081676" w:rsidP="00081676">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w:t>
      </w:r>
      <w:proofErr w:type="spellStart"/>
      <w:r w:rsidRPr="00B427DE">
        <w:rPr>
          <w:rFonts w:ascii="Cambria" w:hAnsi="Cambria"/>
          <w:i/>
          <w:iCs/>
          <w:sz w:val="20"/>
          <w:szCs w:val="20"/>
        </w:rPr>
        <w:t>n.°</w:t>
      </w:r>
      <w:proofErr w:type="spellEnd"/>
      <w:r w:rsidRPr="00B427DE">
        <w:rPr>
          <w:rFonts w:ascii="Cambria" w:hAnsi="Cambria"/>
          <w:i/>
          <w:iCs/>
          <w:sz w:val="20"/>
          <w:szCs w:val="20"/>
        </w:rPr>
        <w:t xml:space="preserve"> </w:t>
      </w:r>
      <w:r>
        <w:rPr>
          <w:rFonts w:ascii="Cambria" w:hAnsi="Cambria"/>
          <w:i/>
          <w:iCs/>
          <w:noProof/>
          <w:sz w:val="20"/>
          <w:szCs w:val="20"/>
        </w:rPr>
        <w:t>09030002/2026</w:t>
      </w:r>
      <w:r w:rsidRPr="00294CC1">
        <w:rPr>
          <w:rFonts w:ascii="Cambria" w:hAnsi="Cambria"/>
          <w:i/>
          <w:iCs/>
          <w:noProof/>
          <w:sz w:val="20"/>
          <w:szCs w:val="20"/>
        </w:rPr>
        <w:t>/2026</w:t>
      </w:r>
      <w:r w:rsidRPr="00B427DE">
        <w:rPr>
          <w:rFonts w:ascii="Cambria" w:hAnsi="Cambria"/>
          <w:i/>
          <w:iCs/>
          <w:sz w:val="20"/>
          <w:szCs w:val="20"/>
        </w:rPr>
        <w:t>)</w:t>
      </w:r>
    </w:p>
    <w:p w14:paraId="7B3E6980" w14:textId="77777777" w:rsidR="00081676" w:rsidRPr="00B427DE" w:rsidRDefault="00081676" w:rsidP="00081676">
      <w:pPr>
        <w:spacing w:after="0" w:line="240" w:lineRule="auto"/>
        <w:jc w:val="both"/>
        <w:rPr>
          <w:rFonts w:ascii="Cambria" w:hAnsi="Cambria"/>
          <w:sz w:val="20"/>
          <w:szCs w:val="20"/>
        </w:rPr>
      </w:pPr>
    </w:p>
    <w:p w14:paraId="246242C5" w14:textId="00E23676" w:rsidR="00081676" w:rsidRPr="00B427DE" w:rsidRDefault="00081676" w:rsidP="00081676">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w:t>
      </w:r>
      <w:r>
        <w:rPr>
          <w:rFonts w:ascii="Cambria" w:hAnsi="Cambria"/>
          <w:sz w:val="20"/>
          <w:szCs w:val="20"/>
        </w:rPr>
        <w:t>VIII</w:t>
      </w:r>
      <w:r w:rsidRPr="00B427DE">
        <w:rPr>
          <w:rFonts w:ascii="Cambria" w:hAnsi="Cambria"/>
          <w:sz w:val="20"/>
          <w:szCs w:val="20"/>
        </w:rPr>
        <w:t xml:space="preserve">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68A84F5D" w14:textId="77777777" w:rsidR="00081676" w:rsidRPr="00B427DE" w:rsidRDefault="00081676" w:rsidP="00081676">
      <w:pPr>
        <w:spacing w:after="0" w:line="240" w:lineRule="auto"/>
        <w:jc w:val="both"/>
        <w:rPr>
          <w:rFonts w:ascii="Cambria" w:hAnsi="Cambria"/>
          <w:sz w:val="20"/>
          <w:szCs w:val="20"/>
        </w:rPr>
      </w:pPr>
    </w:p>
    <w:tbl>
      <w:tblPr>
        <w:tblStyle w:val="Tabelacomgrade"/>
        <w:tblW w:w="9634" w:type="dxa"/>
        <w:tblLook w:val="04A0" w:firstRow="1" w:lastRow="0" w:firstColumn="1" w:lastColumn="0" w:noHBand="0" w:noVBand="1"/>
      </w:tblPr>
      <w:tblGrid>
        <w:gridCol w:w="5240"/>
        <w:gridCol w:w="4394"/>
      </w:tblGrid>
      <w:tr w:rsidR="00081676" w:rsidRPr="00B02B96" w14:paraId="3E163F76" w14:textId="77777777" w:rsidTr="00652776">
        <w:tc>
          <w:tcPr>
            <w:tcW w:w="5240" w:type="dxa"/>
            <w:shd w:val="clear" w:color="auto" w:fill="DDD9C3" w:themeFill="background2" w:themeFillShade="E6"/>
            <w:vAlign w:val="center"/>
          </w:tcPr>
          <w:p w14:paraId="1BF98DC9"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w="4394" w:type="dxa"/>
            <w:vAlign w:val="center"/>
          </w:tcPr>
          <w:p w14:paraId="4FC11A2E" w14:textId="6D090A1A" w:rsidR="00081676" w:rsidRPr="00B02B96" w:rsidRDefault="00081676" w:rsidP="00652776">
            <w:pPr>
              <w:rPr>
                <w:rFonts w:ascii="Cambria" w:hAnsi="Cambria"/>
                <w:sz w:val="18"/>
                <w:szCs w:val="18"/>
              </w:rPr>
            </w:pPr>
            <w:r>
              <w:rPr>
                <w:rFonts w:ascii="Cambria" w:hAnsi="Cambria"/>
                <w:sz w:val="18"/>
                <w:szCs w:val="18"/>
              </w:rPr>
              <w:t>13/03/2026</w:t>
            </w:r>
          </w:p>
        </w:tc>
      </w:tr>
      <w:tr w:rsidR="00081676" w:rsidRPr="00B02B96" w14:paraId="1313AEB5" w14:textId="77777777" w:rsidTr="00652776">
        <w:tc>
          <w:tcPr>
            <w:tcW w:w="5240" w:type="dxa"/>
            <w:shd w:val="clear" w:color="auto" w:fill="DDD9C3" w:themeFill="background2" w:themeFillShade="E6"/>
            <w:vAlign w:val="center"/>
          </w:tcPr>
          <w:p w14:paraId="768D6928"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 xml:space="preserve">Hora limite para apresentação da proposta e documentação via </w:t>
            </w:r>
            <w:proofErr w:type="spellStart"/>
            <w:r w:rsidRPr="00B02B96">
              <w:rPr>
                <w:rFonts w:ascii="Cambria" w:hAnsi="Cambria"/>
                <w:b/>
                <w:bCs/>
                <w:sz w:val="18"/>
                <w:szCs w:val="18"/>
              </w:rPr>
              <w:t>email</w:t>
            </w:r>
            <w:proofErr w:type="spellEnd"/>
            <w:r w:rsidRPr="00B02B96">
              <w:rPr>
                <w:rFonts w:ascii="Cambria" w:hAnsi="Cambria"/>
                <w:b/>
                <w:bCs/>
                <w:sz w:val="18"/>
                <w:szCs w:val="18"/>
              </w:rPr>
              <w:t>:</w:t>
            </w:r>
          </w:p>
        </w:tc>
        <w:tc>
          <w:tcPr>
            <w:tcW w:w="4394" w:type="dxa"/>
            <w:vAlign w:val="center"/>
          </w:tcPr>
          <w:p w14:paraId="2A0814D3" w14:textId="77777777" w:rsidR="00081676" w:rsidRPr="00B02B96" w:rsidRDefault="00081676" w:rsidP="00652776">
            <w:pPr>
              <w:rPr>
                <w:rFonts w:ascii="Cambria" w:hAnsi="Cambria"/>
                <w:sz w:val="18"/>
                <w:szCs w:val="18"/>
              </w:rPr>
            </w:pPr>
            <w:r w:rsidRPr="0035253C">
              <w:rPr>
                <w:rFonts w:ascii="Cambria" w:hAnsi="Cambria"/>
                <w:sz w:val="18"/>
                <w:szCs w:val="18"/>
              </w:rPr>
              <w:t>23h59</w:t>
            </w:r>
          </w:p>
        </w:tc>
      </w:tr>
      <w:tr w:rsidR="00081676" w:rsidRPr="00B02B96" w14:paraId="05D2B4D5" w14:textId="77777777" w:rsidTr="00652776">
        <w:tc>
          <w:tcPr>
            <w:tcW w:w="5240" w:type="dxa"/>
            <w:shd w:val="clear" w:color="auto" w:fill="DDD9C3" w:themeFill="background2" w:themeFillShade="E6"/>
            <w:vAlign w:val="center"/>
          </w:tcPr>
          <w:p w14:paraId="7522173D"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w="4394" w:type="dxa"/>
            <w:vAlign w:val="center"/>
          </w:tcPr>
          <w:p w14:paraId="37E275EC" w14:textId="77777777" w:rsidR="00081676" w:rsidRPr="00B02B96" w:rsidRDefault="00081676" w:rsidP="00652776">
            <w:pPr>
              <w:rPr>
                <w:rFonts w:ascii="Cambria" w:hAnsi="Cambria"/>
                <w:sz w:val="18"/>
                <w:szCs w:val="18"/>
              </w:rPr>
            </w:pPr>
            <w:r w:rsidRPr="00B02B96">
              <w:rPr>
                <w:rFonts w:ascii="Cambria" w:hAnsi="Cambria"/>
                <w:sz w:val="18"/>
                <w:szCs w:val="18"/>
              </w:rPr>
              <w:t>17h00</w:t>
            </w:r>
          </w:p>
        </w:tc>
      </w:tr>
      <w:tr w:rsidR="00081676" w:rsidRPr="00B02B96" w14:paraId="73BF0468" w14:textId="77777777" w:rsidTr="00652776">
        <w:tc>
          <w:tcPr>
            <w:tcW w:w="5240" w:type="dxa"/>
            <w:shd w:val="clear" w:color="auto" w:fill="DDD9C3" w:themeFill="background2" w:themeFillShade="E6"/>
            <w:vAlign w:val="center"/>
          </w:tcPr>
          <w:p w14:paraId="7F6FF789"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w="4394" w:type="dxa"/>
            <w:vAlign w:val="center"/>
          </w:tcPr>
          <w:p w14:paraId="057850C3" w14:textId="77777777" w:rsidR="00081676" w:rsidRPr="00B02B96" w:rsidRDefault="00081676" w:rsidP="00652776">
            <w:pPr>
              <w:jc w:val="both"/>
              <w:rPr>
                <w:rFonts w:ascii="Cambria" w:hAnsi="Cambria"/>
                <w:sz w:val="18"/>
                <w:szCs w:val="18"/>
              </w:rPr>
            </w:pPr>
            <w:r>
              <w:rPr>
                <w:rFonts w:ascii="Cambria" w:hAnsi="Cambria"/>
                <w:sz w:val="18"/>
                <w:szCs w:val="18"/>
              </w:rPr>
              <w:t>Rua Afonso Rodrigues, 48, Centro, Encanto</w:t>
            </w:r>
          </w:p>
        </w:tc>
      </w:tr>
      <w:tr w:rsidR="00081676" w:rsidRPr="00B02B96" w14:paraId="750206D2" w14:textId="77777777" w:rsidTr="00652776">
        <w:tc>
          <w:tcPr>
            <w:tcW w:w="5240" w:type="dxa"/>
            <w:shd w:val="clear" w:color="auto" w:fill="DDD9C3" w:themeFill="background2" w:themeFillShade="E6"/>
            <w:vAlign w:val="center"/>
          </w:tcPr>
          <w:p w14:paraId="0218F322"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w="4394" w:type="dxa"/>
            <w:vAlign w:val="center"/>
          </w:tcPr>
          <w:p w14:paraId="123421D1" w14:textId="77777777" w:rsidR="00081676" w:rsidRPr="00B02B96" w:rsidRDefault="00081676" w:rsidP="00652776">
            <w:pPr>
              <w:rPr>
                <w:rFonts w:ascii="Cambria" w:hAnsi="Cambria"/>
                <w:sz w:val="18"/>
                <w:szCs w:val="18"/>
              </w:rPr>
            </w:pPr>
            <w:hyperlink r:id="rId7" w:history="1">
              <w:r w:rsidRPr="00142781">
                <w:rPr>
                  <w:rStyle w:val="Hyperlink"/>
                  <w:rFonts w:ascii="Cambria" w:hAnsi="Cambria"/>
                  <w:sz w:val="18"/>
                  <w:szCs w:val="18"/>
                </w:rPr>
                <w:t>Cotação.encanto@gmail.com</w:t>
              </w:r>
            </w:hyperlink>
          </w:p>
        </w:tc>
      </w:tr>
      <w:tr w:rsidR="00081676" w:rsidRPr="00B02B96" w14:paraId="01043803" w14:textId="77777777" w:rsidTr="00652776">
        <w:tc>
          <w:tcPr>
            <w:tcW w:w="5240" w:type="dxa"/>
            <w:shd w:val="clear" w:color="auto" w:fill="DDD9C3" w:themeFill="background2" w:themeFillShade="E6"/>
            <w:vAlign w:val="center"/>
          </w:tcPr>
          <w:p w14:paraId="69CCAA76"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Link do Aviso de Contratação Direta e Anexos:</w:t>
            </w:r>
          </w:p>
        </w:tc>
        <w:tc>
          <w:tcPr>
            <w:tcW w:w="4394" w:type="dxa"/>
            <w:vAlign w:val="center"/>
          </w:tcPr>
          <w:p w14:paraId="6BB45A97" w14:textId="77777777" w:rsidR="00081676" w:rsidRPr="00B02B96" w:rsidRDefault="00081676" w:rsidP="00652776">
            <w:pPr>
              <w:rPr>
                <w:rFonts w:ascii="Cambria" w:hAnsi="Cambria"/>
                <w:sz w:val="18"/>
                <w:szCs w:val="18"/>
              </w:rPr>
            </w:pPr>
            <w:hyperlink r:id="rId8" w:history="1">
              <w:r w:rsidRPr="00142781">
                <w:rPr>
                  <w:rStyle w:val="Hyperlink"/>
                  <w:rFonts w:ascii="Cambria" w:hAnsi="Cambria"/>
                  <w:sz w:val="18"/>
                  <w:szCs w:val="18"/>
                </w:rPr>
                <w:t>www.encanto.rn.gov.br</w:t>
              </w:r>
            </w:hyperlink>
          </w:p>
        </w:tc>
      </w:tr>
      <w:tr w:rsidR="00081676" w:rsidRPr="00B02B96" w14:paraId="1B7358FB" w14:textId="77777777" w:rsidTr="00652776">
        <w:tc>
          <w:tcPr>
            <w:tcW w:w="5240" w:type="dxa"/>
            <w:shd w:val="clear" w:color="auto" w:fill="DDD9C3" w:themeFill="background2" w:themeFillShade="E6"/>
            <w:vAlign w:val="center"/>
          </w:tcPr>
          <w:p w14:paraId="19E586F6" w14:textId="77777777" w:rsidR="00081676" w:rsidRPr="00B02B96" w:rsidRDefault="00081676" w:rsidP="00652776">
            <w:pPr>
              <w:jc w:val="right"/>
              <w:rPr>
                <w:rFonts w:ascii="Cambria" w:hAnsi="Cambria"/>
                <w:b/>
                <w:bCs/>
                <w:sz w:val="18"/>
                <w:szCs w:val="18"/>
              </w:rPr>
            </w:pPr>
            <w:r w:rsidRPr="00B02B96">
              <w:rPr>
                <w:rFonts w:ascii="Cambria" w:hAnsi="Cambria"/>
                <w:b/>
                <w:bCs/>
                <w:sz w:val="18"/>
                <w:szCs w:val="18"/>
              </w:rPr>
              <w:t>Critério de Julgamento:</w:t>
            </w:r>
          </w:p>
        </w:tc>
        <w:tc>
          <w:tcPr>
            <w:tcW w:w="4394" w:type="dxa"/>
            <w:vAlign w:val="center"/>
          </w:tcPr>
          <w:p w14:paraId="157743DE" w14:textId="77777777" w:rsidR="00081676" w:rsidRPr="00B02B96" w:rsidRDefault="00081676" w:rsidP="0065277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33294F4B" w14:textId="77777777" w:rsidR="00081676" w:rsidRPr="00B427DE" w:rsidRDefault="00081676" w:rsidP="00081676">
      <w:pPr>
        <w:spacing w:after="0" w:line="240" w:lineRule="auto"/>
        <w:jc w:val="both"/>
        <w:rPr>
          <w:rFonts w:ascii="Cambria" w:hAnsi="Cambria"/>
          <w:sz w:val="20"/>
          <w:szCs w:val="20"/>
        </w:rPr>
      </w:pPr>
    </w:p>
    <w:p w14:paraId="52D3B19F"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1E51F9E4" w14:textId="77777777" w:rsidR="00081676" w:rsidRPr="00B427DE" w:rsidRDefault="00081676" w:rsidP="00081676">
      <w:pPr>
        <w:pStyle w:val="PargrafodaLista"/>
        <w:ind w:left="360"/>
        <w:jc w:val="both"/>
        <w:rPr>
          <w:rFonts w:ascii="Cambria" w:hAnsi="Cambria"/>
          <w:b/>
          <w:bCs/>
          <w:sz w:val="20"/>
          <w:szCs w:val="20"/>
        </w:rPr>
      </w:pPr>
    </w:p>
    <w:p w14:paraId="49EC68CF" w14:textId="014FF52F"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Pr>
          <w:rFonts w:ascii="Cambria" w:hAnsi="Cambria"/>
          <w:noProof/>
          <w:sz w:val="20"/>
          <w:szCs w:val="20"/>
        </w:rPr>
        <w:t>AQUISIÇÃO DE MEDICAMENTOS BÁSICOS DESTINADO AO ATENDIMENTO DAS NECESSIDADES DA SECRETARIA MUNICIPAL DE SAÚDE</w:t>
      </w:r>
      <w:r w:rsidRPr="00B427DE">
        <w:rPr>
          <w:rFonts w:ascii="Cambria" w:hAnsi="Cambria"/>
          <w:sz w:val="20"/>
          <w:szCs w:val="20"/>
        </w:rPr>
        <w:t>, conforme condições, quantidades e exigências estabelecidas neste Aviso de Contratação Direta e seus anexos.</w:t>
      </w:r>
    </w:p>
    <w:p w14:paraId="0D7DA3E5" w14:textId="77777777" w:rsidR="00081676" w:rsidRPr="00B427DE" w:rsidRDefault="00081676" w:rsidP="00081676">
      <w:pPr>
        <w:pStyle w:val="PargrafodaLista"/>
        <w:ind w:left="792"/>
        <w:jc w:val="both"/>
        <w:rPr>
          <w:rFonts w:ascii="Cambria" w:hAnsi="Cambria"/>
          <w:sz w:val="20"/>
          <w:szCs w:val="20"/>
        </w:rPr>
      </w:pPr>
    </w:p>
    <w:p w14:paraId="280541B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6CB7B651" w14:textId="77777777" w:rsidR="00081676" w:rsidRPr="00B427DE" w:rsidRDefault="00081676" w:rsidP="00081676">
      <w:pPr>
        <w:pStyle w:val="PargrafodaLista"/>
        <w:rPr>
          <w:rFonts w:ascii="Cambria" w:hAnsi="Cambria"/>
          <w:sz w:val="20"/>
          <w:szCs w:val="20"/>
        </w:rPr>
      </w:pPr>
    </w:p>
    <w:p w14:paraId="5EDA2647"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71FB5E83" w14:textId="77777777" w:rsidR="00081676" w:rsidRPr="00B427DE" w:rsidRDefault="00081676" w:rsidP="00081676">
      <w:pPr>
        <w:pStyle w:val="PargrafodaLista"/>
        <w:rPr>
          <w:rFonts w:ascii="Cambria" w:hAnsi="Cambria"/>
          <w:sz w:val="20"/>
          <w:szCs w:val="20"/>
        </w:rPr>
      </w:pPr>
    </w:p>
    <w:p w14:paraId="5365B6EF"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0027C5AC" w14:textId="77777777" w:rsidR="00081676" w:rsidRPr="00B427DE" w:rsidRDefault="00081676" w:rsidP="00081676">
      <w:pPr>
        <w:pStyle w:val="PargrafodaLista"/>
        <w:ind w:left="360"/>
        <w:jc w:val="both"/>
        <w:rPr>
          <w:rFonts w:ascii="Cambria" w:hAnsi="Cambria"/>
          <w:b/>
          <w:bCs/>
          <w:sz w:val="20"/>
          <w:szCs w:val="20"/>
        </w:rPr>
      </w:pPr>
    </w:p>
    <w:p w14:paraId="10D6F89B"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220C10BA" w14:textId="77777777" w:rsidR="00081676" w:rsidRPr="00B427DE" w:rsidRDefault="00081676" w:rsidP="00081676">
      <w:pPr>
        <w:pStyle w:val="PargrafodaLista"/>
        <w:ind w:left="360"/>
        <w:jc w:val="both"/>
        <w:rPr>
          <w:rFonts w:ascii="Cambria" w:hAnsi="Cambria"/>
          <w:b/>
          <w:bCs/>
          <w:sz w:val="20"/>
          <w:szCs w:val="20"/>
        </w:rPr>
      </w:pPr>
    </w:p>
    <w:p w14:paraId="43EA7D2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15D10FF3" w14:textId="77777777" w:rsidR="00081676" w:rsidRPr="00B427DE" w:rsidRDefault="00081676" w:rsidP="00081676">
      <w:pPr>
        <w:pStyle w:val="PargrafodaLista"/>
        <w:ind w:left="1224"/>
        <w:jc w:val="both"/>
        <w:rPr>
          <w:rFonts w:ascii="Cambria" w:hAnsi="Cambria"/>
          <w:sz w:val="20"/>
          <w:szCs w:val="20"/>
        </w:rPr>
      </w:pPr>
    </w:p>
    <w:p w14:paraId="105DA6A3"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73CE6805" w14:textId="77777777" w:rsidR="00081676" w:rsidRPr="00B427DE" w:rsidRDefault="00081676" w:rsidP="00081676">
      <w:pPr>
        <w:pStyle w:val="PargrafodaLista"/>
        <w:rPr>
          <w:rFonts w:ascii="Cambria" w:hAnsi="Cambria"/>
          <w:sz w:val="20"/>
          <w:szCs w:val="20"/>
        </w:rPr>
      </w:pPr>
    </w:p>
    <w:p w14:paraId="5079797B"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5F3652A7" w14:textId="77777777" w:rsidR="00081676" w:rsidRPr="00B427DE" w:rsidRDefault="00081676" w:rsidP="00081676">
      <w:pPr>
        <w:pStyle w:val="PargrafodaLista"/>
        <w:ind w:left="1224"/>
        <w:jc w:val="both"/>
        <w:rPr>
          <w:rFonts w:ascii="Cambria" w:hAnsi="Cambria"/>
          <w:sz w:val="20"/>
          <w:szCs w:val="20"/>
        </w:rPr>
      </w:pPr>
    </w:p>
    <w:p w14:paraId="420DAAE2"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21616E41" w14:textId="77777777" w:rsidR="00081676" w:rsidRPr="00B427DE" w:rsidRDefault="00081676" w:rsidP="00081676">
      <w:pPr>
        <w:pStyle w:val="PargrafodaLista"/>
        <w:ind w:left="1224"/>
        <w:jc w:val="both"/>
        <w:rPr>
          <w:rFonts w:ascii="Cambria" w:hAnsi="Cambria"/>
          <w:sz w:val="20"/>
          <w:szCs w:val="20"/>
        </w:rPr>
      </w:pPr>
    </w:p>
    <w:p w14:paraId="31CF7866"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7F4AB126" w14:textId="77777777" w:rsidR="00081676" w:rsidRPr="00B427DE" w:rsidRDefault="00081676" w:rsidP="00081676">
      <w:pPr>
        <w:pStyle w:val="PargrafodaLista"/>
        <w:rPr>
          <w:rFonts w:ascii="Cambria" w:hAnsi="Cambria"/>
          <w:sz w:val="20"/>
          <w:szCs w:val="20"/>
        </w:rPr>
      </w:pPr>
    </w:p>
    <w:p w14:paraId="6F7B05AC"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5D9595E3" w14:textId="77777777" w:rsidR="00081676" w:rsidRPr="00B427DE" w:rsidRDefault="00081676" w:rsidP="00081676">
      <w:pPr>
        <w:pStyle w:val="PargrafodaLista"/>
        <w:ind w:left="1728"/>
        <w:jc w:val="both"/>
        <w:rPr>
          <w:rFonts w:ascii="Cambria" w:hAnsi="Cambria"/>
          <w:sz w:val="20"/>
          <w:szCs w:val="20"/>
        </w:rPr>
      </w:pPr>
    </w:p>
    <w:p w14:paraId="4EA40FCA"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w:t>
      </w:r>
      <w:r w:rsidRPr="00B427DE">
        <w:rPr>
          <w:rFonts w:ascii="Cambria" w:hAnsi="Cambria"/>
          <w:sz w:val="20"/>
          <w:szCs w:val="20"/>
        </w:rPr>
        <w:lastRenderedPageBreak/>
        <w:t>dirigente, gerente, controlador, acionista ou detentor de mais de 5% (cinco por cento) do capital com direito a voto, responsável técnico ou subcontratado, quando a contratação versar sobre obra, serviços ou fornecimento de bens a ela necessários;</w:t>
      </w:r>
    </w:p>
    <w:p w14:paraId="06FE888F" w14:textId="77777777" w:rsidR="00081676" w:rsidRPr="00B427DE" w:rsidRDefault="00081676" w:rsidP="00081676">
      <w:pPr>
        <w:pStyle w:val="PargrafodaLista"/>
        <w:ind w:left="1728"/>
        <w:jc w:val="both"/>
        <w:rPr>
          <w:rFonts w:ascii="Cambria" w:hAnsi="Cambria"/>
          <w:sz w:val="20"/>
          <w:szCs w:val="20"/>
        </w:rPr>
      </w:pPr>
    </w:p>
    <w:p w14:paraId="6DC9970F"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69B514BB" w14:textId="77777777" w:rsidR="00081676" w:rsidRPr="00B427DE" w:rsidRDefault="00081676" w:rsidP="00081676">
      <w:pPr>
        <w:pStyle w:val="PargrafodaLista"/>
        <w:ind w:left="1728"/>
        <w:jc w:val="both"/>
        <w:rPr>
          <w:rFonts w:ascii="Cambria" w:hAnsi="Cambria"/>
          <w:sz w:val="20"/>
          <w:szCs w:val="20"/>
        </w:rPr>
      </w:pPr>
    </w:p>
    <w:p w14:paraId="62E9348E"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9217A2" w14:textId="77777777" w:rsidR="00081676" w:rsidRPr="00B427DE" w:rsidRDefault="00081676" w:rsidP="00081676">
      <w:pPr>
        <w:pStyle w:val="PargrafodaLista"/>
        <w:ind w:left="1728"/>
        <w:jc w:val="both"/>
        <w:rPr>
          <w:rFonts w:ascii="Cambria" w:hAnsi="Cambria"/>
          <w:sz w:val="20"/>
          <w:szCs w:val="20"/>
        </w:rPr>
      </w:pPr>
    </w:p>
    <w:p w14:paraId="2AA178D8"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0FA5CBE4" w14:textId="77777777" w:rsidR="00081676" w:rsidRPr="00B427DE" w:rsidRDefault="00081676" w:rsidP="00081676">
      <w:pPr>
        <w:pStyle w:val="PargrafodaLista"/>
        <w:ind w:left="1728"/>
        <w:jc w:val="both"/>
        <w:rPr>
          <w:rFonts w:ascii="Cambria" w:hAnsi="Cambria"/>
          <w:sz w:val="20"/>
          <w:szCs w:val="20"/>
        </w:rPr>
      </w:pPr>
    </w:p>
    <w:p w14:paraId="668BA000"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586065B" w14:textId="77777777" w:rsidR="00081676" w:rsidRPr="00B427DE" w:rsidRDefault="00081676" w:rsidP="00081676">
      <w:pPr>
        <w:pStyle w:val="PargrafodaLista"/>
        <w:ind w:left="1728"/>
        <w:jc w:val="both"/>
        <w:rPr>
          <w:rFonts w:ascii="Cambria" w:hAnsi="Cambria"/>
          <w:sz w:val="20"/>
          <w:szCs w:val="20"/>
        </w:rPr>
      </w:pPr>
    </w:p>
    <w:p w14:paraId="51AE892E"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2FD1856D" w14:textId="77777777" w:rsidR="00081676" w:rsidRPr="00B427DE" w:rsidRDefault="00081676" w:rsidP="00081676">
      <w:pPr>
        <w:pStyle w:val="PargrafodaLista"/>
        <w:ind w:left="792"/>
        <w:jc w:val="both"/>
        <w:rPr>
          <w:rFonts w:ascii="Cambria" w:hAnsi="Cambria"/>
          <w:sz w:val="20"/>
          <w:szCs w:val="20"/>
        </w:rPr>
      </w:pPr>
    </w:p>
    <w:p w14:paraId="13F866AA"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8746D9" w14:textId="77777777" w:rsidR="00081676" w:rsidRPr="00B427DE" w:rsidRDefault="00081676" w:rsidP="00081676">
      <w:pPr>
        <w:pStyle w:val="PargrafodaLista"/>
        <w:rPr>
          <w:rFonts w:ascii="Cambria" w:hAnsi="Cambria"/>
          <w:sz w:val="20"/>
          <w:szCs w:val="20"/>
        </w:rPr>
      </w:pPr>
    </w:p>
    <w:p w14:paraId="4FB5CA6C"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0C23780A" w14:textId="77777777" w:rsidR="00081676" w:rsidRPr="00B427DE" w:rsidRDefault="00081676" w:rsidP="00081676">
      <w:pPr>
        <w:pStyle w:val="PargrafodaLista"/>
        <w:ind w:left="1224"/>
        <w:jc w:val="both"/>
        <w:rPr>
          <w:rFonts w:ascii="Cambria" w:hAnsi="Cambria"/>
          <w:sz w:val="20"/>
          <w:szCs w:val="20"/>
        </w:rPr>
      </w:pPr>
    </w:p>
    <w:p w14:paraId="47C0D333"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4B7334E0" w14:textId="77777777" w:rsidR="00081676" w:rsidRPr="00B427DE" w:rsidRDefault="00081676" w:rsidP="00081676">
      <w:pPr>
        <w:pStyle w:val="PargrafodaLista"/>
        <w:ind w:left="792"/>
        <w:jc w:val="both"/>
        <w:rPr>
          <w:rFonts w:ascii="Cambria" w:hAnsi="Cambria"/>
          <w:sz w:val="20"/>
          <w:szCs w:val="20"/>
        </w:rPr>
      </w:pPr>
    </w:p>
    <w:p w14:paraId="1DC05E0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E4E90B" w14:textId="77777777" w:rsidR="00081676" w:rsidRPr="00B427DE" w:rsidRDefault="00081676" w:rsidP="00081676">
      <w:pPr>
        <w:spacing w:after="0" w:line="240" w:lineRule="auto"/>
        <w:jc w:val="both"/>
        <w:rPr>
          <w:rFonts w:ascii="Cambria" w:hAnsi="Cambria"/>
          <w:sz w:val="20"/>
          <w:szCs w:val="20"/>
        </w:rPr>
      </w:pPr>
    </w:p>
    <w:p w14:paraId="23CD4069" w14:textId="77777777" w:rsidR="00081676" w:rsidRPr="00B427DE" w:rsidRDefault="00081676" w:rsidP="00081676">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142CC7E6" w14:textId="77777777" w:rsidR="00081676" w:rsidRPr="00B427DE" w:rsidRDefault="00081676" w:rsidP="00081676">
      <w:pPr>
        <w:pStyle w:val="PargrafodaLista"/>
        <w:ind w:left="792"/>
        <w:rPr>
          <w:rFonts w:ascii="Cambria" w:hAnsi="Cambria"/>
          <w:b/>
          <w:bCs/>
          <w:sz w:val="20"/>
          <w:szCs w:val="20"/>
        </w:rPr>
      </w:pPr>
    </w:p>
    <w:p w14:paraId="14FD8E89"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5E51D849" w14:textId="77777777" w:rsidR="00081676" w:rsidRPr="00B427DE" w:rsidRDefault="00081676" w:rsidP="00081676">
      <w:pPr>
        <w:pStyle w:val="PargrafodaLista"/>
        <w:ind w:left="792"/>
        <w:jc w:val="both"/>
        <w:rPr>
          <w:rFonts w:ascii="Cambria" w:hAnsi="Cambria"/>
          <w:sz w:val="20"/>
          <w:szCs w:val="20"/>
        </w:rPr>
      </w:pPr>
    </w:p>
    <w:p w14:paraId="04E36368"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w:t>
      </w:r>
      <w:proofErr w:type="spellStart"/>
      <w:r w:rsidRPr="00B427DE">
        <w:rPr>
          <w:rFonts w:ascii="Cambria" w:hAnsi="Cambria"/>
          <w:sz w:val="20"/>
          <w:szCs w:val="20"/>
        </w:rPr>
        <w:t>email</w:t>
      </w:r>
      <w:proofErr w:type="spellEnd"/>
      <w:r w:rsidRPr="00B427DE">
        <w:rPr>
          <w:rFonts w:ascii="Cambria" w:hAnsi="Cambria"/>
          <w:sz w:val="20"/>
          <w:szCs w:val="20"/>
        </w:rPr>
        <w:t xml:space="preserve">: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22693C10" w14:textId="77777777" w:rsidR="00081676" w:rsidRPr="00B427DE" w:rsidRDefault="00081676" w:rsidP="00081676">
      <w:pPr>
        <w:pStyle w:val="PargrafodaLista"/>
        <w:rPr>
          <w:rFonts w:ascii="Cambria" w:hAnsi="Cambria"/>
          <w:sz w:val="20"/>
          <w:szCs w:val="20"/>
        </w:rPr>
      </w:pPr>
    </w:p>
    <w:p w14:paraId="3A31FCE4"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interessado deverá enviar toda a documentação de habilitação descrita </w:t>
      </w:r>
      <w:proofErr w:type="spellStart"/>
      <w:r w:rsidRPr="00B427DE">
        <w:rPr>
          <w:rFonts w:ascii="Cambria" w:hAnsi="Cambria"/>
          <w:sz w:val="20"/>
          <w:szCs w:val="20"/>
        </w:rPr>
        <w:t>neste</w:t>
      </w:r>
      <w:proofErr w:type="spellEnd"/>
      <w:r w:rsidRPr="00B427DE">
        <w:rPr>
          <w:rFonts w:ascii="Cambria" w:hAnsi="Cambria"/>
          <w:sz w:val="20"/>
          <w:szCs w:val="20"/>
        </w:rPr>
        <w:t xml:space="preserve"> aviso, na mesma forma do item anterior.</w:t>
      </w:r>
    </w:p>
    <w:p w14:paraId="2ABF90D2" w14:textId="77777777" w:rsidR="00081676" w:rsidRPr="00B427DE" w:rsidRDefault="00081676" w:rsidP="00081676">
      <w:pPr>
        <w:pStyle w:val="PargrafodaLista"/>
        <w:ind w:left="792"/>
        <w:jc w:val="both"/>
        <w:rPr>
          <w:rFonts w:ascii="Cambria" w:hAnsi="Cambria"/>
          <w:sz w:val="20"/>
          <w:szCs w:val="20"/>
        </w:rPr>
      </w:pPr>
    </w:p>
    <w:p w14:paraId="1223818A"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Todas as especificações do objeto contidas na proposta, em especial o preço ou o desconto ofertado, vinculam a Contratada.</w:t>
      </w:r>
    </w:p>
    <w:p w14:paraId="772D35EA" w14:textId="77777777" w:rsidR="00081676" w:rsidRPr="00B427DE" w:rsidRDefault="00081676" w:rsidP="00081676">
      <w:pPr>
        <w:pStyle w:val="PargrafodaLista"/>
        <w:ind w:left="792"/>
        <w:jc w:val="both"/>
        <w:rPr>
          <w:rFonts w:ascii="Cambria" w:hAnsi="Cambria"/>
          <w:sz w:val="20"/>
          <w:szCs w:val="20"/>
        </w:rPr>
      </w:pPr>
    </w:p>
    <w:p w14:paraId="1C7A4759"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1A0FE632" w14:textId="77777777" w:rsidR="00081676" w:rsidRPr="00B427DE" w:rsidRDefault="00081676" w:rsidP="00081676">
      <w:pPr>
        <w:pStyle w:val="PargrafodaLista"/>
        <w:rPr>
          <w:rFonts w:ascii="Cambria" w:hAnsi="Cambria"/>
          <w:sz w:val="20"/>
          <w:szCs w:val="20"/>
        </w:rPr>
      </w:pPr>
    </w:p>
    <w:p w14:paraId="6EFEBCDD"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A06D09" w14:textId="77777777" w:rsidR="00081676" w:rsidRPr="00B427DE" w:rsidRDefault="00081676" w:rsidP="00081676">
      <w:pPr>
        <w:pStyle w:val="PargrafodaLista"/>
        <w:ind w:left="792"/>
        <w:jc w:val="both"/>
        <w:rPr>
          <w:rFonts w:ascii="Cambria" w:hAnsi="Cambria"/>
          <w:sz w:val="20"/>
          <w:szCs w:val="20"/>
        </w:rPr>
      </w:pPr>
    </w:p>
    <w:p w14:paraId="4E83CAC2"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3106622C" w14:textId="77777777" w:rsidR="00081676" w:rsidRPr="00B427DE" w:rsidRDefault="00081676" w:rsidP="00081676">
      <w:pPr>
        <w:pStyle w:val="PargrafodaLista"/>
        <w:rPr>
          <w:rFonts w:ascii="Cambria" w:hAnsi="Cambria"/>
          <w:sz w:val="20"/>
          <w:szCs w:val="20"/>
        </w:rPr>
      </w:pPr>
    </w:p>
    <w:p w14:paraId="5CF108D3"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25EC7480" w14:textId="77777777" w:rsidR="00081676" w:rsidRPr="00B427DE" w:rsidRDefault="00081676" w:rsidP="00081676">
      <w:pPr>
        <w:pStyle w:val="PargrafodaLista"/>
        <w:ind w:left="792"/>
        <w:jc w:val="both"/>
        <w:rPr>
          <w:rFonts w:ascii="Cambria" w:hAnsi="Cambria"/>
          <w:sz w:val="20"/>
          <w:szCs w:val="20"/>
        </w:rPr>
      </w:pPr>
    </w:p>
    <w:p w14:paraId="7B3E10E9"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171BC69D" w14:textId="77777777" w:rsidR="00081676" w:rsidRPr="00B427DE" w:rsidRDefault="00081676" w:rsidP="00081676">
      <w:pPr>
        <w:pStyle w:val="PargrafodaLista"/>
        <w:rPr>
          <w:rFonts w:ascii="Cambria" w:hAnsi="Cambria"/>
          <w:sz w:val="20"/>
          <w:szCs w:val="20"/>
        </w:rPr>
      </w:pPr>
    </w:p>
    <w:p w14:paraId="1F9F3434"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9A26716" w14:textId="77777777" w:rsidR="00081676" w:rsidRPr="00B427DE" w:rsidRDefault="00081676" w:rsidP="00081676">
      <w:pPr>
        <w:pStyle w:val="PargrafodaLista"/>
        <w:rPr>
          <w:rFonts w:ascii="Cambria" w:hAnsi="Cambria"/>
          <w:sz w:val="20"/>
          <w:szCs w:val="20"/>
        </w:rPr>
      </w:pPr>
    </w:p>
    <w:p w14:paraId="265999AD"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56693DCA" w14:textId="77777777" w:rsidR="00081676" w:rsidRPr="00B427DE" w:rsidRDefault="00081676" w:rsidP="00081676">
      <w:pPr>
        <w:pStyle w:val="PargrafodaLista"/>
        <w:rPr>
          <w:rFonts w:ascii="Cambria" w:hAnsi="Cambria"/>
          <w:sz w:val="20"/>
          <w:szCs w:val="20"/>
        </w:rPr>
      </w:pPr>
    </w:p>
    <w:p w14:paraId="1E745436"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6FCF6FAF" w14:textId="77777777" w:rsidR="00081676" w:rsidRPr="00B427DE" w:rsidRDefault="00081676" w:rsidP="00081676">
      <w:pPr>
        <w:pStyle w:val="PargrafodaLista"/>
        <w:ind w:left="1224"/>
        <w:jc w:val="both"/>
        <w:rPr>
          <w:rFonts w:ascii="Cambria" w:hAnsi="Cambria"/>
          <w:sz w:val="20"/>
          <w:szCs w:val="20"/>
        </w:rPr>
      </w:pPr>
    </w:p>
    <w:p w14:paraId="03FC8523"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098C4D3C" w14:textId="77777777" w:rsidR="00081676" w:rsidRPr="00B427DE" w:rsidRDefault="00081676" w:rsidP="00081676">
      <w:pPr>
        <w:pStyle w:val="PargrafodaLista"/>
        <w:rPr>
          <w:rFonts w:ascii="Cambria" w:hAnsi="Cambria"/>
          <w:sz w:val="20"/>
          <w:szCs w:val="20"/>
        </w:rPr>
      </w:pPr>
    </w:p>
    <w:p w14:paraId="667BAF24"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31FAE8B2" w14:textId="77777777" w:rsidR="00081676" w:rsidRPr="00B427DE" w:rsidRDefault="00081676" w:rsidP="00081676">
      <w:pPr>
        <w:pStyle w:val="PargrafodaLista"/>
        <w:rPr>
          <w:rFonts w:ascii="Cambria" w:hAnsi="Cambria"/>
          <w:sz w:val="20"/>
          <w:szCs w:val="20"/>
        </w:rPr>
      </w:pPr>
    </w:p>
    <w:p w14:paraId="01BDCEBB"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69B09C25" w14:textId="77777777" w:rsidR="00081676" w:rsidRPr="00B427DE" w:rsidRDefault="00081676" w:rsidP="00081676">
      <w:pPr>
        <w:pStyle w:val="PargrafodaLista"/>
        <w:rPr>
          <w:rFonts w:ascii="Cambria" w:hAnsi="Cambria"/>
          <w:sz w:val="20"/>
          <w:szCs w:val="20"/>
        </w:rPr>
      </w:pPr>
    </w:p>
    <w:p w14:paraId="37632AD6" w14:textId="77777777" w:rsidR="00081676" w:rsidRPr="00B427DE" w:rsidRDefault="00081676" w:rsidP="00081676">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Cambria" w:hAnsi="Cambria"/>
          <w:sz w:val="20"/>
          <w:szCs w:val="20"/>
        </w:rPr>
        <w:t>arts</w:t>
      </w:r>
      <w:proofErr w:type="spellEnd"/>
      <w:r w:rsidRPr="00B427DE">
        <w:rPr>
          <w:rFonts w:ascii="Cambria" w:hAnsi="Cambria"/>
          <w:sz w:val="20"/>
          <w:szCs w:val="20"/>
        </w:rPr>
        <w:t>. 42 a 49, observado o disposto nos §§ 1º ao 3º do art. 4º, da Lei n.º 14.133, de 2021.</w:t>
      </w:r>
    </w:p>
    <w:p w14:paraId="726F13BA" w14:textId="77777777" w:rsidR="00081676" w:rsidRDefault="00081676" w:rsidP="00081676">
      <w:pPr>
        <w:pStyle w:val="PargrafodaLista"/>
        <w:rPr>
          <w:rFonts w:ascii="Cambria" w:hAnsi="Cambria"/>
          <w:sz w:val="20"/>
          <w:szCs w:val="20"/>
        </w:rPr>
      </w:pPr>
    </w:p>
    <w:p w14:paraId="2A54CB6B" w14:textId="77777777" w:rsidR="00081676" w:rsidRDefault="00081676" w:rsidP="00081676">
      <w:pPr>
        <w:pStyle w:val="PargrafodaLista"/>
        <w:rPr>
          <w:rFonts w:ascii="Cambria" w:hAnsi="Cambria"/>
          <w:sz w:val="20"/>
          <w:szCs w:val="20"/>
        </w:rPr>
      </w:pPr>
    </w:p>
    <w:p w14:paraId="120CA3A9" w14:textId="77777777" w:rsidR="00081676" w:rsidRPr="00B427DE" w:rsidRDefault="00081676" w:rsidP="00081676">
      <w:pPr>
        <w:pStyle w:val="PargrafodaLista"/>
        <w:rPr>
          <w:rFonts w:ascii="Cambria" w:hAnsi="Cambria"/>
          <w:sz w:val="20"/>
          <w:szCs w:val="20"/>
        </w:rPr>
      </w:pPr>
    </w:p>
    <w:p w14:paraId="09EF516E"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lastRenderedPageBreak/>
        <w:t>JULGAMENTO DAS PROPOSTAS DE PREÇO</w:t>
      </w:r>
    </w:p>
    <w:p w14:paraId="3D13A3EE" w14:textId="77777777" w:rsidR="00081676" w:rsidRPr="00B427DE" w:rsidRDefault="00081676" w:rsidP="00081676">
      <w:pPr>
        <w:pStyle w:val="PargrafodaLista"/>
        <w:ind w:left="792"/>
        <w:jc w:val="both"/>
        <w:rPr>
          <w:rFonts w:ascii="Cambria" w:hAnsi="Cambria"/>
          <w:sz w:val="20"/>
          <w:szCs w:val="20"/>
        </w:rPr>
      </w:pPr>
    </w:p>
    <w:p w14:paraId="3584B96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3FCA6DE1" w14:textId="77777777" w:rsidR="00081676" w:rsidRPr="00B427DE" w:rsidRDefault="00081676" w:rsidP="00081676">
      <w:pPr>
        <w:pStyle w:val="PargrafodaLista"/>
        <w:ind w:left="792"/>
        <w:jc w:val="both"/>
        <w:rPr>
          <w:rFonts w:ascii="Cambria" w:hAnsi="Cambria"/>
          <w:sz w:val="20"/>
          <w:szCs w:val="20"/>
        </w:rPr>
      </w:pPr>
    </w:p>
    <w:p w14:paraId="53E61E10"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3E1C3709" w14:textId="77777777" w:rsidR="00081676" w:rsidRPr="00B427DE" w:rsidRDefault="00081676" w:rsidP="00081676">
      <w:pPr>
        <w:pStyle w:val="PargrafodaLista"/>
        <w:rPr>
          <w:rFonts w:ascii="Cambria" w:hAnsi="Cambria"/>
          <w:sz w:val="20"/>
          <w:szCs w:val="20"/>
        </w:rPr>
      </w:pPr>
    </w:p>
    <w:p w14:paraId="5B782B56"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2C235EA1" w14:textId="77777777" w:rsidR="00081676" w:rsidRPr="00B427DE" w:rsidRDefault="00081676" w:rsidP="00081676">
      <w:pPr>
        <w:pStyle w:val="PargrafodaLista"/>
        <w:ind w:left="1224"/>
        <w:jc w:val="both"/>
        <w:rPr>
          <w:rFonts w:ascii="Cambria" w:hAnsi="Cambria"/>
          <w:sz w:val="20"/>
          <w:szCs w:val="20"/>
        </w:rPr>
      </w:pPr>
    </w:p>
    <w:p w14:paraId="63F21EE7"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A986AA5" w14:textId="77777777" w:rsidR="00081676" w:rsidRPr="00B427DE" w:rsidRDefault="00081676" w:rsidP="00081676">
      <w:pPr>
        <w:pStyle w:val="PargrafodaLista"/>
        <w:ind w:left="792"/>
        <w:jc w:val="both"/>
        <w:rPr>
          <w:rFonts w:ascii="Cambria" w:hAnsi="Cambria"/>
          <w:sz w:val="20"/>
          <w:szCs w:val="20"/>
        </w:rPr>
      </w:pPr>
    </w:p>
    <w:p w14:paraId="244016E8"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49BB8963" w14:textId="77777777" w:rsidR="00081676" w:rsidRPr="00B427DE" w:rsidRDefault="00081676" w:rsidP="00081676">
      <w:pPr>
        <w:pStyle w:val="PargrafodaLista"/>
        <w:ind w:left="792"/>
        <w:jc w:val="both"/>
        <w:rPr>
          <w:rFonts w:ascii="Cambria" w:hAnsi="Cambria"/>
          <w:sz w:val="20"/>
          <w:szCs w:val="20"/>
        </w:rPr>
      </w:pPr>
    </w:p>
    <w:p w14:paraId="3A928344"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21C29B8D" w14:textId="77777777" w:rsidR="00081676" w:rsidRPr="00B427DE" w:rsidRDefault="00081676" w:rsidP="00081676">
      <w:pPr>
        <w:pStyle w:val="PargrafodaLista"/>
        <w:rPr>
          <w:rFonts w:ascii="Cambria" w:hAnsi="Cambria"/>
          <w:sz w:val="20"/>
          <w:szCs w:val="20"/>
        </w:rPr>
      </w:pPr>
    </w:p>
    <w:p w14:paraId="41D62D84"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509CEAC2" w14:textId="77777777" w:rsidR="00081676" w:rsidRPr="00B427DE" w:rsidRDefault="00081676" w:rsidP="00081676">
      <w:pPr>
        <w:pStyle w:val="PargrafodaLista"/>
        <w:rPr>
          <w:rFonts w:ascii="Cambria" w:hAnsi="Cambria"/>
          <w:sz w:val="20"/>
          <w:szCs w:val="20"/>
        </w:rPr>
      </w:pPr>
    </w:p>
    <w:p w14:paraId="2EE6EB18"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6BD5D0A8" w14:textId="77777777" w:rsidR="00081676" w:rsidRPr="00B427DE" w:rsidRDefault="00081676" w:rsidP="00081676">
      <w:pPr>
        <w:pStyle w:val="PargrafodaLista"/>
        <w:rPr>
          <w:rFonts w:ascii="Cambria" w:hAnsi="Cambria"/>
          <w:sz w:val="20"/>
          <w:szCs w:val="20"/>
        </w:rPr>
      </w:pPr>
    </w:p>
    <w:p w14:paraId="04B2AE2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55D0B29D" w14:textId="77777777" w:rsidR="00081676" w:rsidRPr="00B427DE" w:rsidRDefault="00081676" w:rsidP="00081676">
      <w:pPr>
        <w:pStyle w:val="PargrafodaLista"/>
        <w:ind w:left="1224"/>
        <w:jc w:val="both"/>
        <w:rPr>
          <w:rFonts w:ascii="Cambria" w:hAnsi="Cambria"/>
          <w:sz w:val="20"/>
          <w:szCs w:val="20"/>
        </w:rPr>
      </w:pPr>
    </w:p>
    <w:p w14:paraId="426108B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1F97A8CD" w14:textId="77777777" w:rsidR="00081676" w:rsidRPr="00B427DE" w:rsidRDefault="00081676" w:rsidP="00081676">
      <w:pPr>
        <w:pStyle w:val="PargrafodaLista"/>
        <w:ind w:left="1224"/>
        <w:jc w:val="both"/>
        <w:rPr>
          <w:rFonts w:ascii="Cambria" w:hAnsi="Cambria"/>
          <w:sz w:val="20"/>
          <w:szCs w:val="20"/>
        </w:rPr>
      </w:pPr>
    </w:p>
    <w:p w14:paraId="183377EC"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098C5C19" w14:textId="77777777" w:rsidR="00081676" w:rsidRPr="00B427DE" w:rsidRDefault="00081676" w:rsidP="00081676">
      <w:pPr>
        <w:pStyle w:val="PargrafodaLista"/>
        <w:ind w:left="1224"/>
        <w:jc w:val="both"/>
        <w:rPr>
          <w:rFonts w:ascii="Cambria" w:hAnsi="Cambria"/>
          <w:sz w:val="20"/>
          <w:szCs w:val="20"/>
        </w:rPr>
      </w:pPr>
    </w:p>
    <w:p w14:paraId="68B5E9DF"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25D9F218" w14:textId="77777777" w:rsidR="00081676" w:rsidRPr="00B427DE" w:rsidRDefault="00081676" w:rsidP="00081676">
      <w:pPr>
        <w:pStyle w:val="PargrafodaLista"/>
        <w:ind w:left="1224"/>
        <w:jc w:val="both"/>
        <w:rPr>
          <w:rFonts w:ascii="Cambria" w:hAnsi="Cambria"/>
          <w:sz w:val="20"/>
          <w:szCs w:val="20"/>
        </w:rPr>
      </w:pPr>
    </w:p>
    <w:p w14:paraId="352953A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0D7A9B04" w14:textId="77777777" w:rsidR="00081676" w:rsidRPr="00B427DE" w:rsidRDefault="00081676" w:rsidP="00081676">
      <w:pPr>
        <w:pStyle w:val="PargrafodaLista"/>
        <w:ind w:left="1224"/>
        <w:jc w:val="both"/>
        <w:rPr>
          <w:rFonts w:ascii="Cambria" w:hAnsi="Cambria"/>
          <w:sz w:val="20"/>
          <w:szCs w:val="20"/>
        </w:rPr>
      </w:pPr>
    </w:p>
    <w:p w14:paraId="3399932A"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25AF7A44" w14:textId="77777777" w:rsidR="00081676" w:rsidRPr="00B427DE" w:rsidRDefault="00081676" w:rsidP="00081676">
      <w:pPr>
        <w:pStyle w:val="PargrafodaLista"/>
        <w:ind w:left="792"/>
        <w:jc w:val="both"/>
        <w:rPr>
          <w:rFonts w:ascii="Cambria" w:hAnsi="Cambria"/>
          <w:sz w:val="20"/>
          <w:szCs w:val="20"/>
        </w:rPr>
      </w:pPr>
    </w:p>
    <w:p w14:paraId="57F24B88"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05488F87" w14:textId="77777777" w:rsidR="00081676" w:rsidRPr="00B427DE" w:rsidRDefault="00081676" w:rsidP="00081676">
      <w:pPr>
        <w:pStyle w:val="PargrafodaLista"/>
        <w:ind w:left="792"/>
        <w:jc w:val="both"/>
        <w:rPr>
          <w:rFonts w:ascii="Cambria" w:hAnsi="Cambria"/>
          <w:sz w:val="20"/>
          <w:szCs w:val="20"/>
        </w:rPr>
      </w:pPr>
    </w:p>
    <w:p w14:paraId="4BB6EFD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41B8449" w14:textId="77777777" w:rsidR="00081676" w:rsidRPr="00B427DE" w:rsidRDefault="00081676" w:rsidP="00081676">
      <w:pPr>
        <w:pStyle w:val="PargrafodaLista"/>
        <w:ind w:left="1224"/>
        <w:jc w:val="both"/>
        <w:rPr>
          <w:rFonts w:ascii="Cambria" w:hAnsi="Cambria"/>
          <w:sz w:val="20"/>
          <w:szCs w:val="20"/>
        </w:rPr>
      </w:pPr>
    </w:p>
    <w:p w14:paraId="6EAED06A"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apresentar um ou mais valores da planilha de custo que sejam inferiores àqueles fixados em instrumentos de caráter normativo obrigatório, tais como leis, medidas provisórias e convenções coletivas de trabalho vigentes.</w:t>
      </w:r>
    </w:p>
    <w:p w14:paraId="437E61ED" w14:textId="77777777" w:rsidR="00081676" w:rsidRPr="00B427DE" w:rsidRDefault="00081676" w:rsidP="00081676">
      <w:pPr>
        <w:pStyle w:val="PargrafodaLista"/>
        <w:rPr>
          <w:rFonts w:ascii="Cambria" w:hAnsi="Cambria"/>
          <w:sz w:val="20"/>
          <w:szCs w:val="20"/>
        </w:rPr>
      </w:pPr>
    </w:p>
    <w:p w14:paraId="627F9ED5" w14:textId="77777777" w:rsidR="00081676" w:rsidRPr="00B427DE" w:rsidRDefault="00081676" w:rsidP="00081676">
      <w:pPr>
        <w:pStyle w:val="PargrafodaLista"/>
        <w:ind w:left="1224"/>
        <w:jc w:val="both"/>
        <w:rPr>
          <w:rFonts w:ascii="Cambria" w:hAnsi="Cambria"/>
          <w:sz w:val="20"/>
          <w:szCs w:val="20"/>
        </w:rPr>
      </w:pPr>
    </w:p>
    <w:p w14:paraId="54FD342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10C5E5A1" w14:textId="77777777" w:rsidR="00081676" w:rsidRPr="00B427DE" w:rsidRDefault="00081676" w:rsidP="00081676">
      <w:pPr>
        <w:pStyle w:val="PargrafodaLista"/>
        <w:ind w:left="792"/>
        <w:jc w:val="both"/>
        <w:rPr>
          <w:rFonts w:ascii="Cambria" w:hAnsi="Cambria"/>
          <w:sz w:val="20"/>
          <w:szCs w:val="20"/>
        </w:rPr>
      </w:pPr>
    </w:p>
    <w:p w14:paraId="13070CD6"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Erros no preenchimento da planilha </w:t>
      </w:r>
      <w:proofErr w:type="spellStart"/>
      <w:r w:rsidRPr="00B427DE">
        <w:rPr>
          <w:rFonts w:ascii="Cambria" w:hAnsi="Cambria"/>
          <w:sz w:val="20"/>
          <w:szCs w:val="20"/>
        </w:rPr>
        <w:t>não</w:t>
      </w:r>
      <w:proofErr w:type="spellEnd"/>
      <w:r w:rsidRPr="00B427DE">
        <w:rPr>
          <w:rFonts w:ascii="Cambria" w:hAnsi="Cambria"/>
          <w:sz w:val="20"/>
          <w:szCs w:val="20"/>
        </w:rPr>
        <w:t xml:space="preserve"> constituem motivo para a desclassificação da proposta. A planilha </w:t>
      </w:r>
      <w:proofErr w:type="spellStart"/>
      <w:r w:rsidRPr="00B427DE">
        <w:rPr>
          <w:rFonts w:ascii="Cambria" w:hAnsi="Cambria"/>
          <w:sz w:val="20"/>
          <w:szCs w:val="20"/>
        </w:rPr>
        <w:t>podera</w:t>
      </w:r>
      <w:proofErr w:type="spellEnd"/>
      <w:r w:rsidRPr="00B427DE">
        <w:rPr>
          <w:rFonts w:ascii="Cambria" w:hAnsi="Cambria"/>
          <w:sz w:val="20"/>
          <w:szCs w:val="20"/>
        </w:rPr>
        <w:t>́ ser ajustada pelo fornecedor, no prazo indicado pelo sistema, desde que não haja majoração do preço.</w:t>
      </w:r>
    </w:p>
    <w:p w14:paraId="10841BD4" w14:textId="77777777" w:rsidR="00081676" w:rsidRPr="00B427DE" w:rsidRDefault="00081676" w:rsidP="00081676">
      <w:pPr>
        <w:pStyle w:val="PargrafodaLista"/>
        <w:rPr>
          <w:rFonts w:ascii="Cambria" w:hAnsi="Cambria"/>
          <w:sz w:val="20"/>
          <w:szCs w:val="20"/>
        </w:rPr>
      </w:pPr>
    </w:p>
    <w:p w14:paraId="372C3C54"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371331B7" w14:textId="77777777" w:rsidR="00081676" w:rsidRPr="00B427DE" w:rsidRDefault="00081676" w:rsidP="00081676">
      <w:pPr>
        <w:pStyle w:val="PargrafodaLista"/>
        <w:rPr>
          <w:rFonts w:ascii="Cambria" w:hAnsi="Cambria"/>
          <w:sz w:val="20"/>
          <w:szCs w:val="20"/>
        </w:rPr>
      </w:pPr>
    </w:p>
    <w:p w14:paraId="76671317"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6B5462D9" w14:textId="77777777" w:rsidR="00081676" w:rsidRPr="00B427DE" w:rsidRDefault="00081676" w:rsidP="00081676">
      <w:pPr>
        <w:pStyle w:val="PargrafodaLista"/>
        <w:rPr>
          <w:rFonts w:ascii="Cambria" w:hAnsi="Cambria"/>
          <w:sz w:val="20"/>
          <w:szCs w:val="20"/>
        </w:rPr>
      </w:pPr>
    </w:p>
    <w:p w14:paraId="1F6104A9"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67FC9B89" w14:textId="77777777" w:rsidR="00081676" w:rsidRPr="00B427DE" w:rsidRDefault="00081676" w:rsidP="00081676">
      <w:pPr>
        <w:pStyle w:val="PargrafodaLista"/>
        <w:rPr>
          <w:rFonts w:ascii="Cambria" w:hAnsi="Cambria"/>
          <w:sz w:val="20"/>
          <w:szCs w:val="20"/>
        </w:rPr>
      </w:pPr>
    </w:p>
    <w:p w14:paraId="60E7D64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3915014B" w14:textId="77777777" w:rsidR="00081676" w:rsidRPr="00B427DE" w:rsidRDefault="00081676" w:rsidP="00081676">
      <w:pPr>
        <w:pStyle w:val="PargrafodaLista"/>
        <w:rPr>
          <w:rFonts w:ascii="Cambria" w:hAnsi="Cambria"/>
          <w:sz w:val="20"/>
          <w:szCs w:val="20"/>
        </w:rPr>
      </w:pPr>
    </w:p>
    <w:p w14:paraId="75DF725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183324A4" w14:textId="77777777" w:rsidR="00081676" w:rsidRPr="00B427DE" w:rsidRDefault="00081676" w:rsidP="00081676">
      <w:pPr>
        <w:pStyle w:val="PargrafodaLista"/>
        <w:rPr>
          <w:rFonts w:ascii="Cambria" w:hAnsi="Cambria"/>
          <w:sz w:val="20"/>
          <w:szCs w:val="20"/>
        </w:rPr>
      </w:pPr>
    </w:p>
    <w:p w14:paraId="7D116CBC"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20855B3D" w14:textId="77777777" w:rsidR="00081676" w:rsidRPr="00B427DE" w:rsidRDefault="00081676" w:rsidP="00081676">
      <w:pPr>
        <w:pStyle w:val="PargrafodaLista"/>
        <w:ind w:left="792"/>
        <w:jc w:val="both"/>
        <w:rPr>
          <w:rFonts w:ascii="Cambria" w:hAnsi="Cambria"/>
          <w:b/>
          <w:bCs/>
          <w:sz w:val="20"/>
          <w:szCs w:val="20"/>
        </w:rPr>
      </w:pPr>
    </w:p>
    <w:p w14:paraId="3709FF37"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1590A279" w14:textId="77777777" w:rsidR="00081676" w:rsidRPr="00B427DE" w:rsidRDefault="00081676" w:rsidP="00081676">
      <w:pPr>
        <w:pStyle w:val="PargrafodaLista"/>
        <w:ind w:left="792"/>
        <w:jc w:val="both"/>
        <w:rPr>
          <w:rFonts w:ascii="Cambria" w:hAnsi="Cambria"/>
          <w:sz w:val="20"/>
          <w:szCs w:val="20"/>
        </w:rPr>
      </w:pPr>
    </w:p>
    <w:p w14:paraId="68B5A5F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BADD74B" w14:textId="77777777" w:rsidR="00081676" w:rsidRPr="00B427DE" w:rsidRDefault="00081676" w:rsidP="00081676">
      <w:pPr>
        <w:pStyle w:val="PargrafodaLista"/>
        <w:ind w:left="1224"/>
        <w:jc w:val="both"/>
        <w:rPr>
          <w:rFonts w:ascii="Cambria" w:hAnsi="Cambria"/>
          <w:b/>
          <w:bCs/>
          <w:sz w:val="20"/>
          <w:szCs w:val="20"/>
        </w:rPr>
      </w:pPr>
    </w:p>
    <w:p w14:paraId="77291FCD"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7FB5E737" w14:textId="77777777" w:rsidR="00081676" w:rsidRPr="00B427DE" w:rsidRDefault="00081676" w:rsidP="00081676">
      <w:pPr>
        <w:pStyle w:val="PargrafodaLista"/>
        <w:ind w:left="1224"/>
        <w:jc w:val="both"/>
        <w:rPr>
          <w:rFonts w:ascii="Cambria" w:hAnsi="Cambria"/>
          <w:sz w:val="20"/>
          <w:szCs w:val="20"/>
        </w:rPr>
      </w:pPr>
      <w:r w:rsidRPr="00B427DE">
        <w:rPr>
          <w:rFonts w:ascii="Cambria" w:hAnsi="Cambria"/>
          <w:sz w:val="20"/>
          <w:szCs w:val="20"/>
        </w:rPr>
        <w:t>(</w:t>
      </w:r>
      <w:hyperlink r:id="rId9" w:history="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007430FB" w14:textId="77777777" w:rsidR="00081676" w:rsidRPr="00B427DE" w:rsidRDefault="00081676" w:rsidP="00081676">
      <w:pPr>
        <w:pStyle w:val="PargrafodaLista"/>
        <w:ind w:left="1224"/>
        <w:jc w:val="both"/>
        <w:rPr>
          <w:rFonts w:ascii="Cambria" w:hAnsi="Cambria"/>
          <w:sz w:val="20"/>
          <w:szCs w:val="20"/>
        </w:rPr>
      </w:pPr>
    </w:p>
    <w:p w14:paraId="0487B460"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651F7A46" w14:textId="77777777" w:rsidR="00081676" w:rsidRPr="00B427DE" w:rsidRDefault="00081676" w:rsidP="00081676">
      <w:pPr>
        <w:pStyle w:val="PargrafodaLista"/>
        <w:ind w:left="1224"/>
        <w:jc w:val="both"/>
        <w:rPr>
          <w:rFonts w:ascii="Cambria" w:hAnsi="Cambria"/>
          <w:sz w:val="20"/>
          <w:szCs w:val="20"/>
        </w:rPr>
      </w:pPr>
      <w:r w:rsidRPr="00B427DE">
        <w:rPr>
          <w:rFonts w:ascii="Cambria" w:hAnsi="Cambria"/>
          <w:sz w:val="20"/>
          <w:szCs w:val="20"/>
        </w:rPr>
        <w:t>(</w:t>
      </w:r>
      <w:hyperlink r:id="rId10" w:history="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03A2CBFF" w14:textId="77777777" w:rsidR="00081676" w:rsidRPr="00B427DE" w:rsidRDefault="00081676" w:rsidP="00081676">
      <w:pPr>
        <w:spacing w:after="0" w:line="240" w:lineRule="auto"/>
        <w:jc w:val="both"/>
        <w:rPr>
          <w:rFonts w:ascii="Cambria" w:hAnsi="Cambria"/>
          <w:sz w:val="20"/>
          <w:szCs w:val="20"/>
        </w:rPr>
      </w:pPr>
    </w:p>
    <w:p w14:paraId="1778B3D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0C979CB8" w14:textId="77777777" w:rsidR="00081676" w:rsidRPr="00B427DE" w:rsidRDefault="00081676" w:rsidP="00081676">
      <w:pPr>
        <w:pStyle w:val="PargrafodaLista"/>
        <w:ind w:left="1728"/>
        <w:jc w:val="both"/>
        <w:rPr>
          <w:rFonts w:ascii="Cambria" w:hAnsi="Cambria"/>
          <w:sz w:val="20"/>
          <w:szCs w:val="20"/>
        </w:rPr>
      </w:pPr>
    </w:p>
    <w:p w14:paraId="2F63E402"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262EFE2A" w14:textId="77777777" w:rsidR="00081676" w:rsidRPr="00B427DE" w:rsidRDefault="00081676" w:rsidP="00081676">
      <w:pPr>
        <w:pStyle w:val="PargrafodaLista"/>
        <w:ind w:left="1728"/>
        <w:jc w:val="both"/>
        <w:rPr>
          <w:rFonts w:ascii="Cambria" w:hAnsi="Cambria"/>
          <w:sz w:val="20"/>
          <w:szCs w:val="20"/>
        </w:rPr>
      </w:pPr>
    </w:p>
    <w:p w14:paraId="73D95823"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74173078" w14:textId="77777777" w:rsidR="00081676" w:rsidRPr="00B427DE" w:rsidRDefault="00081676" w:rsidP="00081676">
      <w:pPr>
        <w:pStyle w:val="PargrafodaLista"/>
        <w:rPr>
          <w:rFonts w:ascii="Cambria" w:hAnsi="Cambria"/>
          <w:sz w:val="20"/>
          <w:szCs w:val="20"/>
        </w:rPr>
      </w:pPr>
    </w:p>
    <w:p w14:paraId="38AB723E" w14:textId="77777777" w:rsidR="00081676" w:rsidRPr="00B427DE" w:rsidRDefault="00081676" w:rsidP="00081676">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244A77BC" w14:textId="77777777" w:rsidR="00081676" w:rsidRPr="00B427DE" w:rsidRDefault="00081676" w:rsidP="00081676">
      <w:pPr>
        <w:pStyle w:val="PargrafodaLista"/>
        <w:ind w:left="1224"/>
        <w:jc w:val="both"/>
        <w:rPr>
          <w:rFonts w:ascii="Cambria" w:hAnsi="Cambria"/>
          <w:sz w:val="20"/>
          <w:szCs w:val="20"/>
        </w:rPr>
      </w:pPr>
    </w:p>
    <w:p w14:paraId="57E03E83"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50CB11EA" w14:textId="77777777" w:rsidR="00081676" w:rsidRPr="00B427DE" w:rsidRDefault="00081676" w:rsidP="00081676">
      <w:pPr>
        <w:pStyle w:val="PargrafodaLista"/>
        <w:ind w:left="792"/>
        <w:jc w:val="both"/>
        <w:rPr>
          <w:rFonts w:ascii="Cambria" w:hAnsi="Cambria"/>
          <w:sz w:val="20"/>
          <w:szCs w:val="20"/>
        </w:rPr>
      </w:pPr>
    </w:p>
    <w:p w14:paraId="197B0E2F"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20DBE230" w14:textId="77777777" w:rsidR="00081676" w:rsidRPr="00B427DE" w:rsidRDefault="00081676" w:rsidP="00081676">
      <w:pPr>
        <w:pStyle w:val="PargrafodaLista"/>
        <w:rPr>
          <w:rFonts w:ascii="Cambria" w:hAnsi="Cambria"/>
          <w:sz w:val="20"/>
          <w:szCs w:val="20"/>
        </w:rPr>
      </w:pPr>
    </w:p>
    <w:p w14:paraId="2E811F5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2A9CD0AF" w14:textId="77777777" w:rsidR="00081676" w:rsidRPr="00B427DE" w:rsidRDefault="00081676" w:rsidP="00081676">
      <w:pPr>
        <w:pStyle w:val="PargrafodaLista"/>
        <w:rPr>
          <w:rFonts w:ascii="Cambria" w:hAnsi="Cambria"/>
          <w:sz w:val="20"/>
          <w:szCs w:val="20"/>
        </w:rPr>
      </w:pPr>
    </w:p>
    <w:p w14:paraId="5CFE8F4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CCAADF8" w14:textId="77777777" w:rsidR="00081676" w:rsidRPr="00B427DE" w:rsidRDefault="00081676" w:rsidP="00081676">
      <w:pPr>
        <w:pStyle w:val="PargrafodaLista"/>
        <w:rPr>
          <w:rFonts w:ascii="Cambria" w:hAnsi="Cambria"/>
          <w:sz w:val="20"/>
          <w:szCs w:val="20"/>
        </w:rPr>
      </w:pPr>
    </w:p>
    <w:p w14:paraId="7680D88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47FEF620" w14:textId="77777777" w:rsidR="00081676" w:rsidRPr="00B427DE" w:rsidRDefault="00081676" w:rsidP="00081676">
      <w:pPr>
        <w:pStyle w:val="PargrafodaLista"/>
        <w:rPr>
          <w:rFonts w:ascii="Cambria" w:hAnsi="Cambria"/>
          <w:sz w:val="20"/>
          <w:szCs w:val="20"/>
        </w:rPr>
      </w:pPr>
    </w:p>
    <w:p w14:paraId="1B35100E"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5DB5A82D" w14:textId="77777777" w:rsidR="00081676" w:rsidRPr="00B427DE" w:rsidRDefault="00081676" w:rsidP="00081676">
      <w:pPr>
        <w:pStyle w:val="PargrafodaLista"/>
        <w:ind w:left="792"/>
        <w:jc w:val="both"/>
        <w:rPr>
          <w:rFonts w:ascii="Cambria" w:hAnsi="Cambria"/>
          <w:sz w:val="20"/>
          <w:szCs w:val="20"/>
        </w:rPr>
      </w:pPr>
    </w:p>
    <w:p w14:paraId="1D019DF1"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214E6FD" w14:textId="77777777" w:rsidR="00081676" w:rsidRPr="00B427DE" w:rsidRDefault="00081676" w:rsidP="00081676">
      <w:pPr>
        <w:pStyle w:val="PargrafodaLista"/>
        <w:ind w:left="792"/>
        <w:jc w:val="both"/>
        <w:rPr>
          <w:rFonts w:ascii="Cambria" w:hAnsi="Cambria"/>
          <w:sz w:val="20"/>
          <w:szCs w:val="20"/>
        </w:rPr>
      </w:pPr>
    </w:p>
    <w:p w14:paraId="56EE59D7"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10F97675" w14:textId="77777777" w:rsidR="00081676" w:rsidRPr="00B427DE" w:rsidRDefault="00081676" w:rsidP="00081676">
      <w:pPr>
        <w:pStyle w:val="PargrafodaLista"/>
        <w:ind w:left="792"/>
        <w:jc w:val="both"/>
        <w:rPr>
          <w:rFonts w:ascii="Cambria" w:hAnsi="Cambria"/>
          <w:sz w:val="20"/>
          <w:szCs w:val="20"/>
        </w:rPr>
      </w:pPr>
    </w:p>
    <w:p w14:paraId="4D4228D1"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7E24AA3F" w14:textId="77777777" w:rsidR="00081676" w:rsidRPr="00B427DE" w:rsidRDefault="00081676" w:rsidP="00081676">
      <w:pPr>
        <w:pStyle w:val="PargrafodaLista"/>
        <w:ind w:left="792"/>
        <w:jc w:val="both"/>
        <w:rPr>
          <w:rFonts w:ascii="Cambria" w:hAnsi="Cambria"/>
          <w:b/>
          <w:bCs/>
          <w:sz w:val="20"/>
          <w:szCs w:val="20"/>
        </w:rPr>
      </w:pPr>
    </w:p>
    <w:p w14:paraId="5FA4284C"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37AADDBA" w14:textId="77777777" w:rsidR="00081676" w:rsidRPr="00B427DE" w:rsidRDefault="00081676" w:rsidP="00081676">
      <w:pPr>
        <w:pStyle w:val="PargrafodaLista"/>
        <w:ind w:left="360"/>
        <w:jc w:val="both"/>
        <w:rPr>
          <w:rFonts w:ascii="Cambria" w:hAnsi="Cambria"/>
          <w:b/>
          <w:bCs/>
          <w:sz w:val="20"/>
          <w:szCs w:val="20"/>
        </w:rPr>
      </w:pPr>
    </w:p>
    <w:p w14:paraId="3108F48D"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3F9A7FBE" w14:textId="77777777" w:rsidR="00081676" w:rsidRPr="00B427DE" w:rsidRDefault="00081676" w:rsidP="00081676">
      <w:pPr>
        <w:pStyle w:val="PargrafodaLista"/>
        <w:ind w:left="792"/>
        <w:jc w:val="both"/>
        <w:rPr>
          <w:rFonts w:ascii="Cambria" w:hAnsi="Cambria"/>
          <w:b/>
          <w:bCs/>
          <w:sz w:val="20"/>
          <w:szCs w:val="20"/>
        </w:rPr>
      </w:pPr>
    </w:p>
    <w:p w14:paraId="2523708B" w14:textId="77777777" w:rsidR="00081676" w:rsidRPr="00B427DE" w:rsidRDefault="00081676" w:rsidP="00081676">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5BA15A23" w14:textId="77777777" w:rsidR="00081676" w:rsidRPr="00B427DE" w:rsidRDefault="00081676" w:rsidP="00081676">
      <w:pPr>
        <w:pStyle w:val="PargrafodaLista"/>
        <w:ind w:left="360"/>
        <w:jc w:val="both"/>
        <w:rPr>
          <w:rFonts w:ascii="Cambria" w:hAnsi="Cambria"/>
          <w:b/>
          <w:bCs/>
          <w:sz w:val="20"/>
          <w:szCs w:val="20"/>
        </w:rPr>
      </w:pPr>
    </w:p>
    <w:p w14:paraId="580BE228"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5AEFF285" w14:textId="77777777" w:rsidR="00081676" w:rsidRPr="00B427DE" w:rsidRDefault="00081676" w:rsidP="00081676">
      <w:pPr>
        <w:pStyle w:val="PargrafodaLista"/>
        <w:ind w:left="792"/>
        <w:jc w:val="both"/>
        <w:rPr>
          <w:rFonts w:ascii="Cambria" w:hAnsi="Cambria"/>
          <w:b/>
          <w:bCs/>
          <w:sz w:val="20"/>
          <w:szCs w:val="20"/>
        </w:rPr>
      </w:pPr>
    </w:p>
    <w:p w14:paraId="4237B7ED"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6E97D03E" w14:textId="77777777" w:rsidR="00081676" w:rsidRPr="00B427DE" w:rsidRDefault="00081676" w:rsidP="00081676">
      <w:pPr>
        <w:pStyle w:val="PargrafodaLista"/>
        <w:ind w:left="792"/>
        <w:jc w:val="both"/>
        <w:rPr>
          <w:rFonts w:ascii="Cambria" w:hAnsi="Cambria"/>
          <w:sz w:val="20"/>
          <w:szCs w:val="20"/>
        </w:rPr>
      </w:pPr>
    </w:p>
    <w:p w14:paraId="511CCFD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595F1625" w14:textId="77777777" w:rsidR="00081676" w:rsidRPr="00B427DE" w:rsidRDefault="00081676" w:rsidP="00081676">
      <w:pPr>
        <w:pStyle w:val="PargrafodaLista"/>
        <w:ind w:left="792"/>
        <w:jc w:val="both"/>
        <w:rPr>
          <w:rFonts w:ascii="Cambria" w:hAnsi="Cambria"/>
          <w:sz w:val="20"/>
          <w:szCs w:val="20"/>
        </w:rPr>
      </w:pPr>
    </w:p>
    <w:p w14:paraId="2FE1608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7440379C" w14:textId="77777777" w:rsidR="00081676" w:rsidRPr="00B427DE" w:rsidRDefault="00081676" w:rsidP="00081676">
      <w:pPr>
        <w:pStyle w:val="PargrafodaLista"/>
        <w:ind w:left="792"/>
        <w:jc w:val="both"/>
        <w:rPr>
          <w:rFonts w:ascii="Cambria" w:hAnsi="Cambria"/>
          <w:sz w:val="20"/>
          <w:szCs w:val="20"/>
        </w:rPr>
      </w:pPr>
    </w:p>
    <w:p w14:paraId="5EA25A73"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1574D482" w14:textId="77777777" w:rsidR="00081676" w:rsidRPr="00B427DE" w:rsidRDefault="00081676" w:rsidP="00081676">
      <w:pPr>
        <w:pStyle w:val="PargrafodaLista"/>
        <w:ind w:left="792"/>
        <w:jc w:val="both"/>
        <w:rPr>
          <w:rFonts w:ascii="Cambria" w:hAnsi="Cambria"/>
          <w:sz w:val="20"/>
          <w:szCs w:val="20"/>
        </w:rPr>
      </w:pPr>
    </w:p>
    <w:p w14:paraId="3E0933D4"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02161320" w14:textId="77777777" w:rsidR="00081676" w:rsidRPr="00B427DE" w:rsidRDefault="00081676" w:rsidP="00081676">
      <w:pPr>
        <w:pStyle w:val="PargrafodaLista"/>
        <w:rPr>
          <w:rFonts w:ascii="Cambria" w:hAnsi="Cambria"/>
          <w:sz w:val="20"/>
          <w:szCs w:val="20"/>
        </w:rPr>
      </w:pPr>
    </w:p>
    <w:p w14:paraId="23E87490"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27CC8C29" w14:textId="77777777" w:rsidR="00081676" w:rsidRPr="00B427DE" w:rsidRDefault="00081676" w:rsidP="00081676">
      <w:pPr>
        <w:pStyle w:val="PargrafodaLista"/>
        <w:ind w:left="792"/>
        <w:jc w:val="both"/>
        <w:rPr>
          <w:rFonts w:ascii="Cambria" w:hAnsi="Cambria"/>
          <w:b/>
          <w:bCs/>
          <w:sz w:val="20"/>
          <w:szCs w:val="20"/>
        </w:rPr>
      </w:pPr>
    </w:p>
    <w:p w14:paraId="6D29D530"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78E47989" w14:textId="77777777" w:rsidR="00081676" w:rsidRPr="00B427DE" w:rsidRDefault="00081676" w:rsidP="00081676">
      <w:pPr>
        <w:pStyle w:val="PargrafodaLista"/>
        <w:ind w:left="792"/>
        <w:jc w:val="both"/>
        <w:rPr>
          <w:rFonts w:ascii="Cambria" w:hAnsi="Cambria"/>
          <w:sz w:val="20"/>
          <w:szCs w:val="20"/>
        </w:rPr>
      </w:pPr>
    </w:p>
    <w:p w14:paraId="70177A9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4FC63257" w14:textId="77777777" w:rsidR="00081676" w:rsidRPr="00B427DE" w:rsidRDefault="00081676" w:rsidP="00081676">
      <w:pPr>
        <w:pStyle w:val="PargrafodaLista"/>
        <w:rPr>
          <w:rFonts w:ascii="Cambria" w:hAnsi="Cambria"/>
          <w:sz w:val="20"/>
          <w:szCs w:val="20"/>
        </w:rPr>
      </w:pPr>
    </w:p>
    <w:p w14:paraId="018624D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123F77BD" w14:textId="77777777" w:rsidR="00081676" w:rsidRPr="00B427DE" w:rsidRDefault="00081676" w:rsidP="00081676">
      <w:pPr>
        <w:pStyle w:val="PargrafodaLista"/>
        <w:ind w:left="792"/>
        <w:jc w:val="both"/>
        <w:rPr>
          <w:rFonts w:ascii="Cambria" w:hAnsi="Cambria"/>
          <w:sz w:val="20"/>
          <w:szCs w:val="20"/>
        </w:rPr>
      </w:pPr>
    </w:p>
    <w:p w14:paraId="27E15346"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0A445998" w14:textId="77777777" w:rsidR="00081676" w:rsidRPr="00B427DE" w:rsidRDefault="00081676" w:rsidP="00081676">
      <w:pPr>
        <w:pStyle w:val="PargrafodaLista"/>
        <w:ind w:left="792"/>
        <w:jc w:val="both"/>
        <w:rPr>
          <w:rFonts w:ascii="Cambria" w:hAnsi="Cambria"/>
          <w:sz w:val="20"/>
          <w:szCs w:val="20"/>
        </w:rPr>
      </w:pPr>
    </w:p>
    <w:p w14:paraId="7B2DDE0A"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29AC2892" w14:textId="77777777" w:rsidR="00081676" w:rsidRPr="00B427DE" w:rsidRDefault="00081676" w:rsidP="00081676">
      <w:pPr>
        <w:pStyle w:val="PargrafodaLista"/>
        <w:ind w:left="792"/>
        <w:jc w:val="both"/>
        <w:rPr>
          <w:rFonts w:ascii="Cambria" w:hAnsi="Cambria"/>
          <w:sz w:val="20"/>
          <w:szCs w:val="20"/>
        </w:rPr>
      </w:pPr>
    </w:p>
    <w:p w14:paraId="4C9D3FBB"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47A2C8D7" w14:textId="77777777" w:rsidR="00081676" w:rsidRPr="00B427DE" w:rsidRDefault="00081676" w:rsidP="00081676">
      <w:pPr>
        <w:pStyle w:val="PargrafodaLista"/>
        <w:ind w:left="1224"/>
        <w:jc w:val="both"/>
        <w:rPr>
          <w:rFonts w:ascii="Cambria" w:hAnsi="Cambria"/>
          <w:sz w:val="20"/>
          <w:szCs w:val="20"/>
        </w:rPr>
      </w:pPr>
    </w:p>
    <w:p w14:paraId="4AFFCD20"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526D297A" w14:textId="77777777" w:rsidR="00081676" w:rsidRPr="00B427DE" w:rsidRDefault="00081676" w:rsidP="00081676">
      <w:pPr>
        <w:pStyle w:val="PargrafodaLista"/>
        <w:ind w:left="1224"/>
        <w:jc w:val="both"/>
        <w:rPr>
          <w:rFonts w:ascii="Cambria" w:hAnsi="Cambria"/>
          <w:sz w:val="20"/>
          <w:szCs w:val="20"/>
        </w:rPr>
      </w:pPr>
    </w:p>
    <w:p w14:paraId="40DD19E4"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7D37213B" w14:textId="77777777" w:rsidR="00081676" w:rsidRPr="00B427DE" w:rsidRDefault="00081676" w:rsidP="00081676">
      <w:pPr>
        <w:pStyle w:val="PargrafodaLista"/>
        <w:ind w:left="792"/>
        <w:jc w:val="both"/>
        <w:rPr>
          <w:rFonts w:ascii="Cambria" w:hAnsi="Cambria"/>
          <w:sz w:val="20"/>
          <w:szCs w:val="20"/>
        </w:rPr>
      </w:pPr>
    </w:p>
    <w:p w14:paraId="4702D9BB"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5367BA2B" w14:textId="77777777" w:rsidR="00081676" w:rsidRPr="00B427DE" w:rsidRDefault="00081676" w:rsidP="00081676">
      <w:pPr>
        <w:pStyle w:val="PargrafodaLista"/>
        <w:ind w:left="792"/>
        <w:jc w:val="both"/>
        <w:rPr>
          <w:rFonts w:ascii="Cambria" w:hAnsi="Cambria"/>
          <w:b/>
          <w:bCs/>
          <w:sz w:val="20"/>
          <w:szCs w:val="20"/>
        </w:rPr>
      </w:pPr>
    </w:p>
    <w:p w14:paraId="4D5DD84A" w14:textId="77777777" w:rsidR="00081676" w:rsidRPr="00B427DE" w:rsidRDefault="00081676" w:rsidP="00081676">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243F7277" w14:textId="77777777" w:rsidR="00081676" w:rsidRDefault="00081676" w:rsidP="00081676">
      <w:pPr>
        <w:pStyle w:val="PargrafodaLista"/>
        <w:rPr>
          <w:rFonts w:ascii="Cambria" w:hAnsi="Cambria"/>
          <w:b/>
          <w:bCs/>
          <w:sz w:val="20"/>
          <w:szCs w:val="20"/>
        </w:rPr>
      </w:pPr>
    </w:p>
    <w:p w14:paraId="31170211" w14:textId="77777777" w:rsidR="00081676" w:rsidRDefault="00081676" w:rsidP="00081676">
      <w:pPr>
        <w:pStyle w:val="PargrafodaLista"/>
        <w:rPr>
          <w:rFonts w:ascii="Cambria" w:hAnsi="Cambria"/>
          <w:b/>
          <w:bCs/>
          <w:sz w:val="20"/>
          <w:szCs w:val="20"/>
        </w:rPr>
      </w:pPr>
    </w:p>
    <w:p w14:paraId="5AB720EA" w14:textId="77777777" w:rsidR="00081676" w:rsidRPr="00B427DE" w:rsidRDefault="00081676" w:rsidP="00081676">
      <w:pPr>
        <w:pStyle w:val="PargrafodaLista"/>
        <w:rPr>
          <w:rFonts w:ascii="Cambria" w:hAnsi="Cambria"/>
          <w:b/>
          <w:bCs/>
          <w:sz w:val="20"/>
          <w:szCs w:val="20"/>
        </w:rPr>
      </w:pPr>
    </w:p>
    <w:p w14:paraId="3E768993" w14:textId="77777777" w:rsidR="00081676" w:rsidRPr="00B427DE" w:rsidRDefault="00081676" w:rsidP="00081676">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64889AB3" w14:textId="77777777" w:rsidR="00081676" w:rsidRPr="00B427DE" w:rsidRDefault="00081676" w:rsidP="00081676">
      <w:pPr>
        <w:pStyle w:val="PargrafodaLista"/>
        <w:ind w:left="792"/>
        <w:jc w:val="both"/>
        <w:rPr>
          <w:rFonts w:ascii="Cambria" w:hAnsi="Cambria"/>
          <w:b/>
          <w:bCs/>
          <w:sz w:val="20"/>
          <w:szCs w:val="20"/>
        </w:rPr>
      </w:pPr>
    </w:p>
    <w:p w14:paraId="67A3BE1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0FC12665" w14:textId="77777777" w:rsidR="00081676" w:rsidRPr="00B427DE" w:rsidRDefault="00081676" w:rsidP="00081676">
      <w:pPr>
        <w:pStyle w:val="PargrafodaLista"/>
        <w:ind w:left="1224"/>
        <w:jc w:val="both"/>
        <w:rPr>
          <w:rFonts w:ascii="Cambria" w:hAnsi="Cambria"/>
          <w:sz w:val="20"/>
          <w:szCs w:val="20"/>
        </w:rPr>
      </w:pPr>
    </w:p>
    <w:p w14:paraId="7FEAAB95"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68C56A7D" w14:textId="77777777" w:rsidR="00081676" w:rsidRPr="00B427DE" w:rsidRDefault="00081676" w:rsidP="00081676">
      <w:pPr>
        <w:pStyle w:val="PargrafodaLista"/>
        <w:ind w:left="1224"/>
        <w:jc w:val="both"/>
        <w:rPr>
          <w:rFonts w:ascii="Cambria" w:hAnsi="Cambria"/>
          <w:sz w:val="20"/>
          <w:szCs w:val="20"/>
        </w:rPr>
      </w:pPr>
    </w:p>
    <w:p w14:paraId="789324E2"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3FFAEC63" w14:textId="77777777" w:rsidR="00081676" w:rsidRPr="00B427DE" w:rsidRDefault="00081676" w:rsidP="00081676">
      <w:pPr>
        <w:pStyle w:val="PargrafodaLista"/>
        <w:ind w:left="1728"/>
        <w:jc w:val="both"/>
        <w:rPr>
          <w:rFonts w:ascii="Cambria" w:hAnsi="Cambria"/>
          <w:sz w:val="20"/>
          <w:szCs w:val="20"/>
        </w:rPr>
      </w:pPr>
    </w:p>
    <w:p w14:paraId="184B563A"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1D37B4C2" w14:textId="77777777" w:rsidR="00081676" w:rsidRPr="00B427DE" w:rsidRDefault="00081676" w:rsidP="00081676">
      <w:pPr>
        <w:pStyle w:val="PargrafodaLista"/>
        <w:ind w:left="792"/>
        <w:jc w:val="both"/>
        <w:rPr>
          <w:rFonts w:ascii="Cambria" w:hAnsi="Cambria"/>
          <w:sz w:val="20"/>
          <w:szCs w:val="20"/>
        </w:rPr>
      </w:pPr>
    </w:p>
    <w:p w14:paraId="7D1E271A"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08CF0C3B" w14:textId="77777777" w:rsidR="00081676" w:rsidRPr="00B427DE" w:rsidRDefault="00081676" w:rsidP="00081676">
      <w:pPr>
        <w:pStyle w:val="PargrafodaLista"/>
        <w:ind w:left="792"/>
        <w:jc w:val="both"/>
        <w:rPr>
          <w:rFonts w:ascii="Cambria" w:hAnsi="Cambria"/>
          <w:sz w:val="20"/>
          <w:szCs w:val="20"/>
        </w:rPr>
      </w:pPr>
    </w:p>
    <w:p w14:paraId="0A14E99C"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F52C5A9" w14:textId="77777777" w:rsidR="00081676" w:rsidRPr="00B427DE" w:rsidRDefault="00081676" w:rsidP="00081676">
      <w:pPr>
        <w:pStyle w:val="PargrafodaLista"/>
        <w:ind w:left="792"/>
        <w:jc w:val="both"/>
        <w:rPr>
          <w:rFonts w:ascii="Cambria" w:hAnsi="Cambria"/>
          <w:sz w:val="20"/>
          <w:szCs w:val="20"/>
        </w:rPr>
      </w:pPr>
    </w:p>
    <w:p w14:paraId="0575C2E2"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Caberá ao fornecedor acompanhar as publicações e os </w:t>
      </w:r>
      <w:proofErr w:type="spellStart"/>
      <w:r w:rsidRPr="00B427DE">
        <w:rPr>
          <w:rFonts w:ascii="Cambria" w:hAnsi="Cambria"/>
          <w:sz w:val="20"/>
          <w:szCs w:val="20"/>
        </w:rPr>
        <w:t>emails</w:t>
      </w:r>
      <w:proofErr w:type="spellEnd"/>
      <w:r w:rsidRPr="00B427DE">
        <w:rPr>
          <w:rFonts w:ascii="Cambria" w:hAnsi="Cambria"/>
          <w:sz w:val="20"/>
          <w:szCs w:val="20"/>
        </w:rPr>
        <w:t>, ficando responsável pelo ônus decorrente da perda do negócio diante da inobservância de quaisquer mensagens enviadas e publicações realizadas.</w:t>
      </w:r>
    </w:p>
    <w:p w14:paraId="11C20D74" w14:textId="77777777" w:rsidR="00081676" w:rsidRPr="00B427DE" w:rsidRDefault="00081676" w:rsidP="00081676">
      <w:pPr>
        <w:pStyle w:val="PargrafodaLista"/>
        <w:ind w:left="792"/>
        <w:jc w:val="both"/>
        <w:rPr>
          <w:rFonts w:ascii="Cambria" w:hAnsi="Cambria"/>
          <w:sz w:val="20"/>
          <w:szCs w:val="20"/>
        </w:rPr>
      </w:pPr>
    </w:p>
    <w:p w14:paraId="5C8ADB34"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56083F58" w14:textId="77777777" w:rsidR="00081676" w:rsidRPr="00B427DE" w:rsidRDefault="00081676" w:rsidP="00081676">
      <w:pPr>
        <w:pStyle w:val="PargrafodaLista"/>
        <w:ind w:left="792"/>
        <w:jc w:val="both"/>
        <w:rPr>
          <w:rFonts w:ascii="Cambria" w:hAnsi="Cambria"/>
          <w:sz w:val="20"/>
          <w:szCs w:val="20"/>
        </w:rPr>
      </w:pPr>
    </w:p>
    <w:p w14:paraId="1572EA90"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749D56BF" w14:textId="77777777" w:rsidR="00081676" w:rsidRPr="00B427DE" w:rsidRDefault="00081676" w:rsidP="00081676">
      <w:pPr>
        <w:pStyle w:val="PargrafodaLista"/>
        <w:ind w:left="792"/>
        <w:jc w:val="both"/>
        <w:rPr>
          <w:rFonts w:ascii="Cambria" w:hAnsi="Cambria"/>
          <w:sz w:val="20"/>
          <w:szCs w:val="20"/>
        </w:rPr>
      </w:pPr>
    </w:p>
    <w:p w14:paraId="5315E5AE"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0A192DA3" w14:textId="77777777" w:rsidR="00081676" w:rsidRPr="00B427DE" w:rsidRDefault="00081676" w:rsidP="00081676">
      <w:pPr>
        <w:pStyle w:val="PargrafodaLista"/>
        <w:ind w:left="792"/>
        <w:jc w:val="both"/>
        <w:rPr>
          <w:rFonts w:ascii="Cambria" w:hAnsi="Cambria"/>
          <w:sz w:val="20"/>
          <w:szCs w:val="20"/>
        </w:rPr>
      </w:pPr>
    </w:p>
    <w:p w14:paraId="02F88F80"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4A5C757" w14:textId="77777777" w:rsidR="00081676" w:rsidRPr="00B427DE" w:rsidRDefault="00081676" w:rsidP="00081676">
      <w:pPr>
        <w:pStyle w:val="PargrafodaLista"/>
        <w:ind w:left="792"/>
        <w:jc w:val="both"/>
        <w:rPr>
          <w:rFonts w:ascii="Cambria" w:hAnsi="Cambria"/>
          <w:sz w:val="20"/>
          <w:szCs w:val="20"/>
        </w:rPr>
      </w:pPr>
    </w:p>
    <w:p w14:paraId="36DD2408"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CBC2610" w14:textId="77777777" w:rsidR="00081676" w:rsidRPr="00B427DE" w:rsidRDefault="00081676" w:rsidP="00081676">
      <w:pPr>
        <w:pStyle w:val="PargrafodaLista"/>
        <w:ind w:left="792"/>
        <w:jc w:val="both"/>
        <w:rPr>
          <w:rFonts w:ascii="Cambria" w:hAnsi="Cambria"/>
          <w:sz w:val="20"/>
          <w:szCs w:val="20"/>
        </w:rPr>
      </w:pPr>
    </w:p>
    <w:p w14:paraId="390D27E1"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48BFA413" w14:textId="77777777" w:rsidR="00081676" w:rsidRPr="00B427DE" w:rsidRDefault="00081676" w:rsidP="00081676">
      <w:pPr>
        <w:pStyle w:val="PargrafodaLista"/>
        <w:rPr>
          <w:rFonts w:ascii="Cambria" w:hAnsi="Cambria"/>
          <w:sz w:val="20"/>
          <w:szCs w:val="20"/>
        </w:rPr>
      </w:pPr>
    </w:p>
    <w:p w14:paraId="7B0655B9" w14:textId="77777777" w:rsidR="00081676" w:rsidRPr="00B427DE" w:rsidRDefault="00081676" w:rsidP="00081676">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3D139ED5" w14:textId="77777777" w:rsidR="00081676" w:rsidRDefault="00081676" w:rsidP="00081676">
      <w:pPr>
        <w:pStyle w:val="PargrafodaLista"/>
        <w:ind w:left="1224"/>
        <w:jc w:val="both"/>
        <w:rPr>
          <w:rFonts w:ascii="Cambria" w:hAnsi="Cambria"/>
          <w:sz w:val="20"/>
          <w:szCs w:val="20"/>
        </w:rPr>
      </w:pPr>
    </w:p>
    <w:p w14:paraId="34C11856"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6ECF759A" w14:textId="77777777" w:rsidR="00081676" w:rsidRDefault="00081676" w:rsidP="00081676">
      <w:pPr>
        <w:pStyle w:val="PargrafodaLista"/>
        <w:spacing w:after="160" w:line="259" w:lineRule="auto"/>
        <w:ind w:left="1224"/>
        <w:rPr>
          <w:rFonts w:ascii="Cambria" w:hAnsi="Cambria"/>
          <w:sz w:val="20"/>
          <w:szCs w:val="20"/>
        </w:rPr>
      </w:pPr>
    </w:p>
    <w:p w14:paraId="27DF9766" w14:textId="77777777" w:rsidR="00081676" w:rsidRPr="00B427DE" w:rsidRDefault="00081676" w:rsidP="00081676">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47BFE0AC" w14:textId="77777777" w:rsidR="00081676" w:rsidRDefault="00081676" w:rsidP="00081676">
      <w:pPr>
        <w:pStyle w:val="PargrafodaLista"/>
        <w:spacing w:after="160" w:line="259" w:lineRule="auto"/>
        <w:ind w:left="1224"/>
        <w:rPr>
          <w:rFonts w:ascii="Cambria" w:hAnsi="Cambria"/>
          <w:sz w:val="20"/>
          <w:szCs w:val="20"/>
        </w:rPr>
      </w:pPr>
    </w:p>
    <w:p w14:paraId="271AFE4D" w14:textId="77777777" w:rsidR="00081676" w:rsidRPr="00B427DE" w:rsidRDefault="00081676" w:rsidP="00081676">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519AA551" w14:textId="77777777" w:rsidR="00081676" w:rsidRDefault="00081676" w:rsidP="00081676">
      <w:pPr>
        <w:pStyle w:val="PargrafodaLista"/>
        <w:spacing w:after="160" w:line="259" w:lineRule="auto"/>
        <w:ind w:left="1224"/>
        <w:rPr>
          <w:rFonts w:ascii="Cambria" w:hAnsi="Cambria"/>
          <w:sz w:val="20"/>
          <w:szCs w:val="20"/>
        </w:rPr>
      </w:pPr>
    </w:p>
    <w:p w14:paraId="34C4E9FF" w14:textId="77777777" w:rsidR="00081676" w:rsidRDefault="00081676" w:rsidP="00081676">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01519FC0" w14:textId="77777777" w:rsidR="00081676" w:rsidRPr="00EC7450" w:rsidRDefault="00081676" w:rsidP="00081676">
      <w:pPr>
        <w:pStyle w:val="PargrafodaLista"/>
        <w:rPr>
          <w:rFonts w:ascii="Cambria" w:hAnsi="Cambria"/>
          <w:sz w:val="20"/>
          <w:szCs w:val="20"/>
        </w:rPr>
      </w:pPr>
    </w:p>
    <w:p w14:paraId="336A407F" w14:textId="77777777" w:rsidR="00081676" w:rsidRDefault="00081676" w:rsidP="00081676">
      <w:pPr>
        <w:pStyle w:val="PargrafodaLista"/>
        <w:numPr>
          <w:ilvl w:val="2"/>
          <w:numId w:val="5"/>
        </w:numPr>
        <w:spacing w:after="160" w:line="259" w:lineRule="auto"/>
        <w:rPr>
          <w:rFonts w:ascii="Cambria" w:hAnsi="Cambria"/>
          <w:sz w:val="20"/>
          <w:szCs w:val="20"/>
        </w:rPr>
      </w:pPr>
      <w:r>
        <w:rPr>
          <w:rFonts w:ascii="Cambria" w:hAnsi="Cambria"/>
          <w:sz w:val="20"/>
          <w:szCs w:val="20"/>
        </w:rPr>
        <w:t>ANEXO IV (A) – PROJETO BÁSICO</w:t>
      </w:r>
    </w:p>
    <w:p w14:paraId="0E392760" w14:textId="77777777" w:rsidR="00081676" w:rsidRPr="000131E7" w:rsidRDefault="00081676" w:rsidP="00081676">
      <w:pPr>
        <w:pStyle w:val="PargrafodaLista"/>
        <w:rPr>
          <w:rFonts w:ascii="Cambria" w:hAnsi="Cambria"/>
          <w:sz w:val="20"/>
          <w:szCs w:val="20"/>
        </w:rPr>
      </w:pPr>
    </w:p>
    <w:p w14:paraId="41A847AF"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6FD2D070" w14:textId="77777777" w:rsidR="00081676" w:rsidRDefault="00081676" w:rsidP="00081676">
      <w:pPr>
        <w:pStyle w:val="PargrafodaLista"/>
        <w:ind w:left="1224"/>
        <w:jc w:val="both"/>
        <w:rPr>
          <w:rFonts w:ascii="Cambria" w:hAnsi="Cambria"/>
          <w:sz w:val="20"/>
          <w:szCs w:val="20"/>
        </w:rPr>
      </w:pPr>
    </w:p>
    <w:p w14:paraId="05934257" w14:textId="77777777" w:rsidR="00081676" w:rsidRPr="00B427DE" w:rsidRDefault="00081676" w:rsidP="00081676">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7D64BB93" w14:textId="77777777" w:rsidR="00081676" w:rsidRPr="00B427DE" w:rsidRDefault="00081676" w:rsidP="00081676">
      <w:pPr>
        <w:spacing w:after="0" w:line="240" w:lineRule="auto"/>
        <w:jc w:val="both"/>
        <w:rPr>
          <w:rFonts w:ascii="Cambria" w:hAnsi="Cambria"/>
          <w:sz w:val="20"/>
          <w:szCs w:val="20"/>
        </w:rPr>
      </w:pPr>
    </w:p>
    <w:p w14:paraId="1C7CEA8B" w14:textId="77777777" w:rsidR="00081676" w:rsidRPr="00B427DE" w:rsidRDefault="00081676" w:rsidP="00081676">
      <w:pPr>
        <w:spacing w:after="0" w:line="240" w:lineRule="auto"/>
        <w:jc w:val="both"/>
        <w:rPr>
          <w:rFonts w:ascii="Cambria" w:hAnsi="Cambria"/>
          <w:sz w:val="20"/>
          <w:szCs w:val="20"/>
        </w:rPr>
      </w:pPr>
    </w:p>
    <w:p w14:paraId="7F3E9EF3" w14:textId="0DB5338A" w:rsidR="00081676" w:rsidRPr="000131E7" w:rsidRDefault="00081676" w:rsidP="00081676">
      <w:pPr>
        <w:spacing w:after="0" w:line="240" w:lineRule="auto"/>
        <w:jc w:val="both"/>
        <w:rPr>
          <w:rFonts w:ascii="Cambria" w:hAnsi="Cambria"/>
          <w:sz w:val="20"/>
          <w:szCs w:val="20"/>
        </w:rPr>
      </w:pPr>
      <w:r>
        <w:rPr>
          <w:rFonts w:ascii="Cambria" w:hAnsi="Cambria"/>
          <w:sz w:val="20"/>
          <w:szCs w:val="20"/>
        </w:rPr>
        <w:t>Encanto</w:t>
      </w:r>
      <w:r w:rsidRPr="000131E7">
        <w:rPr>
          <w:rFonts w:ascii="Cambria" w:hAnsi="Cambria"/>
          <w:sz w:val="20"/>
          <w:szCs w:val="20"/>
        </w:rPr>
        <w:t xml:space="preserve">/RN, </w:t>
      </w:r>
      <w:r>
        <w:rPr>
          <w:rFonts w:ascii="Cambria" w:hAnsi="Cambria"/>
          <w:sz w:val="20"/>
          <w:szCs w:val="20"/>
        </w:rPr>
        <w:t>10/03/2026</w:t>
      </w:r>
      <w:r w:rsidRPr="000131E7">
        <w:rPr>
          <w:rFonts w:ascii="Cambria" w:hAnsi="Cambria"/>
          <w:sz w:val="20"/>
          <w:szCs w:val="20"/>
        </w:rPr>
        <w:t>.</w:t>
      </w:r>
    </w:p>
    <w:p w14:paraId="2064C2EB" w14:textId="77777777" w:rsidR="00081676" w:rsidRPr="000131E7" w:rsidRDefault="00081676" w:rsidP="00081676">
      <w:pPr>
        <w:spacing w:after="0" w:line="240" w:lineRule="auto"/>
        <w:jc w:val="both"/>
        <w:rPr>
          <w:rFonts w:ascii="Cambria" w:hAnsi="Cambria"/>
          <w:sz w:val="20"/>
          <w:szCs w:val="20"/>
        </w:rPr>
      </w:pPr>
    </w:p>
    <w:p w14:paraId="549687EA" w14:textId="77777777" w:rsidR="00081676" w:rsidRPr="000131E7" w:rsidRDefault="00081676" w:rsidP="00081676">
      <w:pPr>
        <w:spacing w:after="0" w:line="240" w:lineRule="auto"/>
        <w:jc w:val="both"/>
        <w:rPr>
          <w:rFonts w:ascii="Cambria" w:hAnsi="Cambria"/>
          <w:sz w:val="20"/>
          <w:szCs w:val="20"/>
        </w:rPr>
      </w:pPr>
    </w:p>
    <w:p w14:paraId="2DE8EDFB" w14:textId="77777777" w:rsidR="00081676" w:rsidRPr="000131E7" w:rsidRDefault="00081676" w:rsidP="00081676">
      <w:pPr>
        <w:spacing w:after="0" w:line="240" w:lineRule="auto"/>
        <w:jc w:val="both"/>
        <w:rPr>
          <w:rFonts w:ascii="Cambria" w:hAnsi="Cambria"/>
          <w:sz w:val="20"/>
          <w:szCs w:val="20"/>
        </w:rPr>
      </w:pPr>
    </w:p>
    <w:p w14:paraId="5BFE8515" w14:textId="77777777" w:rsidR="00081676" w:rsidRPr="000131E7" w:rsidRDefault="00081676" w:rsidP="00081676">
      <w:pPr>
        <w:spacing w:after="0" w:line="240" w:lineRule="auto"/>
        <w:jc w:val="both"/>
        <w:rPr>
          <w:rFonts w:ascii="Cambria" w:hAnsi="Cambria"/>
          <w:sz w:val="20"/>
          <w:szCs w:val="20"/>
        </w:rPr>
      </w:pPr>
    </w:p>
    <w:p w14:paraId="4E445ABC" w14:textId="77777777" w:rsidR="00081676" w:rsidRPr="000131E7" w:rsidRDefault="00081676" w:rsidP="00081676">
      <w:pPr>
        <w:spacing w:after="0" w:line="240" w:lineRule="auto"/>
        <w:jc w:val="both"/>
        <w:rPr>
          <w:rFonts w:ascii="Cambria" w:hAnsi="Cambria"/>
          <w:sz w:val="20"/>
          <w:szCs w:val="20"/>
        </w:rPr>
      </w:pPr>
    </w:p>
    <w:p w14:paraId="2F59AB8D" w14:textId="77777777" w:rsidR="00081676" w:rsidRPr="000131E7" w:rsidRDefault="00081676" w:rsidP="00081676">
      <w:pPr>
        <w:spacing w:after="0" w:line="240" w:lineRule="auto"/>
        <w:jc w:val="both"/>
        <w:rPr>
          <w:rFonts w:ascii="Cambria" w:hAnsi="Cambria"/>
          <w:sz w:val="20"/>
          <w:szCs w:val="20"/>
        </w:rPr>
      </w:pPr>
    </w:p>
    <w:p w14:paraId="1E16FE1E" w14:textId="77777777" w:rsidR="00081676" w:rsidRPr="000131E7" w:rsidRDefault="00081676" w:rsidP="00081676">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731F79B8" w14:textId="77777777" w:rsidR="00081676" w:rsidRPr="005977AD" w:rsidRDefault="00081676" w:rsidP="00081676">
      <w:pPr>
        <w:tabs>
          <w:tab w:val="left" w:pos="3180"/>
        </w:tabs>
        <w:spacing w:after="0" w:line="240" w:lineRule="auto"/>
        <w:jc w:val="center"/>
        <w:rPr>
          <w:b/>
          <w:sz w:val="24"/>
          <w:szCs w:val="24"/>
        </w:rPr>
      </w:pPr>
      <w:r>
        <w:rPr>
          <w:b/>
          <w:sz w:val="24"/>
          <w:szCs w:val="24"/>
        </w:rPr>
        <w:t>ADRIANA KENNIA DE LIMA</w:t>
      </w:r>
    </w:p>
    <w:p w14:paraId="198D8A39" w14:textId="77777777" w:rsidR="00081676" w:rsidRPr="005977AD" w:rsidRDefault="00081676" w:rsidP="00081676">
      <w:pPr>
        <w:spacing w:after="0" w:line="240" w:lineRule="auto"/>
        <w:jc w:val="center"/>
        <w:rPr>
          <w:b/>
          <w:sz w:val="24"/>
          <w:szCs w:val="24"/>
        </w:rPr>
      </w:pPr>
      <w:r>
        <w:rPr>
          <w:b/>
          <w:sz w:val="24"/>
          <w:szCs w:val="24"/>
        </w:rPr>
        <w:t>DIRETOR(A) DO SETOR DE COMPRAS</w:t>
      </w:r>
    </w:p>
    <w:p w14:paraId="65FC6247" w14:textId="77777777" w:rsidR="00081676" w:rsidRPr="00B427DE" w:rsidRDefault="00081676" w:rsidP="00081676">
      <w:pPr>
        <w:spacing w:after="0" w:line="240" w:lineRule="auto"/>
        <w:jc w:val="center"/>
        <w:rPr>
          <w:rFonts w:ascii="Cambria" w:hAnsi="Cambria"/>
          <w:sz w:val="20"/>
          <w:szCs w:val="20"/>
        </w:rPr>
      </w:pPr>
      <w:r w:rsidRPr="00B427DE">
        <w:rPr>
          <w:rFonts w:ascii="Cambria" w:hAnsi="Cambria"/>
          <w:sz w:val="20"/>
          <w:szCs w:val="20"/>
        </w:rPr>
        <w:br w:type="page"/>
      </w:r>
    </w:p>
    <w:p w14:paraId="1E533921" w14:textId="77777777" w:rsidR="00081676" w:rsidRDefault="00081676" w:rsidP="00081676">
      <w:pPr>
        <w:spacing w:after="0" w:line="240" w:lineRule="auto"/>
        <w:jc w:val="center"/>
        <w:rPr>
          <w:rFonts w:ascii="Arial" w:eastAsia="Times New Roman" w:hAnsi="Arial" w:cs="Arial"/>
          <w:b/>
          <w:iCs/>
          <w:sz w:val="20"/>
          <w:szCs w:val="20"/>
          <w:lang w:eastAsia="pt-BR"/>
        </w:rPr>
      </w:pPr>
      <w:r>
        <w:rPr>
          <w:rFonts w:ascii="Arial" w:eastAsia="Times New Roman" w:hAnsi="Arial" w:cs="Arial"/>
          <w:b/>
          <w:iCs/>
          <w:sz w:val="20"/>
          <w:szCs w:val="20"/>
          <w:lang w:eastAsia="pt-BR"/>
        </w:rPr>
        <w:lastRenderedPageBreak/>
        <w:t>ANEXO I</w:t>
      </w:r>
    </w:p>
    <w:p w14:paraId="79C359B6" w14:textId="77777777" w:rsidR="00081676" w:rsidRPr="00B427DE" w:rsidRDefault="00081676" w:rsidP="00081676">
      <w:pPr>
        <w:spacing w:after="0" w:line="240" w:lineRule="auto"/>
        <w:jc w:val="center"/>
        <w:rPr>
          <w:rFonts w:ascii="Arial" w:eastAsia="Times New Roman" w:hAnsi="Arial" w:cs="Arial"/>
          <w:b/>
          <w:iCs/>
          <w:sz w:val="20"/>
          <w:szCs w:val="20"/>
          <w:lang w:eastAsia="pt-BR"/>
        </w:rPr>
      </w:pPr>
      <w:r w:rsidRPr="00B427DE">
        <w:rPr>
          <w:rFonts w:ascii="Arial" w:eastAsia="Times New Roman" w:hAnsi="Arial" w:cs="Arial"/>
          <w:b/>
          <w:iCs/>
          <w:sz w:val="20"/>
          <w:szCs w:val="20"/>
          <w:lang w:eastAsia="pt-BR"/>
        </w:rPr>
        <w:t>MODELO DE PROPOSTA DE PREÇOS</w:t>
      </w:r>
    </w:p>
    <w:tbl>
      <w:tblPr>
        <w:tblStyle w:val="Tabelacomgrade"/>
        <w:tblW w:w="0" w:type="auto"/>
        <w:tblLook w:val="04A0" w:firstRow="1" w:lastRow="0" w:firstColumn="1" w:lastColumn="0" w:noHBand="0" w:noVBand="1"/>
      </w:tblPr>
      <w:tblGrid>
        <w:gridCol w:w="8494"/>
      </w:tblGrid>
      <w:tr w:rsidR="00081676" w:rsidRPr="00B427DE" w14:paraId="185479B1" w14:textId="77777777" w:rsidTr="00652776">
        <w:tc>
          <w:tcPr>
            <w:tcW w:w="9778" w:type="dxa"/>
            <w:tcBorders>
              <w:bottom w:val="single" w:sz="4" w:space="0" w:color="auto"/>
            </w:tcBorders>
          </w:tcPr>
          <w:p w14:paraId="56559A32" w14:textId="77777777" w:rsidR="00081676" w:rsidRPr="00B427DE" w:rsidRDefault="00081676" w:rsidP="00652776">
            <w:pPr>
              <w:jc w:val="center"/>
              <w:rPr>
                <w:rFonts w:ascii="Arial" w:eastAsia="Times New Roman" w:hAnsi="Arial" w:cs="Arial"/>
                <w:b/>
                <w:iCs/>
                <w:lang w:eastAsia="pt-BR"/>
              </w:rPr>
            </w:pPr>
          </w:p>
          <w:p w14:paraId="2D094C67" w14:textId="77777777" w:rsidR="00081676" w:rsidRPr="00B427DE" w:rsidRDefault="00081676" w:rsidP="00652776">
            <w:pPr>
              <w:suppressAutoHyphens/>
              <w:rPr>
                <w:rFonts w:ascii="Arial Narrow" w:eastAsia="Calibri" w:hAnsi="Arial Narrow" w:cs="Arial"/>
                <w:b/>
                <w:sz w:val="24"/>
                <w:szCs w:val="24"/>
              </w:rPr>
            </w:pPr>
            <w:r w:rsidRPr="00B427DE">
              <w:rPr>
                <w:rFonts w:ascii="Arial Narrow" w:eastAsia="Calibri" w:hAnsi="Arial Narrow" w:cs="Arial"/>
                <w:b/>
                <w:sz w:val="24"/>
                <w:szCs w:val="24"/>
              </w:rPr>
              <w:t>À(o)</w:t>
            </w:r>
          </w:p>
          <w:p w14:paraId="58C4D5E5" w14:textId="77777777" w:rsidR="00081676" w:rsidRPr="00B427DE" w:rsidRDefault="00081676" w:rsidP="00652776">
            <w:pPr>
              <w:suppressAutoHyphens/>
              <w:rPr>
                <w:rFonts w:ascii="Arial Narrow" w:eastAsia="Calibri" w:hAnsi="Arial Narrow" w:cs="Arial"/>
                <w:b/>
                <w:sz w:val="24"/>
                <w:szCs w:val="24"/>
              </w:rPr>
            </w:pPr>
            <w:r>
              <w:rPr>
                <w:rFonts w:ascii="Arial Narrow" w:eastAsia="Calibri" w:hAnsi="Arial Narrow" w:cs="Arial"/>
                <w:b/>
                <w:sz w:val="24"/>
                <w:szCs w:val="24"/>
              </w:rPr>
              <w:t>PREFEITURA MUNICIPAL</w:t>
            </w:r>
            <w:r w:rsidRPr="00B427DE">
              <w:rPr>
                <w:rFonts w:ascii="Arial Narrow" w:eastAsia="Calibri" w:hAnsi="Arial Narrow" w:cs="Arial"/>
                <w:b/>
                <w:sz w:val="24"/>
                <w:szCs w:val="24"/>
              </w:rPr>
              <w:t xml:space="preserve"> de </w:t>
            </w:r>
            <w:r>
              <w:rPr>
                <w:rFonts w:ascii="Arial Narrow" w:eastAsia="Calibri" w:hAnsi="Arial Narrow" w:cs="Arial"/>
                <w:b/>
                <w:sz w:val="24"/>
                <w:szCs w:val="24"/>
              </w:rPr>
              <w:t>Encanto</w:t>
            </w:r>
            <w:r w:rsidRPr="00B427DE">
              <w:rPr>
                <w:rFonts w:ascii="Arial Narrow" w:eastAsia="Calibri" w:hAnsi="Arial Narrow" w:cs="Arial"/>
                <w:b/>
                <w:sz w:val="24"/>
                <w:szCs w:val="24"/>
              </w:rPr>
              <w:t xml:space="preserve"> </w:t>
            </w:r>
          </w:p>
          <w:p w14:paraId="124EA12A" w14:textId="77777777" w:rsidR="00081676" w:rsidRPr="00B427DE" w:rsidRDefault="00081676" w:rsidP="00652776">
            <w:pPr>
              <w:suppressAutoHyphens/>
              <w:rPr>
                <w:rFonts w:ascii="Arial Narrow" w:eastAsia="Calibri" w:hAnsi="Arial Narrow" w:cs="Arial"/>
                <w:b/>
                <w:sz w:val="24"/>
                <w:szCs w:val="24"/>
              </w:rPr>
            </w:pPr>
          </w:p>
          <w:p w14:paraId="6D897C1B" w14:textId="3019E638" w:rsidR="00081676" w:rsidRPr="00B427DE" w:rsidRDefault="00081676" w:rsidP="00652776">
            <w:pPr>
              <w:rPr>
                <w:rFonts w:ascii="Arial Narrow" w:hAnsi="Arial Narrow" w:cs="Arial"/>
                <w:bCs/>
                <w:sz w:val="24"/>
                <w:szCs w:val="24"/>
              </w:rPr>
            </w:pPr>
            <w:r w:rsidRPr="00B427DE">
              <w:rPr>
                <w:rFonts w:ascii="Arial Narrow" w:hAnsi="Arial Narrow" w:cs="Arial"/>
                <w:bCs/>
                <w:sz w:val="24"/>
                <w:szCs w:val="24"/>
              </w:rPr>
              <w:t xml:space="preserve">DISPENSA DE LICITAÇÃO N.º </w:t>
            </w:r>
            <w:r>
              <w:rPr>
                <w:rFonts w:ascii="Arial Narrow" w:hAnsi="Arial Narrow" w:cs="Arial"/>
                <w:bCs/>
                <w:sz w:val="24"/>
                <w:szCs w:val="24"/>
              </w:rPr>
              <w:t>100302/2026</w:t>
            </w:r>
          </w:p>
          <w:p w14:paraId="4E6B0C52" w14:textId="3E2CA9B6" w:rsidR="00081676" w:rsidRPr="00B427DE" w:rsidRDefault="00081676" w:rsidP="00652776">
            <w:pPr>
              <w:suppressAutoHyphens/>
              <w:rPr>
                <w:rFonts w:ascii="Arial Narrow" w:hAnsi="Arial Narrow" w:cs="Arial"/>
                <w:bCs/>
                <w:sz w:val="24"/>
                <w:szCs w:val="24"/>
              </w:rPr>
            </w:pPr>
            <w:r w:rsidRPr="00B427DE">
              <w:rPr>
                <w:rFonts w:ascii="Arial Narrow" w:hAnsi="Arial Narrow" w:cs="Arial"/>
                <w:bCs/>
                <w:sz w:val="24"/>
                <w:szCs w:val="24"/>
              </w:rPr>
              <w:t xml:space="preserve">OBJETO: </w:t>
            </w:r>
            <w:r>
              <w:rPr>
                <w:rFonts w:ascii="Arial Narrow" w:hAnsi="Arial Narrow" w:cs="Arial"/>
                <w:bCs/>
                <w:sz w:val="24"/>
                <w:szCs w:val="24"/>
              </w:rPr>
              <w:t xml:space="preserve">AQUISIÇÃO DE MEDICAMENTOS BÁSICOS DESTINADO AO ATENDIMENTO DAS NECESSIDADES DA SECRETARIA MUNICIPAL DE </w:t>
            </w:r>
            <w:proofErr w:type="gramStart"/>
            <w:r>
              <w:rPr>
                <w:rFonts w:ascii="Arial Narrow" w:hAnsi="Arial Narrow" w:cs="Arial"/>
                <w:bCs/>
                <w:sz w:val="24"/>
                <w:szCs w:val="24"/>
              </w:rPr>
              <w:t>SAÚDE</w:t>
            </w:r>
            <w:r w:rsidRPr="009D3C99">
              <w:rPr>
                <w:rFonts w:ascii="Arial Narrow" w:hAnsi="Arial Narrow" w:cs="Arial"/>
                <w:bCs/>
                <w:sz w:val="24"/>
                <w:szCs w:val="24"/>
              </w:rPr>
              <w:t>.</w:t>
            </w:r>
            <w:r w:rsidRPr="00B427DE">
              <w:rPr>
                <w:rFonts w:ascii="Arial Narrow" w:hAnsi="Arial Narrow" w:cs="Arial"/>
                <w:bCs/>
                <w:sz w:val="24"/>
                <w:szCs w:val="24"/>
              </w:rPr>
              <w:t>.</w:t>
            </w:r>
            <w:proofErr w:type="gramEnd"/>
          </w:p>
          <w:p w14:paraId="7BC49102" w14:textId="77777777" w:rsidR="00081676" w:rsidRPr="00B427DE" w:rsidRDefault="00081676" w:rsidP="00652776">
            <w:pPr>
              <w:suppressAutoHyphens/>
              <w:rPr>
                <w:rFonts w:ascii="Arial Narrow" w:hAnsi="Arial Narrow" w:cs="Arial"/>
                <w:sz w:val="24"/>
                <w:szCs w:val="24"/>
              </w:rPr>
            </w:pPr>
          </w:p>
          <w:p w14:paraId="3EFBF728" w14:textId="77777777" w:rsidR="00081676" w:rsidRPr="00B427DE" w:rsidRDefault="00081676" w:rsidP="00652776">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14:paraId="63459611" w14:textId="77777777" w:rsidR="00081676" w:rsidRPr="00B427DE" w:rsidRDefault="00081676" w:rsidP="00652776">
            <w:pPr>
              <w:suppressAutoHyphens/>
              <w:jc w:val="center"/>
              <w:rPr>
                <w:rFonts w:ascii="Arial Narrow" w:hAnsi="Arial Narrow" w:cs="Arial"/>
              </w:rPr>
            </w:pPr>
          </w:p>
          <w:p w14:paraId="7F9AF086" w14:textId="77777777" w:rsidR="00081676" w:rsidRPr="00B427DE" w:rsidRDefault="00081676" w:rsidP="00652776">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760A4986" w14:textId="77777777" w:rsidR="00081676" w:rsidRPr="00B427DE" w:rsidRDefault="00081676" w:rsidP="00652776">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03B39BD6" w14:textId="77777777" w:rsidR="00081676" w:rsidRPr="00B427DE" w:rsidRDefault="00081676" w:rsidP="00652776">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val="04A0" w:firstRow="1" w:lastRow="0" w:firstColumn="1" w:lastColumn="0" w:noHBand="0" w:noVBand="1"/>
            </w:tblPr>
            <w:tblGrid>
              <w:gridCol w:w="732"/>
              <w:gridCol w:w="3781"/>
              <w:gridCol w:w="847"/>
              <w:gridCol w:w="1093"/>
              <w:gridCol w:w="1119"/>
              <w:gridCol w:w="993"/>
              <w:gridCol w:w="987"/>
            </w:tblGrid>
            <w:tr w:rsidR="00081676" w:rsidRPr="00B427DE" w14:paraId="5C2CA91D" w14:textId="77777777" w:rsidTr="00652776">
              <w:trPr>
                <w:jc w:val="center"/>
              </w:trPr>
              <w:tc>
                <w:tcPr>
                  <w:tcW w:w="732" w:type="dxa"/>
                  <w:tcBorders>
                    <w:top w:val="single" w:sz="4" w:space="0" w:color="auto"/>
                    <w:left w:val="single" w:sz="4" w:space="0" w:color="auto"/>
                    <w:bottom w:val="single" w:sz="4" w:space="0" w:color="auto"/>
                    <w:right w:val="single" w:sz="4" w:space="0" w:color="auto"/>
                  </w:tcBorders>
                  <w:vAlign w:val="center"/>
                </w:tcPr>
                <w:p w14:paraId="1C6E017D" w14:textId="77777777" w:rsidR="00081676" w:rsidRPr="00B427DE" w:rsidRDefault="00081676" w:rsidP="00652776">
                  <w:pPr>
                    <w:spacing w:after="0" w:line="240" w:lineRule="auto"/>
                    <w:jc w:val="center"/>
                  </w:pPr>
                  <w:r w:rsidRPr="00B427DE">
                    <w:rPr>
                      <w:rFonts w:ascii="Arial Narrow" w:hAnsi="Arial Narrow" w:cs="Arial"/>
                      <w:b/>
                      <w:sz w:val="20"/>
                    </w:rPr>
                    <w:t>Item</w:t>
                  </w:r>
                </w:p>
              </w:tc>
              <w:tc>
                <w:tcPr>
                  <w:tcW w:w="3781" w:type="dxa"/>
                  <w:tcBorders>
                    <w:top w:val="single" w:sz="4" w:space="0" w:color="auto"/>
                    <w:left w:val="single" w:sz="4" w:space="0" w:color="auto"/>
                    <w:bottom w:val="single" w:sz="4" w:space="0" w:color="auto"/>
                    <w:right w:val="single" w:sz="4" w:space="0" w:color="auto"/>
                  </w:tcBorders>
                  <w:vAlign w:val="center"/>
                </w:tcPr>
                <w:p w14:paraId="433BDA59" w14:textId="77777777" w:rsidR="00081676" w:rsidRPr="00B427DE" w:rsidRDefault="00081676" w:rsidP="00652776">
                  <w:pPr>
                    <w:spacing w:after="0" w:line="240" w:lineRule="auto"/>
                    <w:jc w:val="center"/>
                  </w:pPr>
                  <w:r w:rsidRPr="00B427DE">
                    <w:rPr>
                      <w:rFonts w:ascii="Arial Narrow" w:hAnsi="Arial Narrow" w:cs="Arial"/>
                      <w:b/>
                      <w:sz w:val="20"/>
                    </w:rPr>
                    <w:t>Descrição</w:t>
                  </w:r>
                </w:p>
              </w:tc>
              <w:tc>
                <w:tcPr>
                  <w:tcW w:w="847" w:type="dxa"/>
                  <w:tcBorders>
                    <w:top w:val="single" w:sz="4" w:space="0" w:color="auto"/>
                    <w:left w:val="single" w:sz="4" w:space="0" w:color="auto"/>
                    <w:bottom w:val="single" w:sz="4" w:space="0" w:color="auto"/>
                    <w:right w:val="single" w:sz="4" w:space="0" w:color="auto"/>
                  </w:tcBorders>
                  <w:vAlign w:val="center"/>
                </w:tcPr>
                <w:p w14:paraId="6A345C2D" w14:textId="77777777" w:rsidR="00081676" w:rsidRPr="00B427DE" w:rsidRDefault="00081676" w:rsidP="00652776">
                  <w:pPr>
                    <w:spacing w:after="0" w:line="240" w:lineRule="auto"/>
                    <w:jc w:val="center"/>
                  </w:pPr>
                  <w:r w:rsidRPr="00B427DE">
                    <w:rPr>
                      <w:rFonts w:ascii="Arial Narrow" w:hAnsi="Arial Narrow" w:cs="Arial"/>
                      <w:b/>
                      <w:sz w:val="20"/>
                    </w:rPr>
                    <w:t>Unid. medida</w:t>
                  </w:r>
                </w:p>
              </w:tc>
              <w:tc>
                <w:tcPr>
                  <w:tcW w:w="1093" w:type="dxa"/>
                  <w:tcBorders>
                    <w:top w:val="single" w:sz="4" w:space="0" w:color="auto"/>
                    <w:left w:val="single" w:sz="4" w:space="0" w:color="auto"/>
                    <w:bottom w:val="single" w:sz="4" w:space="0" w:color="auto"/>
                    <w:right w:val="single" w:sz="4" w:space="0" w:color="auto"/>
                  </w:tcBorders>
                  <w:vAlign w:val="center"/>
                </w:tcPr>
                <w:p w14:paraId="75C10E00" w14:textId="77777777" w:rsidR="00081676" w:rsidRPr="00B427DE" w:rsidRDefault="00081676" w:rsidP="00652776">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sz="4" w:space="0" w:color="auto"/>
                    <w:left w:val="single" w:sz="4" w:space="0" w:color="auto"/>
                    <w:bottom w:val="single" w:sz="4" w:space="0" w:color="auto"/>
                    <w:right w:val="single" w:sz="4" w:space="0" w:color="auto"/>
                  </w:tcBorders>
                  <w:vAlign w:val="center"/>
                </w:tcPr>
                <w:p w14:paraId="0A43062C" w14:textId="77777777" w:rsidR="00081676" w:rsidRPr="00B427DE" w:rsidRDefault="00081676" w:rsidP="00652776">
                  <w:pPr>
                    <w:spacing w:after="0" w:line="240" w:lineRule="auto"/>
                    <w:jc w:val="center"/>
                  </w:pPr>
                  <w:r w:rsidRPr="00B427DE">
                    <w:rPr>
                      <w:rFonts w:ascii="Arial Narrow" w:hAnsi="Arial Narrow" w:cs="Arial"/>
                      <w:b/>
                      <w:sz w:val="20"/>
                    </w:rPr>
                    <w:t>Quantidade</w:t>
                  </w:r>
                </w:p>
              </w:tc>
              <w:tc>
                <w:tcPr>
                  <w:tcW w:w="993" w:type="dxa"/>
                  <w:tcBorders>
                    <w:top w:val="single" w:sz="4" w:space="0" w:color="auto"/>
                    <w:left w:val="single" w:sz="4" w:space="0" w:color="auto"/>
                    <w:bottom w:val="single" w:sz="4" w:space="0" w:color="auto"/>
                    <w:right w:val="single" w:sz="4" w:space="0" w:color="auto"/>
                  </w:tcBorders>
                  <w:vAlign w:val="center"/>
                </w:tcPr>
                <w:p w14:paraId="48507650" w14:textId="77777777" w:rsidR="00081676" w:rsidRPr="00B427DE" w:rsidRDefault="00081676" w:rsidP="00652776">
                  <w:pPr>
                    <w:spacing w:after="0" w:line="240" w:lineRule="auto"/>
                    <w:jc w:val="center"/>
                  </w:pPr>
                  <w:r w:rsidRPr="00B427DE">
                    <w:rPr>
                      <w:rFonts w:ascii="Arial Narrow" w:hAnsi="Arial Narrow" w:cs="Arial"/>
                      <w:b/>
                      <w:sz w:val="20"/>
                    </w:rPr>
                    <w:t>Valor unitário (R$)</w:t>
                  </w:r>
                </w:p>
              </w:tc>
              <w:tc>
                <w:tcPr>
                  <w:tcW w:w="987" w:type="dxa"/>
                  <w:tcBorders>
                    <w:top w:val="single" w:sz="4" w:space="0" w:color="auto"/>
                    <w:left w:val="single" w:sz="4" w:space="0" w:color="auto"/>
                    <w:bottom w:val="single" w:sz="4" w:space="0" w:color="auto"/>
                    <w:right w:val="single" w:sz="4" w:space="0" w:color="auto"/>
                  </w:tcBorders>
                  <w:vAlign w:val="center"/>
                </w:tcPr>
                <w:p w14:paraId="51D7BAF8" w14:textId="77777777" w:rsidR="00081676" w:rsidRPr="00B427DE" w:rsidRDefault="00081676" w:rsidP="00652776">
                  <w:pPr>
                    <w:spacing w:after="0" w:line="240" w:lineRule="auto"/>
                    <w:jc w:val="center"/>
                  </w:pPr>
                  <w:r w:rsidRPr="00B427DE">
                    <w:rPr>
                      <w:rFonts w:ascii="Arial Narrow" w:hAnsi="Arial Narrow" w:cs="Arial"/>
                      <w:b/>
                      <w:sz w:val="20"/>
                    </w:rPr>
                    <w:t>Valor total (R$)</w:t>
                  </w:r>
                </w:p>
              </w:tc>
            </w:tr>
            <w:tr w:rsidR="00081676" w:rsidRPr="00B427DE" w14:paraId="729663D8" w14:textId="77777777" w:rsidTr="00652776">
              <w:trPr>
                <w:jc w:val="center"/>
              </w:trPr>
              <w:tc>
                <w:tcPr>
                  <w:tcW w:w="732" w:type="dxa"/>
                  <w:tcBorders>
                    <w:top w:val="single" w:sz="4" w:space="0" w:color="auto"/>
                    <w:left w:val="single" w:sz="4" w:space="0" w:color="auto"/>
                    <w:bottom w:val="single" w:sz="4" w:space="0" w:color="auto"/>
                    <w:right w:val="single" w:sz="4" w:space="0" w:color="auto"/>
                  </w:tcBorders>
                  <w:vAlign w:val="center"/>
                </w:tcPr>
                <w:p w14:paraId="3860A264" w14:textId="77777777" w:rsidR="00081676" w:rsidRPr="00B427DE" w:rsidRDefault="00081676" w:rsidP="00652776">
                  <w:pPr>
                    <w:spacing w:after="0" w:line="240" w:lineRule="auto"/>
                    <w:jc w:val="center"/>
                  </w:pPr>
                  <w:r w:rsidRPr="00B427DE">
                    <w:rPr>
                      <w:rFonts w:ascii="Arial Narrow" w:hAnsi="Arial Narrow" w:cs="Arial"/>
                      <w:sz w:val="20"/>
                    </w:rPr>
                    <w:t>1</w:t>
                  </w:r>
                </w:p>
              </w:tc>
              <w:tc>
                <w:tcPr>
                  <w:tcW w:w="3781" w:type="dxa"/>
                  <w:tcBorders>
                    <w:top w:val="single" w:sz="4" w:space="0" w:color="auto"/>
                    <w:left w:val="single" w:sz="4" w:space="0" w:color="auto"/>
                    <w:bottom w:val="single" w:sz="4" w:space="0" w:color="auto"/>
                    <w:right w:val="single" w:sz="4" w:space="0" w:color="auto"/>
                  </w:tcBorders>
                  <w:vAlign w:val="center"/>
                </w:tcPr>
                <w:p w14:paraId="6E429C89" w14:textId="77777777" w:rsidR="00081676" w:rsidRPr="00B427DE" w:rsidRDefault="00081676" w:rsidP="00652776">
                  <w:pPr>
                    <w:spacing w:after="0" w:line="240" w:lineRule="auto"/>
                    <w:jc w:val="both"/>
                  </w:pPr>
                </w:p>
              </w:tc>
              <w:tc>
                <w:tcPr>
                  <w:tcW w:w="847" w:type="dxa"/>
                  <w:tcBorders>
                    <w:top w:val="single" w:sz="4" w:space="0" w:color="auto"/>
                    <w:left w:val="single" w:sz="4" w:space="0" w:color="auto"/>
                    <w:bottom w:val="single" w:sz="4" w:space="0" w:color="auto"/>
                    <w:right w:val="single" w:sz="4" w:space="0" w:color="auto"/>
                  </w:tcBorders>
                  <w:vAlign w:val="center"/>
                </w:tcPr>
                <w:p w14:paraId="0C7C152E" w14:textId="77777777" w:rsidR="00081676" w:rsidRPr="00B427DE" w:rsidRDefault="00081676" w:rsidP="00652776">
                  <w:pPr>
                    <w:spacing w:after="0" w:line="240" w:lineRule="auto"/>
                    <w:jc w:val="center"/>
                  </w:pPr>
                </w:p>
              </w:tc>
              <w:tc>
                <w:tcPr>
                  <w:tcW w:w="1093" w:type="dxa"/>
                  <w:tcBorders>
                    <w:top w:val="single" w:sz="4" w:space="0" w:color="auto"/>
                    <w:left w:val="single" w:sz="4" w:space="0" w:color="auto"/>
                    <w:bottom w:val="single" w:sz="4" w:space="0" w:color="auto"/>
                    <w:right w:val="single" w:sz="4" w:space="0" w:color="auto"/>
                  </w:tcBorders>
                </w:tcPr>
                <w:p w14:paraId="0F453E49" w14:textId="77777777" w:rsidR="00081676" w:rsidRPr="00B427DE" w:rsidRDefault="00081676" w:rsidP="00652776">
                  <w:pPr>
                    <w:spacing w:after="0" w:line="240" w:lineRule="auto"/>
                    <w:jc w:val="center"/>
                    <w:rPr>
                      <w:rFonts w:ascii="Arial Narrow" w:hAnsi="Arial Narrow" w:cs="Arial"/>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E732F50" w14:textId="77777777" w:rsidR="00081676" w:rsidRPr="00B427DE" w:rsidRDefault="00081676" w:rsidP="00652776">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3EB0420" w14:textId="77777777" w:rsidR="00081676" w:rsidRPr="00B427DE" w:rsidRDefault="00081676" w:rsidP="00652776">
                  <w:pPr>
                    <w:spacing w:after="0" w:line="240" w:lineRule="auto"/>
                    <w:jc w:val="center"/>
                  </w:pPr>
                </w:p>
              </w:tc>
              <w:tc>
                <w:tcPr>
                  <w:tcW w:w="987" w:type="dxa"/>
                  <w:tcBorders>
                    <w:top w:val="single" w:sz="4" w:space="0" w:color="auto"/>
                    <w:left w:val="single" w:sz="4" w:space="0" w:color="auto"/>
                    <w:bottom w:val="single" w:sz="4" w:space="0" w:color="auto"/>
                    <w:right w:val="single" w:sz="4" w:space="0" w:color="auto"/>
                  </w:tcBorders>
                  <w:vAlign w:val="center"/>
                </w:tcPr>
                <w:p w14:paraId="7A0A2766" w14:textId="77777777" w:rsidR="00081676" w:rsidRPr="00B427DE" w:rsidRDefault="00081676" w:rsidP="00652776">
                  <w:pPr>
                    <w:spacing w:after="0" w:line="240" w:lineRule="auto"/>
                    <w:jc w:val="center"/>
                  </w:pPr>
                </w:p>
              </w:tc>
            </w:tr>
            <w:tr w:rsidR="00081676" w:rsidRPr="00B427DE" w14:paraId="7D4FBC5C" w14:textId="77777777" w:rsidTr="00652776">
              <w:trPr>
                <w:jc w:val="center"/>
              </w:trPr>
              <w:tc>
                <w:tcPr>
                  <w:tcW w:w="732" w:type="dxa"/>
                  <w:tcBorders>
                    <w:top w:val="single" w:sz="4" w:space="0" w:color="auto"/>
                    <w:left w:val="single" w:sz="4" w:space="0" w:color="auto"/>
                    <w:bottom w:val="single" w:sz="4" w:space="0" w:color="auto"/>
                    <w:right w:val="single" w:sz="4" w:space="0" w:color="auto"/>
                  </w:tcBorders>
                  <w:vAlign w:val="center"/>
                </w:tcPr>
                <w:p w14:paraId="0E8155F9" w14:textId="77777777" w:rsidR="00081676" w:rsidRPr="00B427DE" w:rsidRDefault="00081676" w:rsidP="00652776">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sz="4" w:space="0" w:color="auto"/>
                    <w:left w:val="single" w:sz="4" w:space="0" w:color="auto"/>
                    <w:bottom w:val="single" w:sz="4" w:space="0" w:color="auto"/>
                    <w:right w:val="single" w:sz="4" w:space="0" w:color="auto"/>
                  </w:tcBorders>
                  <w:vAlign w:val="center"/>
                </w:tcPr>
                <w:p w14:paraId="12CBF8B8" w14:textId="77777777" w:rsidR="00081676" w:rsidRPr="00B427DE" w:rsidRDefault="00081676" w:rsidP="00652776">
                  <w:pPr>
                    <w:spacing w:after="0" w:line="240" w:lineRule="auto"/>
                    <w:jc w:val="both"/>
                  </w:pPr>
                </w:p>
              </w:tc>
              <w:tc>
                <w:tcPr>
                  <w:tcW w:w="847" w:type="dxa"/>
                  <w:tcBorders>
                    <w:top w:val="single" w:sz="4" w:space="0" w:color="auto"/>
                    <w:left w:val="single" w:sz="4" w:space="0" w:color="auto"/>
                    <w:bottom w:val="single" w:sz="4" w:space="0" w:color="auto"/>
                    <w:right w:val="single" w:sz="4" w:space="0" w:color="auto"/>
                  </w:tcBorders>
                  <w:vAlign w:val="center"/>
                </w:tcPr>
                <w:p w14:paraId="3611545B" w14:textId="77777777" w:rsidR="00081676" w:rsidRPr="00B427DE" w:rsidRDefault="00081676" w:rsidP="00652776">
                  <w:pPr>
                    <w:spacing w:after="0" w:line="240" w:lineRule="auto"/>
                    <w:jc w:val="center"/>
                  </w:pPr>
                </w:p>
              </w:tc>
              <w:tc>
                <w:tcPr>
                  <w:tcW w:w="1093" w:type="dxa"/>
                  <w:tcBorders>
                    <w:top w:val="single" w:sz="4" w:space="0" w:color="auto"/>
                    <w:left w:val="single" w:sz="4" w:space="0" w:color="auto"/>
                    <w:bottom w:val="single" w:sz="4" w:space="0" w:color="auto"/>
                    <w:right w:val="single" w:sz="4" w:space="0" w:color="auto"/>
                  </w:tcBorders>
                </w:tcPr>
                <w:p w14:paraId="51DDF2A9" w14:textId="77777777" w:rsidR="00081676" w:rsidRPr="00B427DE" w:rsidRDefault="00081676" w:rsidP="00652776">
                  <w:pPr>
                    <w:spacing w:after="0" w:line="240" w:lineRule="auto"/>
                    <w:jc w:val="center"/>
                    <w:rPr>
                      <w:rFonts w:ascii="Arial Narrow" w:hAnsi="Arial Narrow" w:cs="Arial"/>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AB321CC" w14:textId="77777777" w:rsidR="00081676" w:rsidRPr="00B427DE" w:rsidRDefault="00081676" w:rsidP="00652776">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524783C" w14:textId="77777777" w:rsidR="00081676" w:rsidRPr="00B427DE" w:rsidRDefault="00081676" w:rsidP="00652776">
                  <w:pPr>
                    <w:spacing w:after="0" w:line="240" w:lineRule="auto"/>
                    <w:jc w:val="center"/>
                  </w:pPr>
                </w:p>
              </w:tc>
              <w:tc>
                <w:tcPr>
                  <w:tcW w:w="987" w:type="dxa"/>
                  <w:tcBorders>
                    <w:top w:val="single" w:sz="4" w:space="0" w:color="auto"/>
                    <w:left w:val="single" w:sz="4" w:space="0" w:color="auto"/>
                    <w:bottom w:val="single" w:sz="4" w:space="0" w:color="auto"/>
                    <w:right w:val="single" w:sz="4" w:space="0" w:color="auto"/>
                  </w:tcBorders>
                  <w:vAlign w:val="center"/>
                </w:tcPr>
                <w:p w14:paraId="73256990" w14:textId="77777777" w:rsidR="00081676" w:rsidRPr="00B427DE" w:rsidRDefault="00081676" w:rsidP="00652776">
                  <w:pPr>
                    <w:spacing w:after="0" w:line="240" w:lineRule="auto"/>
                    <w:jc w:val="center"/>
                  </w:pPr>
                </w:p>
              </w:tc>
            </w:tr>
          </w:tbl>
          <w:p w14:paraId="76FA09C8" w14:textId="77777777" w:rsidR="00081676" w:rsidRPr="00B427DE" w:rsidRDefault="00081676" w:rsidP="00652776">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14:paraId="7156414D" w14:textId="77777777" w:rsidR="00081676" w:rsidRPr="00B427DE" w:rsidRDefault="00081676" w:rsidP="00652776">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15142CB9" w14:textId="77777777" w:rsidR="00081676" w:rsidRPr="00B427DE" w:rsidRDefault="00081676" w:rsidP="00652776">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047186" w14:textId="77777777" w:rsidR="00081676" w:rsidRPr="00B427DE" w:rsidRDefault="00081676" w:rsidP="00652776">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F8403FC" w14:textId="77777777" w:rsidR="00081676" w:rsidRPr="00B427DE" w:rsidRDefault="00081676" w:rsidP="00652776">
            <w:pPr>
              <w:autoSpaceDE w:val="0"/>
              <w:autoSpaceDN w:val="0"/>
              <w:adjustRightInd w:val="0"/>
              <w:rPr>
                <w:rFonts w:ascii="Arial Narrow" w:hAnsi="Arial Narrow" w:cs="Arial"/>
              </w:rPr>
            </w:pPr>
            <w:r w:rsidRPr="00B427DE">
              <w:rPr>
                <w:rFonts w:ascii="Arial Narrow" w:hAnsi="Arial Narrow" w:cs="Arial"/>
              </w:rPr>
              <w:t>Atenciosamente,</w:t>
            </w:r>
          </w:p>
          <w:p w14:paraId="4699C060" w14:textId="77777777" w:rsidR="00081676" w:rsidRPr="00B427DE" w:rsidRDefault="00081676" w:rsidP="00652776">
            <w:pPr>
              <w:autoSpaceDE w:val="0"/>
              <w:autoSpaceDN w:val="0"/>
              <w:adjustRightInd w:val="0"/>
              <w:jc w:val="right"/>
              <w:rPr>
                <w:rFonts w:ascii="Arial Narrow" w:hAnsi="Arial Narrow" w:cs="Arial"/>
                <w:bCs/>
              </w:rPr>
            </w:pPr>
            <w:r w:rsidRPr="00B427DE">
              <w:rPr>
                <w:rFonts w:ascii="Arial Narrow" w:hAnsi="Arial Narrow" w:cs="Arial"/>
                <w:bCs/>
              </w:rPr>
              <w:t>Local/UF, Data.</w:t>
            </w:r>
          </w:p>
          <w:p w14:paraId="1375F6F3" w14:textId="77777777" w:rsidR="00081676" w:rsidRPr="00B427DE" w:rsidRDefault="00081676" w:rsidP="00652776">
            <w:pPr>
              <w:jc w:val="center"/>
              <w:rPr>
                <w:rFonts w:ascii="Arial Narrow" w:hAnsi="Arial Narrow" w:cs="Arial"/>
                <w:b/>
              </w:rPr>
            </w:pPr>
          </w:p>
          <w:p w14:paraId="2F8F741D" w14:textId="77777777" w:rsidR="00081676" w:rsidRPr="00B427DE" w:rsidRDefault="00081676" w:rsidP="00652776">
            <w:pPr>
              <w:jc w:val="center"/>
              <w:rPr>
                <w:rFonts w:ascii="Arial" w:eastAsia="Times New Roman" w:hAnsi="Arial" w:cs="Arial"/>
                <w:bCs/>
                <w:iCs/>
                <w:lang w:eastAsia="pt-BR"/>
              </w:rPr>
            </w:pPr>
            <w:r w:rsidRPr="00B427DE">
              <w:rPr>
                <w:rFonts w:ascii="Arial" w:eastAsia="Times New Roman" w:hAnsi="Arial" w:cs="Arial"/>
                <w:bCs/>
                <w:iCs/>
                <w:lang w:eastAsia="pt-BR"/>
              </w:rPr>
              <w:t>Empresa e/ou assinatura do responsável legal</w:t>
            </w:r>
          </w:p>
          <w:p w14:paraId="2D6639FA" w14:textId="77777777" w:rsidR="00081676" w:rsidRPr="00B427DE" w:rsidRDefault="00081676" w:rsidP="00652776">
            <w:pPr>
              <w:rPr>
                <w:rFonts w:ascii="Arial Narrow" w:hAnsi="Arial Narrow" w:cs="Arial"/>
                <w:b/>
                <w:sz w:val="24"/>
                <w:szCs w:val="24"/>
              </w:rPr>
            </w:pPr>
          </w:p>
          <w:p w14:paraId="45CB0390" w14:textId="77777777" w:rsidR="00081676" w:rsidRPr="00B427DE" w:rsidRDefault="00081676" w:rsidP="00652776">
            <w:pPr>
              <w:rPr>
                <w:rFonts w:ascii="Arial" w:eastAsia="Times New Roman" w:hAnsi="Arial" w:cs="Arial"/>
                <w:b/>
                <w:iCs/>
                <w:lang w:eastAsia="pt-BR"/>
              </w:rPr>
            </w:pPr>
          </w:p>
        </w:tc>
      </w:tr>
    </w:tbl>
    <w:p w14:paraId="7BCD2EA0" w14:textId="77777777" w:rsidR="00081676" w:rsidRPr="00B427DE" w:rsidRDefault="00081676" w:rsidP="00081676">
      <w:pPr>
        <w:spacing w:after="0" w:line="240" w:lineRule="auto"/>
        <w:rPr>
          <w:rFonts w:ascii="Arial Narrow" w:eastAsia="Calibri" w:hAnsi="Arial Narrow"/>
          <w:sz w:val="20"/>
          <w:szCs w:val="20"/>
          <w:lang w:eastAsia="pt-BR"/>
        </w:rPr>
      </w:pPr>
    </w:p>
    <w:p w14:paraId="09829A3A" w14:textId="77777777" w:rsidR="00081676" w:rsidRPr="00B427DE" w:rsidRDefault="00081676" w:rsidP="00081676">
      <w:pPr>
        <w:spacing w:after="0" w:line="240" w:lineRule="auto"/>
      </w:pPr>
    </w:p>
    <w:p w14:paraId="72635E56" w14:textId="77777777" w:rsidR="00081676" w:rsidRPr="00B427DE" w:rsidRDefault="00081676" w:rsidP="00081676">
      <w:pPr>
        <w:rPr>
          <w:rFonts w:ascii="Cambria" w:hAnsi="Cambria"/>
          <w:sz w:val="20"/>
          <w:szCs w:val="20"/>
        </w:rPr>
      </w:pPr>
      <w:r w:rsidRPr="00B427DE">
        <w:rPr>
          <w:rFonts w:ascii="Cambria" w:hAnsi="Cambria"/>
          <w:sz w:val="20"/>
          <w:szCs w:val="20"/>
        </w:rPr>
        <w:br w:type="page"/>
      </w:r>
    </w:p>
    <w:p w14:paraId="6926FD14" w14:textId="77777777" w:rsidR="00081676" w:rsidRDefault="00081676" w:rsidP="00081676">
      <w:pPr>
        <w:spacing w:after="0" w:line="240" w:lineRule="auto"/>
        <w:jc w:val="center"/>
        <w:rPr>
          <w:rFonts w:ascii="Arial" w:eastAsia="Times New Roman" w:hAnsi="Arial" w:cs="Arial"/>
          <w:b/>
          <w:iCs/>
          <w:sz w:val="20"/>
          <w:szCs w:val="20"/>
          <w:lang w:eastAsia="pt-BR"/>
        </w:rPr>
      </w:pPr>
      <w:r>
        <w:rPr>
          <w:rFonts w:ascii="Arial" w:eastAsia="Times New Roman" w:hAnsi="Arial" w:cs="Arial"/>
          <w:b/>
          <w:iCs/>
          <w:sz w:val="20"/>
          <w:szCs w:val="20"/>
          <w:lang w:eastAsia="pt-BR"/>
        </w:rPr>
        <w:lastRenderedPageBreak/>
        <w:t>ANEXO II</w:t>
      </w:r>
    </w:p>
    <w:p w14:paraId="17C7E194" w14:textId="77777777" w:rsidR="00081676" w:rsidRPr="00B427DE" w:rsidRDefault="00081676" w:rsidP="00081676">
      <w:pPr>
        <w:spacing w:after="0" w:line="240" w:lineRule="auto"/>
        <w:jc w:val="center"/>
        <w:rPr>
          <w:rFonts w:ascii="Arial" w:eastAsia="Times New Roman" w:hAnsi="Arial" w:cs="Arial"/>
          <w:b/>
          <w:iCs/>
          <w:sz w:val="20"/>
          <w:szCs w:val="20"/>
          <w:lang w:eastAsia="pt-BR"/>
        </w:rPr>
      </w:pPr>
      <w:r w:rsidRPr="00B427DE">
        <w:rPr>
          <w:rFonts w:ascii="Arial" w:eastAsia="Times New Roman" w:hAnsi="Arial" w:cs="Arial"/>
          <w:b/>
          <w:iCs/>
          <w:sz w:val="20"/>
          <w:szCs w:val="20"/>
          <w:lang w:eastAsia="pt-BR"/>
        </w:rPr>
        <w:t>MODELOS DE DECLARAÇÕES</w:t>
      </w:r>
    </w:p>
    <w:tbl>
      <w:tblPr>
        <w:tblStyle w:val="Tabelacomgrade"/>
        <w:tblW w:w="0" w:type="auto"/>
        <w:tblLook w:val="04A0" w:firstRow="1" w:lastRow="0" w:firstColumn="1" w:lastColumn="0" w:noHBand="0" w:noVBand="1"/>
      </w:tblPr>
      <w:tblGrid>
        <w:gridCol w:w="8494"/>
      </w:tblGrid>
      <w:tr w:rsidR="00081676" w:rsidRPr="00B427DE" w14:paraId="6FA7805E" w14:textId="77777777" w:rsidTr="00652776">
        <w:tc>
          <w:tcPr>
            <w:tcW w:w="9628" w:type="dxa"/>
            <w:tcBorders>
              <w:bottom w:val="single" w:sz="4" w:space="0" w:color="auto"/>
            </w:tcBorders>
          </w:tcPr>
          <w:p w14:paraId="6A25A129" w14:textId="77777777" w:rsidR="00081676" w:rsidRPr="00B427DE" w:rsidRDefault="00081676" w:rsidP="00652776">
            <w:pPr>
              <w:jc w:val="center"/>
              <w:rPr>
                <w:rFonts w:ascii="Arial" w:eastAsia="Times New Roman" w:hAnsi="Arial" w:cs="Arial"/>
                <w:b/>
                <w:iCs/>
                <w:sz w:val="20"/>
                <w:szCs w:val="20"/>
                <w:lang w:eastAsia="pt-BR"/>
              </w:rPr>
            </w:pPr>
          </w:p>
          <w:p w14:paraId="40A49D27" w14:textId="77777777" w:rsidR="00081676" w:rsidRPr="00B427DE" w:rsidRDefault="00081676" w:rsidP="00652776">
            <w:pPr>
              <w:jc w:val="center"/>
              <w:rPr>
                <w:rFonts w:ascii="Arial" w:eastAsia="Times New Roman" w:hAnsi="Arial" w:cs="Arial"/>
                <w:bCs/>
                <w:iCs/>
                <w:sz w:val="20"/>
                <w:szCs w:val="20"/>
                <w:lang w:eastAsia="pt-BR"/>
              </w:rPr>
            </w:pPr>
            <w:r w:rsidRPr="00B427DE">
              <w:rPr>
                <w:rFonts w:ascii="Arial" w:eastAsia="Times New Roman" w:hAnsi="Arial" w:cs="Arial"/>
                <w:b/>
                <w:iCs/>
                <w:sz w:val="20"/>
                <w:szCs w:val="20"/>
                <w:lang w:eastAsia="pt-BR"/>
              </w:rPr>
              <w:t>DECLARAÇÃO UNIFICADA - PJ</w:t>
            </w:r>
          </w:p>
          <w:p w14:paraId="062DB34B" w14:textId="77777777" w:rsidR="00081676" w:rsidRPr="00B427DE" w:rsidRDefault="00081676" w:rsidP="00652776">
            <w:pPr>
              <w:jc w:val="both"/>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 xml:space="preserve">DISPENSA DE LICITAÇÃO N.º </w:t>
            </w:r>
          </w:p>
          <w:p w14:paraId="2243FAB9" w14:textId="4ECCD5D2" w:rsidR="00081676" w:rsidRPr="00B427DE" w:rsidRDefault="00081676" w:rsidP="00652776">
            <w:pPr>
              <w:jc w:val="both"/>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 xml:space="preserve">OBJETO: </w:t>
            </w:r>
            <w:r>
              <w:rPr>
                <w:rFonts w:ascii="Arial" w:eastAsia="Times New Roman" w:hAnsi="Arial" w:cs="Arial"/>
                <w:bCs/>
                <w:iCs/>
                <w:sz w:val="20"/>
                <w:szCs w:val="20"/>
                <w:lang w:eastAsia="pt-BR"/>
              </w:rPr>
              <w:t>AQUISIÇÃO DE MEDICAMENTOS BÁSICOS DESTINADO AO ATENDIMENTO DAS NECESSIDADES DA SECRETARIA MUNICIPAL DE SAÚDE</w:t>
            </w:r>
            <w:r w:rsidRPr="009D3C99">
              <w:rPr>
                <w:rFonts w:ascii="Arial" w:eastAsia="Times New Roman" w:hAnsi="Arial" w:cs="Arial"/>
                <w:bCs/>
                <w:iCs/>
                <w:sz w:val="20"/>
                <w:szCs w:val="20"/>
                <w:lang w:eastAsia="pt-BR"/>
              </w:rPr>
              <w:t>.</w:t>
            </w:r>
          </w:p>
          <w:p w14:paraId="24F640B5" w14:textId="77777777" w:rsidR="00081676" w:rsidRPr="00B427DE" w:rsidRDefault="00081676" w:rsidP="00652776">
            <w:pPr>
              <w:jc w:val="both"/>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A EMPRESA......................................................, ATRAVÉS DE SEU REPRESENTATE LEGAL INFRA ASSINADO, SOB AS PENAS DA LEI, DECLARA:</w:t>
            </w:r>
          </w:p>
          <w:p w14:paraId="161D2DC2" w14:textId="77777777" w:rsidR="00081676" w:rsidRPr="00B427DE" w:rsidRDefault="00081676" w:rsidP="00652776">
            <w:pPr>
              <w:jc w:val="center"/>
              <w:rPr>
                <w:rFonts w:ascii="Arial" w:eastAsia="Times New Roman" w:hAnsi="Arial" w:cs="Arial"/>
                <w:bCs/>
                <w:iCs/>
                <w:sz w:val="20"/>
                <w:szCs w:val="20"/>
                <w:lang w:eastAsia="pt-BR"/>
              </w:rPr>
            </w:pPr>
          </w:p>
          <w:p w14:paraId="78712252" w14:textId="77777777" w:rsidR="00081676" w:rsidRPr="00B427DE" w:rsidRDefault="00081676" w:rsidP="00652776">
            <w:pPr>
              <w:pStyle w:val="PargrafodaLista"/>
              <w:numPr>
                <w:ilvl w:val="0"/>
                <w:numId w:val="4"/>
              </w:numPr>
              <w:jc w:val="both"/>
              <w:rPr>
                <w:rFonts w:ascii="Arial" w:eastAsia="Times New Roman" w:hAnsi="Arial" w:cs="Arial"/>
                <w:bCs/>
                <w:iCs/>
                <w:sz w:val="20"/>
                <w:szCs w:val="20"/>
              </w:rPr>
            </w:pPr>
            <w:r w:rsidRPr="00B427DE">
              <w:rPr>
                <w:rFonts w:ascii="Arial" w:eastAsia="Times New Roman" w:hAnsi="Arial" w:cs="Arial"/>
                <w:bCs/>
                <w:iCs/>
                <w:sz w:val="20"/>
                <w:szCs w:val="20"/>
              </w:rPr>
              <w:t>que inexistem fatos impeditivos para sua habilitação no certame, ciente da obrigatoriedade de declarar ocorrências posteriores;</w:t>
            </w:r>
          </w:p>
          <w:p w14:paraId="273EA27F" w14:textId="77777777" w:rsidR="00081676" w:rsidRPr="00B427DE" w:rsidRDefault="00081676" w:rsidP="00652776">
            <w:pPr>
              <w:pStyle w:val="PargrafodaLista"/>
              <w:numPr>
                <w:ilvl w:val="0"/>
                <w:numId w:val="4"/>
              </w:numPr>
              <w:jc w:val="both"/>
              <w:rPr>
                <w:rFonts w:ascii="Arial" w:eastAsia="Times New Roman" w:hAnsi="Arial" w:cs="Arial"/>
                <w:bCs/>
                <w:iCs/>
                <w:sz w:val="20"/>
                <w:szCs w:val="20"/>
              </w:rPr>
            </w:pPr>
            <w:r w:rsidRPr="00B427DE">
              <w:rPr>
                <w:rFonts w:ascii="Arial" w:eastAsia="Times New Roman" w:hAnsi="Arial" w:cs="Arial"/>
                <w:bCs/>
                <w:iCs/>
                <w:sz w:val="20"/>
                <w:szCs w:val="20"/>
              </w:rPr>
              <w:t>que está ciente e concorda com as condições contidas no Aviso de Contratação Direta e seus anexos;</w:t>
            </w:r>
          </w:p>
          <w:p w14:paraId="28EC9B9C" w14:textId="77777777" w:rsidR="00081676" w:rsidRPr="00B427DE" w:rsidRDefault="00081676" w:rsidP="00652776">
            <w:pPr>
              <w:pStyle w:val="PargrafodaLista"/>
              <w:numPr>
                <w:ilvl w:val="0"/>
                <w:numId w:val="4"/>
              </w:numPr>
              <w:jc w:val="both"/>
              <w:rPr>
                <w:rFonts w:ascii="Arial" w:eastAsia="Times New Roman" w:hAnsi="Arial" w:cs="Arial"/>
                <w:bCs/>
                <w:iCs/>
                <w:sz w:val="20"/>
                <w:szCs w:val="20"/>
              </w:rPr>
            </w:pPr>
            <w:r w:rsidRPr="00B427DE">
              <w:rPr>
                <w:rFonts w:ascii="Arial" w:eastAsia="Times New Roman" w:hAnsi="Arial" w:cs="Arial"/>
                <w:bCs/>
                <w:iCs/>
                <w:sz w:val="20"/>
                <w:szCs w:val="20"/>
              </w:rPr>
              <w:t>que cumpre as exigências de reserva de cargos para pessoa com deficiência e para reabilitado da Previdência Social, de que trata o art. 93 da Lei nº 8.213/91.</w:t>
            </w:r>
          </w:p>
          <w:p w14:paraId="181A6F5D" w14:textId="77777777" w:rsidR="00081676" w:rsidRPr="00B427DE" w:rsidRDefault="00081676" w:rsidP="00652776">
            <w:pPr>
              <w:pStyle w:val="PargrafodaLista"/>
              <w:numPr>
                <w:ilvl w:val="0"/>
                <w:numId w:val="4"/>
              </w:numPr>
              <w:jc w:val="both"/>
              <w:rPr>
                <w:rFonts w:ascii="Arial" w:eastAsia="Times New Roman" w:hAnsi="Arial" w:cs="Arial"/>
                <w:bCs/>
                <w:iCs/>
                <w:sz w:val="20"/>
                <w:szCs w:val="20"/>
              </w:rPr>
            </w:pPr>
            <w:r w:rsidRPr="00B427DE">
              <w:rPr>
                <w:rFonts w:ascii="Arial" w:eastAsia="Times New Roman" w:hAnsi="Arial" w:cs="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492F0565" w14:textId="77777777" w:rsidR="00081676" w:rsidRPr="00B427DE" w:rsidRDefault="00081676" w:rsidP="00652776">
            <w:pPr>
              <w:pStyle w:val="PargrafodaLista"/>
              <w:numPr>
                <w:ilvl w:val="0"/>
                <w:numId w:val="4"/>
              </w:numPr>
              <w:jc w:val="both"/>
              <w:rPr>
                <w:rFonts w:ascii="Arial" w:eastAsia="Times New Roman" w:hAnsi="Arial" w:cs="Arial"/>
                <w:bCs/>
                <w:iCs/>
                <w:sz w:val="20"/>
                <w:szCs w:val="20"/>
              </w:rPr>
            </w:pPr>
            <w:r w:rsidRPr="00B427DE">
              <w:rPr>
                <w:rFonts w:ascii="Arial" w:eastAsia="Times New Roman" w:hAnsi="Arial" w:cs="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eastAsia="Times New Roman" w:hAnsi="Arial" w:cs="Arial"/>
                <w:bCs/>
                <w:iCs/>
                <w:sz w:val="20"/>
                <w:szCs w:val="20"/>
              </w:rPr>
              <w:t>arts</w:t>
            </w:r>
            <w:proofErr w:type="spellEnd"/>
            <w:r w:rsidRPr="00B427DE">
              <w:rPr>
                <w:rFonts w:ascii="Arial" w:eastAsia="Times New Roman" w:hAnsi="Arial" w:cs="Arial"/>
                <w:bCs/>
                <w:iCs/>
                <w:sz w:val="20"/>
                <w:szCs w:val="20"/>
              </w:rPr>
              <w:t>. 42 a 49, observado o disposto nos §§ 1º ao 3º do art. 4º, da Lei n.º 14.133, de 2021.</w:t>
            </w:r>
          </w:p>
          <w:p w14:paraId="2BEEDFE4" w14:textId="77777777" w:rsidR="00081676" w:rsidRPr="00B427DE" w:rsidRDefault="00081676" w:rsidP="00652776">
            <w:pPr>
              <w:rPr>
                <w:rFonts w:ascii="Arial" w:eastAsia="Times New Roman" w:hAnsi="Arial" w:cs="Arial"/>
                <w:b/>
                <w:bCs/>
                <w:iCs/>
                <w:sz w:val="20"/>
                <w:szCs w:val="20"/>
                <w:lang w:eastAsia="pt-BR"/>
              </w:rPr>
            </w:pPr>
          </w:p>
          <w:p w14:paraId="060FEC66" w14:textId="77777777" w:rsidR="00081676" w:rsidRPr="00B427DE" w:rsidRDefault="00081676" w:rsidP="00652776">
            <w:pPr>
              <w:jc w:val="center"/>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 xml:space="preserve">(Local) ______________, __ de _______________ </w:t>
            </w:r>
            <w:proofErr w:type="spellStart"/>
            <w:r w:rsidRPr="00B427DE">
              <w:rPr>
                <w:rFonts w:ascii="Arial" w:eastAsia="Times New Roman" w:hAnsi="Arial" w:cs="Arial"/>
                <w:bCs/>
                <w:iCs/>
                <w:sz w:val="20"/>
                <w:szCs w:val="20"/>
                <w:lang w:eastAsia="pt-BR"/>
              </w:rPr>
              <w:t>de</w:t>
            </w:r>
            <w:proofErr w:type="spellEnd"/>
            <w:r w:rsidRPr="00B427DE">
              <w:rPr>
                <w:rFonts w:ascii="Arial" w:eastAsia="Times New Roman" w:hAnsi="Arial" w:cs="Arial"/>
                <w:bCs/>
                <w:iCs/>
                <w:sz w:val="20"/>
                <w:szCs w:val="20"/>
                <w:lang w:eastAsia="pt-BR"/>
              </w:rPr>
              <w:t xml:space="preserve"> 20___</w:t>
            </w:r>
          </w:p>
          <w:p w14:paraId="2BECABDE" w14:textId="77777777" w:rsidR="00081676" w:rsidRPr="00B427DE" w:rsidRDefault="00081676" w:rsidP="00652776">
            <w:pPr>
              <w:rPr>
                <w:rFonts w:ascii="Arial" w:eastAsia="Times New Roman" w:hAnsi="Arial" w:cs="Arial"/>
                <w:bCs/>
                <w:iCs/>
                <w:sz w:val="20"/>
                <w:szCs w:val="20"/>
                <w:lang w:eastAsia="pt-BR"/>
              </w:rPr>
            </w:pPr>
          </w:p>
          <w:p w14:paraId="318A40EF" w14:textId="77777777" w:rsidR="00081676" w:rsidRPr="00B427DE" w:rsidRDefault="00081676" w:rsidP="00652776">
            <w:pPr>
              <w:jc w:val="center"/>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__________________________________</w:t>
            </w:r>
          </w:p>
          <w:p w14:paraId="1FE9F023" w14:textId="77777777" w:rsidR="00081676" w:rsidRPr="00B427DE" w:rsidRDefault="00081676" w:rsidP="00652776">
            <w:pPr>
              <w:jc w:val="center"/>
              <w:rPr>
                <w:rFonts w:ascii="Arial" w:eastAsia="Times New Roman" w:hAnsi="Arial" w:cs="Arial"/>
                <w:bCs/>
                <w:iCs/>
                <w:sz w:val="20"/>
                <w:szCs w:val="20"/>
                <w:lang w:eastAsia="pt-BR"/>
              </w:rPr>
            </w:pPr>
            <w:r w:rsidRPr="00B427DE">
              <w:rPr>
                <w:rFonts w:ascii="Arial" w:eastAsia="Times New Roman" w:hAnsi="Arial" w:cs="Arial"/>
                <w:bCs/>
                <w:iCs/>
                <w:sz w:val="20"/>
                <w:szCs w:val="20"/>
                <w:lang w:eastAsia="pt-BR"/>
              </w:rPr>
              <w:t>Empresa e assinatura do responsável legal</w:t>
            </w:r>
          </w:p>
          <w:p w14:paraId="6CAE23FD" w14:textId="77777777" w:rsidR="00081676" w:rsidRPr="00B427DE" w:rsidRDefault="00081676" w:rsidP="00652776">
            <w:pPr>
              <w:rPr>
                <w:rFonts w:ascii="Arial" w:eastAsia="Times New Roman" w:hAnsi="Arial" w:cs="Arial"/>
                <w:b/>
                <w:iCs/>
                <w:sz w:val="20"/>
                <w:szCs w:val="20"/>
                <w:lang w:eastAsia="pt-BR"/>
              </w:rPr>
            </w:pPr>
          </w:p>
        </w:tc>
      </w:tr>
    </w:tbl>
    <w:p w14:paraId="07F47FE0" w14:textId="77777777" w:rsidR="00081676" w:rsidRDefault="00081676" w:rsidP="00081676">
      <w:r>
        <w:br w:type="page"/>
      </w:r>
      <w:r>
        <w:lastRenderedPageBreak/>
        <w:tab/>
      </w:r>
    </w:p>
    <w:tbl>
      <w:tblPr>
        <w:tblStyle w:val="Tabelacomgrade"/>
        <w:tblW w:w="0" w:type="auto"/>
        <w:tblInd w:w="5" w:type="dxa"/>
        <w:tblLook w:val="04A0" w:firstRow="1" w:lastRow="0" w:firstColumn="1" w:lastColumn="0" w:noHBand="0" w:noVBand="1"/>
      </w:tblPr>
      <w:tblGrid>
        <w:gridCol w:w="8499"/>
      </w:tblGrid>
      <w:tr w:rsidR="00081676" w:rsidRPr="00B427DE" w14:paraId="5C83D435" w14:textId="77777777" w:rsidTr="00652776">
        <w:tc>
          <w:tcPr>
            <w:tcW w:w="9628" w:type="dxa"/>
            <w:tcBorders>
              <w:left w:val="nil"/>
              <w:right w:val="nil"/>
            </w:tcBorders>
          </w:tcPr>
          <w:p w14:paraId="49DA733D" w14:textId="77777777" w:rsidR="00081676" w:rsidRPr="00B427DE" w:rsidRDefault="00081676" w:rsidP="00652776">
            <w:pPr>
              <w:jc w:val="center"/>
              <w:rPr>
                <w:rFonts w:ascii="Arial" w:eastAsia="Times New Roman" w:hAnsi="Arial" w:cs="Arial"/>
                <w:b/>
                <w:iCs/>
                <w:sz w:val="20"/>
                <w:szCs w:val="20"/>
                <w:lang w:eastAsia="pt-BR"/>
              </w:rPr>
            </w:pPr>
            <w:r>
              <w:rPr>
                <w:rFonts w:ascii="Arial" w:eastAsia="Times New Roman" w:hAnsi="Arial" w:cs="Arial"/>
                <w:b/>
                <w:iCs/>
                <w:sz w:val="20"/>
                <w:szCs w:val="20"/>
                <w:lang w:eastAsia="pt-BR"/>
              </w:rPr>
              <w:t>ANEXO III</w:t>
            </w:r>
          </w:p>
        </w:tc>
      </w:tr>
      <w:tr w:rsidR="00081676" w:rsidRPr="00B427DE" w14:paraId="435A303D" w14:textId="77777777" w:rsidTr="00652776">
        <w:tc>
          <w:tcPr>
            <w:tcW w:w="9628" w:type="dxa"/>
            <w:tcBorders>
              <w:bottom w:val="single" w:sz="4" w:space="0" w:color="auto"/>
            </w:tcBorders>
          </w:tcPr>
          <w:p w14:paraId="4870E86B" w14:textId="77777777" w:rsidR="00081676" w:rsidRPr="00B427DE" w:rsidRDefault="00081676" w:rsidP="00652776">
            <w:pPr>
              <w:jc w:val="center"/>
              <w:rPr>
                <w:rFonts w:ascii="Arial" w:eastAsia="Times New Roman" w:hAnsi="Arial" w:cs="Arial"/>
                <w:b/>
                <w:iCs/>
                <w:lang w:eastAsia="pt-BR"/>
              </w:rPr>
            </w:pPr>
          </w:p>
          <w:p w14:paraId="2E9131AE" w14:textId="77777777" w:rsidR="00081676" w:rsidRPr="00B427DE" w:rsidRDefault="00081676" w:rsidP="00652776">
            <w:pPr>
              <w:jc w:val="center"/>
              <w:rPr>
                <w:rFonts w:ascii="Arial" w:eastAsia="Times New Roman" w:hAnsi="Arial" w:cs="Arial"/>
                <w:b/>
                <w:iCs/>
                <w:lang w:eastAsia="pt-BR"/>
              </w:rPr>
            </w:pPr>
            <w:r w:rsidRPr="00B427DE">
              <w:rPr>
                <w:rFonts w:ascii="Arial" w:eastAsia="Times New Roman" w:hAnsi="Arial" w:cs="Arial"/>
                <w:b/>
                <w:iCs/>
                <w:lang w:eastAsia="pt-BR"/>
              </w:rPr>
              <w:t>MODELO DE DECLARAÇÃO DE CONHECIMENTO DAS CONDIÇÕES E PECULIARIDADES DA CONTRATAÇÃO</w:t>
            </w:r>
          </w:p>
          <w:p w14:paraId="132BADC4" w14:textId="77777777" w:rsidR="00081676" w:rsidRPr="00B427DE" w:rsidRDefault="00081676" w:rsidP="00652776">
            <w:pPr>
              <w:jc w:val="center"/>
              <w:rPr>
                <w:rFonts w:ascii="Arial" w:eastAsia="Times New Roman" w:hAnsi="Arial" w:cs="Arial"/>
                <w:bCs/>
                <w:iCs/>
                <w:lang w:eastAsia="pt-BR"/>
              </w:rPr>
            </w:pPr>
          </w:p>
          <w:p w14:paraId="0DB5EB9B" w14:textId="14400E7A" w:rsidR="00081676" w:rsidRPr="00B427DE" w:rsidRDefault="00081676" w:rsidP="00652776">
            <w:pPr>
              <w:jc w:val="both"/>
              <w:rPr>
                <w:rFonts w:ascii="Arial" w:eastAsia="Times New Roman" w:hAnsi="Arial" w:cs="Arial"/>
                <w:bCs/>
                <w:iCs/>
                <w:lang w:eastAsia="pt-BR"/>
              </w:rPr>
            </w:pPr>
            <w:r w:rsidRPr="00B427DE">
              <w:rPr>
                <w:rFonts w:ascii="Arial" w:eastAsia="Times New Roman" w:hAnsi="Arial" w:cs="Arial"/>
                <w:bCs/>
                <w:iCs/>
                <w:lang w:eastAsia="pt-BR"/>
              </w:rPr>
              <w:t xml:space="preserve">DISPENSA DE LICITAÇÃO N.º </w:t>
            </w:r>
            <w:r>
              <w:rPr>
                <w:rFonts w:ascii="Arial" w:eastAsia="Times New Roman" w:hAnsi="Arial" w:cs="Arial"/>
                <w:bCs/>
                <w:iCs/>
                <w:lang w:eastAsia="pt-BR"/>
              </w:rPr>
              <w:t>100302/2026</w:t>
            </w:r>
          </w:p>
          <w:p w14:paraId="171C6404" w14:textId="131DD723" w:rsidR="00081676" w:rsidRPr="00B427DE" w:rsidRDefault="00081676" w:rsidP="00652776">
            <w:pPr>
              <w:jc w:val="both"/>
              <w:rPr>
                <w:rFonts w:ascii="Arial" w:eastAsia="Times New Roman" w:hAnsi="Arial" w:cs="Arial"/>
                <w:bCs/>
                <w:iCs/>
                <w:lang w:eastAsia="pt-BR"/>
              </w:rPr>
            </w:pPr>
            <w:r w:rsidRPr="00B427DE">
              <w:rPr>
                <w:rFonts w:ascii="Arial" w:eastAsia="Times New Roman" w:hAnsi="Arial" w:cs="Arial"/>
                <w:bCs/>
                <w:iCs/>
                <w:lang w:eastAsia="pt-BR"/>
              </w:rPr>
              <w:t xml:space="preserve">OBJETO: </w:t>
            </w:r>
            <w:r>
              <w:rPr>
                <w:rFonts w:ascii="Arial" w:eastAsia="Times New Roman" w:hAnsi="Arial" w:cs="Arial"/>
                <w:bCs/>
                <w:iCs/>
                <w:lang w:eastAsia="pt-BR"/>
              </w:rPr>
              <w:t>AQUISIÇÃO DE MEDICAMENTOS BÁSICOS DESTINADO AO ATENDIMENTO DAS NECESSIDADES DA SECRETARIA MUNICIPAL DE SAÚDE</w:t>
            </w:r>
            <w:r w:rsidRPr="009D3C99">
              <w:rPr>
                <w:rFonts w:ascii="Arial" w:eastAsia="Times New Roman" w:hAnsi="Arial" w:cs="Arial"/>
                <w:bCs/>
                <w:iCs/>
                <w:lang w:eastAsia="pt-BR"/>
              </w:rPr>
              <w:t>.</w:t>
            </w:r>
          </w:p>
          <w:p w14:paraId="3735A49A" w14:textId="77777777" w:rsidR="00081676" w:rsidRPr="00B427DE" w:rsidRDefault="00081676" w:rsidP="00652776">
            <w:pPr>
              <w:jc w:val="center"/>
              <w:rPr>
                <w:rFonts w:ascii="Arial" w:eastAsia="Times New Roman" w:hAnsi="Arial" w:cs="Arial"/>
                <w:bCs/>
                <w:iCs/>
                <w:lang w:eastAsia="pt-BR"/>
              </w:rPr>
            </w:pPr>
          </w:p>
          <w:p w14:paraId="1FF875CC" w14:textId="77777777" w:rsidR="00081676" w:rsidRPr="00B427DE" w:rsidRDefault="00081676" w:rsidP="00652776">
            <w:pPr>
              <w:jc w:val="both"/>
              <w:rPr>
                <w:rFonts w:ascii="Arial" w:eastAsia="Times New Roman" w:hAnsi="Arial" w:cs="Arial"/>
                <w:b/>
                <w:bCs/>
                <w:iCs/>
                <w:lang w:eastAsia="pt-BR"/>
              </w:rPr>
            </w:pPr>
            <w:r w:rsidRPr="00B427DE">
              <w:rPr>
                <w:rFonts w:ascii="Arial" w:eastAsia="Times New Roman" w:hAnsi="Arial"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19CBE263" w14:textId="77777777" w:rsidR="00081676" w:rsidRPr="00B427DE" w:rsidRDefault="00081676" w:rsidP="00652776">
            <w:pPr>
              <w:jc w:val="center"/>
              <w:rPr>
                <w:rFonts w:ascii="Arial" w:eastAsia="Times New Roman" w:hAnsi="Arial" w:cs="Arial"/>
                <w:bCs/>
                <w:iCs/>
                <w:lang w:eastAsia="pt-BR"/>
              </w:rPr>
            </w:pPr>
            <w:r w:rsidRPr="00B427DE">
              <w:rPr>
                <w:rFonts w:ascii="Arial" w:eastAsia="Times New Roman" w:hAnsi="Arial" w:cs="Arial"/>
                <w:bCs/>
                <w:iCs/>
                <w:lang w:eastAsia="pt-BR"/>
              </w:rPr>
              <w:t xml:space="preserve">(Local) ______________, __ de _______________ </w:t>
            </w:r>
            <w:proofErr w:type="spellStart"/>
            <w:r w:rsidRPr="00B427DE">
              <w:rPr>
                <w:rFonts w:ascii="Arial" w:eastAsia="Times New Roman" w:hAnsi="Arial" w:cs="Arial"/>
                <w:bCs/>
                <w:iCs/>
                <w:lang w:eastAsia="pt-BR"/>
              </w:rPr>
              <w:t>de</w:t>
            </w:r>
            <w:proofErr w:type="spellEnd"/>
            <w:r w:rsidRPr="00B427DE">
              <w:rPr>
                <w:rFonts w:ascii="Arial" w:eastAsia="Times New Roman" w:hAnsi="Arial" w:cs="Arial"/>
                <w:bCs/>
                <w:iCs/>
                <w:lang w:eastAsia="pt-BR"/>
              </w:rPr>
              <w:t xml:space="preserve"> 20___</w:t>
            </w:r>
          </w:p>
          <w:p w14:paraId="3DB8AA2F" w14:textId="77777777" w:rsidR="00081676" w:rsidRPr="00B427DE" w:rsidRDefault="00081676" w:rsidP="00652776">
            <w:pPr>
              <w:jc w:val="center"/>
              <w:rPr>
                <w:rFonts w:ascii="Arial" w:eastAsia="Times New Roman" w:hAnsi="Arial" w:cs="Arial"/>
                <w:bCs/>
                <w:iCs/>
                <w:lang w:eastAsia="pt-BR"/>
              </w:rPr>
            </w:pPr>
          </w:p>
          <w:p w14:paraId="7065AC15" w14:textId="77777777" w:rsidR="00081676" w:rsidRPr="00B427DE" w:rsidRDefault="00081676" w:rsidP="00652776">
            <w:pPr>
              <w:jc w:val="center"/>
              <w:rPr>
                <w:rFonts w:ascii="Arial" w:eastAsia="Times New Roman" w:hAnsi="Arial" w:cs="Arial"/>
                <w:bCs/>
                <w:iCs/>
                <w:lang w:eastAsia="pt-BR"/>
              </w:rPr>
            </w:pPr>
          </w:p>
          <w:p w14:paraId="078787C3" w14:textId="77777777" w:rsidR="00081676" w:rsidRPr="00B427DE" w:rsidRDefault="00081676" w:rsidP="00652776">
            <w:pPr>
              <w:jc w:val="center"/>
              <w:rPr>
                <w:rFonts w:ascii="Arial" w:eastAsia="Times New Roman" w:hAnsi="Arial" w:cs="Arial"/>
                <w:bCs/>
                <w:iCs/>
                <w:lang w:eastAsia="pt-BR"/>
              </w:rPr>
            </w:pPr>
            <w:r w:rsidRPr="00B427DE">
              <w:rPr>
                <w:rFonts w:ascii="Arial" w:eastAsia="Times New Roman" w:hAnsi="Arial" w:cs="Arial"/>
                <w:bCs/>
                <w:iCs/>
                <w:lang w:eastAsia="pt-BR"/>
              </w:rPr>
              <w:t>__________________________________</w:t>
            </w:r>
          </w:p>
          <w:p w14:paraId="756FE721" w14:textId="77777777" w:rsidR="00081676" w:rsidRPr="00B427DE" w:rsidRDefault="00081676" w:rsidP="00652776">
            <w:pPr>
              <w:jc w:val="center"/>
              <w:rPr>
                <w:rFonts w:ascii="Arial" w:eastAsia="Times New Roman" w:hAnsi="Arial" w:cs="Arial"/>
                <w:bCs/>
                <w:iCs/>
                <w:lang w:eastAsia="pt-BR"/>
              </w:rPr>
            </w:pPr>
            <w:r w:rsidRPr="00B427DE">
              <w:rPr>
                <w:rFonts w:ascii="Arial" w:eastAsia="Times New Roman" w:hAnsi="Arial" w:cs="Arial"/>
                <w:bCs/>
                <w:iCs/>
                <w:lang w:eastAsia="pt-BR"/>
              </w:rPr>
              <w:t>Empresa e assinatura do responsável legal</w:t>
            </w:r>
          </w:p>
          <w:p w14:paraId="6102CC08" w14:textId="77777777" w:rsidR="00081676" w:rsidRPr="00B427DE" w:rsidRDefault="00081676" w:rsidP="00652776">
            <w:pPr>
              <w:rPr>
                <w:rFonts w:ascii="Arial" w:eastAsia="Times New Roman" w:hAnsi="Arial" w:cs="Arial"/>
                <w:b/>
                <w:iCs/>
                <w:lang w:eastAsia="pt-BR"/>
              </w:rPr>
            </w:pPr>
          </w:p>
        </w:tc>
      </w:tr>
    </w:tbl>
    <w:p w14:paraId="75F96C1F" w14:textId="77777777" w:rsidR="00081676" w:rsidRPr="00B427DE" w:rsidRDefault="00081676" w:rsidP="00081676">
      <w:pPr>
        <w:spacing w:after="0" w:line="240" w:lineRule="auto"/>
        <w:rPr>
          <w:b/>
          <w:sz w:val="24"/>
          <w:szCs w:val="24"/>
        </w:rPr>
      </w:pPr>
    </w:p>
    <w:p w14:paraId="7CB5EAE7" w14:textId="77777777" w:rsidR="00081676" w:rsidRPr="00B427DE" w:rsidRDefault="00081676" w:rsidP="00081676">
      <w:pPr>
        <w:rPr>
          <w:rFonts w:ascii="Cambria" w:hAnsi="Cambria"/>
          <w:sz w:val="20"/>
          <w:szCs w:val="20"/>
        </w:rPr>
      </w:pPr>
      <w:r w:rsidRPr="00B427DE">
        <w:rPr>
          <w:rFonts w:ascii="Cambria" w:hAnsi="Cambria"/>
          <w:sz w:val="20"/>
          <w:szCs w:val="20"/>
        </w:rPr>
        <w:br w:type="page"/>
      </w:r>
    </w:p>
    <w:p w14:paraId="6A0193AE" w14:textId="77777777" w:rsidR="00081676" w:rsidRPr="00B427DE" w:rsidRDefault="00081676" w:rsidP="00081676">
      <w:pPr>
        <w:spacing w:after="0" w:line="240" w:lineRule="auto"/>
        <w:jc w:val="center"/>
        <w:rPr>
          <w:b/>
          <w:sz w:val="24"/>
          <w:szCs w:val="24"/>
        </w:rPr>
      </w:pPr>
      <w:r>
        <w:rPr>
          <w:b/>
          <w:sz w:val="24"/>
          <w:szCs w:val="24"/>
        </w:rPr>
        <w:lastRenderedPageBreak/>
        <w:t>ANEXO IV</w:t>
      </w:r>
    </w:p>
    <w:p w14:paraId="598B6C7A" w14:textId="77777777" w:rsidR="00081676" w:rsidRDefault="00081676" w:rsidP="00081676">
      <w:pPr>
        <w:pStyle w:val="PargrafodaLista"/>
        <w:shd w:val="clear" w:color="auto" w:fill="D9D9D9" w:themeFill="background1" w:themeFillShade="D9"/>
        <w:ind w:left="0" w:right="-15"/>
        <w:contextualSpacing w:val="0"/>
        <w:jc w:val="center"/>
        <w:rPr>
          <w:rFonts w:ascii="Arial" w:hAnsi="Arial"/>
          <w:b/>
          <w:sz w:val="22"/>
        </w:rPr>
      </w:pPr>
      <w:r>
        <w:rPr>
          <w:rFonts w:ascii="Arial" w:hAnsi="Arial"/>
          <w:b/>
          <w:sz w:val="22"/>
        </w:rPr>
        <w:t>TERMO DE REFERÊNCIA</w:t>
      </w:r>
    </w:p>
    <w:p w14:paraId="54CD5E3C" w14:textId="77777777" w:rsidR="00081676" w:rsidRDefault="00081676" w:rsidP="00081676">
      <w:pPr>
        <w:pStyle w:val="PargrafodaLista"/>
        <w:ind w:left="0" w:right="-15"/>
        <w:contextualSpacing w:val="0"/>
        <w:jc w:val="center"/>
        <w:rPr>
          <w:rFonts w:ascii="Arial" w:hAnsi="Arial"/>
          <w:b/>
          <w:sz w:val="22"/>
        </w:rPr>
      </w:pPr>
    </w:p>
    <w:p w14:paraId="65A4FC6F" w14:textId="77777777" w:rsidR="00081676" w:rsidRDefault="00081676" w:rsidP="00081676">
      <w:pPr>
        <w:pStyle w:val="PargrafodaLista"/>
        <w:ind w:left="0" w:right="-15"/>
        <w:contextualSpacing w:val="0"/>
        <w:jc w:val="center"/>
        <w:rPr>
          <w:rFonts w:ascii="Arial" w:hAnsi="Arial" w:cs="Arial"/>
          <w:b/>
          <w:sz w:val="22"/>
        </w:rPr>
      </w:pPr>
      <w:r>
        <w:rPr>
          <w:rFonts w:ascii="Arial" w:hAnsi="Arial"/>
          <w:b/>
          <w:sz w:val="22"/>
        </w:rPr>
        <w:t>CAPÍTULO I</w:t>
      </w:r>
    </w:p>
    <w:p w14:paraId="057529F6" w14:textId="77777777" w:rsidR="00081676" w:rsidRDefault="00081676" w:rsidP="00081676">
      <w:pPr>
        <w:pStyle w:val="PargrafodaLista"/>
        <w:ind w:left="0" w:right="-15"/>
        <w:contextualSpacing w:val="0"/>
        <w:jc w:val="center"/>
        <w:rPr>
          <w:rFonts w:ascii="Arial" w:hAnsi="Arial" w:cs="Arial"/>
          <w:b/>
          <w:sz w:val="22"/>
        </w:rPr>
      </w:pPr>
      <w:r>
        <w:rPr>
          <w:rFonts w:ascii="Arial" w:hAnsi="Arial"/>
          <w:b/>
          <w:sz w:val="22"/>
        </w:rPr>
        <w:t>DA DEFINIÇÃO DO OBJETO</w:t>
      </w:r>
    </w:p>
    <w:p w14:paraId="7AD76A9A" w14:textId="77777777" w:rsidR="00081676" w:rsidRDefault="00081676" w:rsidP="00081676">
      <w:pPr>
        <w:pStyle w:val="PargrafodaLista"/>
        <w:ind w:left="0" w:right="-15"/>
        <w:contextualSpacing w:val="0"/>
        <w:jc w:val="center"/>
        <w:rPr>
          <w:rFonts w:ascii="Arial" w:hAnsi="Arial"/>
          <w:b/>
          <w:sz w:val="22"/>
        </w:rPr>
      </w:pPr>
    </w:p>
    <w:p w14:paraId="3521848A" w14:textId="77777777" w:rsidR="00081676" w:rsidRDefault="00081676" w:rsidP="00081676">
      <w:pPr>
        <w:pStyle w:val="PargrafodaLista"/>
        <w:numPr>
          <w:ilvl w:val="0"/>
          <w:numId w:val="16"/>
        </w:numPr>
        <w:shd w:val="clear" w:color="auto" w:fill="D9D9D9" w:themeFill="background1" w:themeFillShade="D9"/>
        <w:autoSpaceDE w:val="0"/>
        <w:autoSpaceDN w:val="0"/>
        <w:adjustRightInd w:val="0"/>
        <w:ind w:right="-15"/>
        <w:contextualSpacing w:val="0"/>
        <w:jc w:val="both"/>
        <w:rPr>
          <w:rFonts w:ascii="Arial" w:hAnsi="Arial" w:cs="Arial"/>
          <w:b/>
          <w:i/>
          <w:sz w:val="22"/>
        </w:rPr>
      </w:pPr>
      <w:r>
        <w:rPr>
          <w:rFonts w:ascii="Arial" w:hAnsi="Arial" w:cs="Arial"/>
          <w:b/>
          <w:sz w:val="22"/>
        </w:rPr>
        <w:t xml:space="preserve">DO </w:t>
      </w:r>
      <w:r>
        <w:rPr>
          <w:rFonts w:ascii="Arial" w:hAnsi="Arial"/>
          <w:b/>
          <w:i/>
          <w:sz w:val="22"/>
        </w:rPr>
        <w:t>OBJETO</w:t>
      </w:r>
    </w:p>
    <w:p w14:paraId="61E67FDE" w14:textId="77777777" w:rsidR="00081676" w:rsidRDefault="00081676" w:rsidP="00081676">
      <w:pPr>
        <w:pStyle w:val="PargrafodaLista"/>
        <w:ind w:left="0" w:right="-15"/>
        <w:contextualSpacing w:val="0"/>
        <w:jc w:val="both"/>
        <w:rPr>
          <w:rFonts w:ascii="Arial" w:hAnsi="Arial"/>
          <w:b/>
          <w:i/>
          <w:sz w:val="22"/>
        </w:rPr>
      </w:pPr>
    </w:p>
    <w:p w14:paraId="62C44A67" w14:textId="0C57D1DE" w:rsidR="00081676" w:rsidRPr="008D3B79" w:rsidRDefault="00081676" w:rsidP="00081676">
      <w:pPr>
        <w:pStyle w:val="PargrafodaLista"/>
        <w:numPr>
          <w:ilvl w:val="1"/>
          <w:numId w:val="16"/>
        </w:numPr>
        <w:autoSpaceDE w:val="0"/>
        <w:autoSpaceDN w:val="0"/>
        <w:adjustRightInd w:val="0"/>
        <w:ind w:left="0" w:right="-15" w:firstLine="0"/>
        <w:contextualSpacing w:val="0"/>
        <w:jc w:val="both"/>
        <w:rPr>
          <w:rFonts w:ascii="Arial" w:hAnsi="Arial" w:cs="Arial"/>
          <w:b/>
          <w:i/>
          <w:sz w:val="22"/>
          <w:szCs w:val="22"/>
        </w:rPr>
      </w:pPr>
      <w:r>
        <w:rPr>
          <w:rFonts w:ascii="Arial" w:hAnsi="Arial" w:cs="Arial"/>
          <w:i/>
          <w:sz w:val="22"/>
        </w:rPr>
        <w:t xml:space="preserve"> </w:t>
      </w:r>
      <w:r w:rsidRPr="008D3B79">
        <w:rPr>
          <w:rFonts w:ascii="Arial" w:hAnsi="Arial" w:cs="Arial"/>
          <w:i/>
          <w:sz w:val="22"/>
          <w:szCs w:val="22"/>
        </w:rPr>
        <w:t xml:space="preserve">O Objeto da presente contratação consiste na </w:t>
      </w:r>
      <w:r>
        <w:rPr>
          <w:rFonts w:ascii="Arial" w:hAnsi="Arial" w:cs="Arial"/>
          <w:i/>
          <w:sz w:val="22"/>
          <w:szCs w:val="22"/>
        </w:rPr>
        <w:t>AQUISIÇÃO DE MEDICAMENTOS BÁSICOS DESTINADO AO ATENDIMENTO DAS NECESSIDADES DA SECRETARIA MUNICIPAL DE SAÚDE</w:t>
      </w:r>
      <w:r w:rsidRPr="008D3B79">
        <w:rPr>
          <w:rFonts w:ascii="Arial" w:hAnsi="Arial" w:cs="Arial"/>
          <w:i/>
          <w:sz w:val="22"/>
          <w:szCs w:val="22"/>
        </w:rPr>
        <w:t>. conforme condições, quantidades, exigências e estimativas contidas neste Termo de Referência.</w:t>
      </w:r>
    </w:p>
    <w:p w14:paraId="1F673AB2" w14:textId="77777777" w:rsidR="00081676" w:rsidRPr="008D3B79" w:rsidRDefault="00081676" w:rsidP="00081676">
      <w:pPr>
        <w:pStyle w:val="PargrafodaLista"/>
        <w:numPr>
          <w:ilvl w:val="1"/>
          <w:numId w:val="16"/>
        </w:numPr>
        <w:autoSpaceDE w:val="0"/>
        <w:autoSpaceDN w:val="0"/>
        <w:adjustRightInd w:val="0"/>
        <w:ind w:left="0" w:right="-15" w:firstLine="0"/>
        <w:contextualSpacing w:val="0"/>
        <w:jc w:val="both"/>
        <w:rPr>
          <w:rFonts w:ascii="Arial" w:hAnsi="Arial" w:cs="Arial"/>
          <w:b/>
          <w:i/>
          <w:sz w:val="22"/>
          <w:szCs w:val="22"/>
        </w:rPr>
      </w:pPr>
      <w:r w:rsidRPr="008D3B79">
        <w:rPr>
          <w:rFonts w:ascii="Arial" w:hAnsi="Arial" w:cs="Arial"/>
          <w:b/>
          <w:i/>
          <w:sz w:val="22"/>
          <w:szCs w:val="22"/>
        </w:rPr>
        <w:t>Descrição do Objeto:</w:t>
      </w:r>
    </w:p>
    <w:tbl>
      <w:tblPr>
        <w:tblW w:w="8642" w:type="dxa"/>
        <w:tblLook w:val="04A0" w:firstRow="1" w:lastRow="0" w:firstColumn="1" w:lastColumn="0" w:noHBand="0" w:noVBand="1"/>
      </w:tblPr>
      <w:tblGrid>
        <w:gridCol w:w="735"/>
        <w:gridCol w:w="4973"/>
        <w:gridCol w:w="1536"/>
        <w:gridCol w:w="1398"/>
      </w:tblGrid>
      <w:tr w:rsidR="00081676" w14:paraId="102657B9" w14:textId="77777777" w:rsidTr="00081676">
        <w:tc>
          <w:tcPr>
            <w:tcW w:w="748" w:type="dxa"/>
            <w:tcBorders>
              <w:top w:val="single" w:sz="4" w:space="0" w:color="auto"/>
              <w:left w:val="single" w:sz="4" w:space="0" w:color="auto"/>
              <w:bottom w:val="single" w:sz="4" w:space="0" w:color="auto"/>
              <w:right w:val="single" w:sz="4" w:space="0" w:color="auto"/>
            </w:tcBorders>
          </w:tcPr>
          <w:p w14:paraId="709551F7" w14:textId="77777777" w:rsidR="00081676" w:rsidRDefault="00081676" w:rsidP="00652776">
            <w:pPr>
              <w:spacing w:after="0"/>
            </w:pPr>
            <w:r>
              <w:rPr>
                <w:rFonts w:asciiTheme="majorHAnsi" w:eastAsia="Calibri" w:hAnsiTheme="majorHAnsi" w:cs="Times New Roman"/>
                <w:b/>
              </w:rPr>
              <w:t>Item</w:t>
            </w:r>
          </w:p>
        </w:tc>
        <w:tc>
          <w:tcPr>
            <w:tcW w:w="5626" w:type="dxa"/>
            <w:tcBorders>
              <w:top w:val="single" w:sz="4" w:space="0" w:color="auto"/>
              <w:left w:val="single" w:sz="4" w:space="0" w:color="auto"/>
              <w:bottom w:val="single" w:sz="4" w:space="0" w:color="auto"/>
              <w:right w:val="single" w:sz="4" w:space="0" w:color="auto"/>
            </w:tcBorders>
          </w:tcPr>
          <w:p w14:paraId="2B76695E" w14:textId="77777777" w:rsidR="00081676" w:rsidRDefault="00081676" w:rsidP="00652776">
            <w:pPr>
              <w:spacing w:after="0"/>
            </w:pPr>
            <w:r>
              <w:rPr>
                <w:rFonts w:asciiTheme="majorHAnsi" w:eastAsia="Calibri" w:hAnsiTheme="majorHAnsi" w:cs="Times New Roman"/>
                <w:b/>
              </w:rPr>
              <w:t>Material/</w:t>
            </w:r>
            <w:proofErr w:type="spellStart"/>
            <w:r>
              <w:rPr>
                <w:rFonts w:asciiTheme="majorHAnsi" w:eastAsia="Calibri" w:hAnsiTheme="majorHAnsi" w:cs="Times New Roman"/>
                <w:b/>
              </w:rPr>
              <w:t>Serviço</w:t>
            </w:r>
            <w:proofErr w:type="spellEnd"/>
          </w:p>
        </w:tc>
        <w:tc>
          <w:tcPr>
            <w:tcW w:w="870" w:type="dxa"/>
            <w:tcBorders>
              <w:top w:val="single" w:sz="4" w:space="0" w:color="auto"/>
              <w:left w:val="single" w:sz="4" w:space="0" w:color="auto"/>
              <w:bottom w:val="single" w:sz="4" w:space="0" w:color="auto"/>
              <w:right w:val="single" w:sz="4" w:space="0" w:color="auto"/>
            </w:tcBorders>
          </w:tcPr>
          <w:p w14:paraId="78B4FFB4" w14:textId="77777777" w:rsidR="00081676" w:rsidRDefault="00081676" w:rsidP="00652776">
            <w:pPr>
              <w:spacing w:after="0"/>
            </w:pPr>
            <w:r>
              <w:rPr>
                <w:rFonts w:asciiTheme="majorHAnsi" w:eastAsia="Calibri" w:hAnsiTheme="majorHAnsi" w:cs="Times New Roman"/>
                <w:b/>
              </w:rPr>
              <w:t>Unid. medida</w:t>
            </w:r>
          </w:p>
        </w:tc>
        <w:tc>
          <w:tcPr>
            <w:tcW w:w="1398" w:type="dxa"/>
            <w:tcBorders>
              <w:top w:val="single" w:sz="4" w:space="0" w:color="auto"/>
              <w:left w:val="single" w:sz="4" w:space="0" w:color="auto"/>
              <w:bottom w:val="single" w:sz="4" w:space="0" w:color="auto"/>
              <w:right w:val="single" w:sz="4" w:space="0" w:color="auto"/>
            </w:tcBorders>
          </w:tcPr>
          <w:p w14:paraId="52C2A44F" w14:textId="77777777" w:rsidR="00081676" w:rsidRDefault="00081676" w:rsidP="00652776">
            <w:pPr>
              <w:spacing w:after="0"/>
              <w:jc w:val="right"/>
            </w:pPr>
            <w:r>
              <w:rPr>
                <w:rFonts w:asciiTheme="majorHAnsi" w:eastAsia="Calibri" w:hAnsiTheme="majorHAnsi" w:cs="Times New Roman"/>
                <w:b/>
              </w:rPr>
              <w:t>Quantidade</w:t>
            </w:r>
          </w:p>
        </w:tc>
      </w:tr>
      <w:tr w:rsidR="00081676" w14:paraId="712DA8CF" w14:textId="77777777" w:rsidTr="00081676">
        <w:tc>
          <w:tcPr>
            <w:tcW w:w="748" w:type="dxa"/>
            <w:tcBorders>
              <w:top w:val="single" w:sz="4" w:space="0" w:color="auto"/>
              <w:left w:val="single" w:sz="4" w:space="0" w:color="auto"/>
              <w:bottom w:val="single" w:sz="4" w:space="0" w:color="auto"/>
              <w:right w:val="single" w:sz="4" w:space="0" w:color="auto"/>
            </w:tcBorders>
          </w:tcPr>
          <w:p w14:paraId="2A0012B3" w14:textId="77777777" w:rsidR="00081676" w:rsidRDefault="00081676" w:rsidP="00652776">
            <w:pPr>
              <w:spacing w:after="0"/>
            </w:pPr>
            <w:r>
              <w:rPr>
                <w:rFonts w:asciiTheme="majorHAnsi" w:eastAsia="Calibri" w:hAnsiTheme="majorHAnsi" w:cs="Times New Roman"/>
              </w:rPr>
              <w:t>1</w:t>
            </w:r>
          </w:p>
        </w:tc>
        <w:tc>
          <w:tcPr>
            <w:tcW w:w="5626" w:type="dxa"/>
            <w:tcBorders>
              <w:top w:val="single" w:sz="4" w:space="0" w:color="auto"/>
              <w:left w:val="single" w:sz="4" w:space="0" w:color="auto"/>
              <w:bottom w:val="single" w:sz="4" w:space="0" w:color="auto"/>
              <w:right w:val="single" w:sz="4" w:space="0" w:color="auto"/>
            </w:tcBorders>
          </w:tcPr>
          <w:p w14:paraId="5FDA233C" w14:textId="77777777" w:rsidR="00081676" w:rsidRDefault="00081676" w:rsidP="00652776">
            <w:pPr>
              <w:spacing w:after="0"/>
            </w:pPr>
            <w:r>
              <w:rPr>
                <w:rFonts w:asciiTheme="majorHAnsi" w:eastAsia="Calibri" w:hAnsiTheme="majorHAnsi" w:cs="Times New Roman"/>
              </w:rPr>
              <w:t>13562 - ACEBROFILINA, 10MG/ML, XAROPE ADULTO – FRASCO COM 100 ML</w:t>
            </w:r>
          </w:p>
        </w:tc>
        <w:tc>
          <w:tcPr>
            <w:tcW w:w="870" w:type="dxa"/>
            <w:tcBorders>
              <w:top w:val="single" w:sz="4" w:space="0" w:color="auto"/>
              <w:left w:val="single" w:sz="4" w:space="0" w:color="auto"/>
              <w:bottom w:val="single" w:sz="4" w:space="0" w:color="auto"/>
              <w:right w:val="single" w:sz="4" w:space="0" w:color="auto"/>
            </w:tcBorders>
          </w:tcPr>
          <w:p w14:paraId="4E869634"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C3D27D4" w14:textId="77777777" w:rsidR="00081676" w:rsidRDefault="00081676" w:rsidP="00652776">
            <w:pPr>
              <w:spacing w:after="0"/>
              <w:jc w:val="right"/>
            </w:pPr>
            <w:r>
              <w:rPr>
                <w:rFonts w:asciiTheme="majorHAnsi" w:eastAsia="Calibri" w:hAnsiTheme="majorHAnsi" w:cs="Times New Roman"/>
              </w:rPr>
              <w:t>450</w:t>
            </w:r>
          </w:p>
        </w:tc>
      </w:tr>
      <w:tr w:rsidR="00081676" w14:paraId="4C4300F9" w14:textId="77777777" w:rsidTr="00081676">
        <w:tc>
          <w:tcPr>
            <w:tcW w:w="748" w:type="dxa"/>
            <w:tcBorders>
              <w:top w:val="single" w:sz="4" w:space="0" w:color="auto"/>
              <w:left w:val="single" w:sz="4" w:space="0" w:color="auto"/>
              <w:bottom w:val="single" w:sz="4" w:space="0" w:color="auto"/>
              <w:right w:val="single" w:sz="4" w:space="0" w:color="auto"/>
            </w:tcBorders>
          </w:tcPr>
          <w:p w14:paraId="7FB20142" w14:textId="77777777" w:rsidR="00081676" w:rsidRDefault="00081676" w:rsidP="00652776">
            <w:pPr>
              <w:spacing w:after="0"/>
            </w:pPr>
            <w:r>
              <w:rPr>
                <w:rFonts w:asciiTheme="majorHAnsi" w:eastAsia="Calibri" w:hAnsiTheme="majorHAnsi" w:cs="Times New Roman"/>
              </w:rPr>
              <w:t>2</w:t>
            </w:r>
          </w:p>
        </w:tc>
        <w:tc>
          <w:tcPr>
            <w:tcW w:w="5626" w:type="dxa"/>
            <w:tcBorders>
              <w:top w:val="single" w:sz="4" w:space="0" w:color="auto"/>
              <w:left w:val="single" w:sz="4" w:space="0" w:color="auto"/>
              <w:bottom w:val="single" w:sz="4" w:space="0" w:color="auto"/>
              <w:right w:val="single" w:sz="4" w:space="0" w:color="auto"/>
            </w:tcBorders>
          </w:tcPr>
          <w:p w14:paraId="6AE74F1D" w14:textId="77777777" w:rsidR="00081676" w:rsidRDefault="00081676" w:rsidP="00652776">
            <w:pPr>
              <w:spacing w:after="0"/>
            </w:pPr>
            <w:r>
              <w:rPr>
                <w:rFonts w:asciiTheme="majorHAnsi" w:eastAsia="Calibri" w:hAnsiTheme="majorHAnsi" w:cs="Times New Roman"/>
              </w:rPr>
              <w:t>11140 - ACEBROFILINA, 5MG/ML, XAROPE INFANTIL – FRASCO COM 120 ML</w:t>
            </w:r>
          </w:p>
        </w:tc>
        <w:tc>
          <w:tcPr>
            <w:tcW w:w="870" w:type="dxa"/>
            <w:tcBorders>
              <w:top w:val="single" w:sz="4" w:space="0" w:color="auto"/>
              <w:left w:val="single" w:sz="4" w:space="0" w:color="auto"/>
              <w:bottom w:val="single" w:sz="4" w:space="0" w:color="auto"/>
              <w:right w:val="single" w:sz="4" w:space="0" w:color="auto"/>
            </w:tcBorders>
          </w:tcPr>
          <w:p w14:paraId="46D2FB67"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27037F9A" w14:textId="77777777" w:rsidR="00081676" w:rsidRDefault="00081676" w:rsidP="00652776">
            <w:pPr>
              <w:spacing w:after="0"/>
              <w:jc w:val="right"/>
            </w:pPr>
            <w:r>
              <w:rPr>
                <w:rFonts w:asciiTheme="majorHAnsi" w:eastAsia="Calibri" w:hAnsiTheme="majorHAnsi" w:cs="Times New Roman"/>
              </w:rPr>
              <w:t>300</w:t>
            </w:r>
          </w:p>
        </w:tc>
      </w:tr>
      <w:tr w:rsidR="00081676" w14:paraId="7D1AF5D3" w14:textId="77777777" w:rsidTr="00081676">
        <w:tc>
          <w:tcPr>
            <w:tcW w:w="748" w:type="dxa"/>
            <w:tcBorders>
              <w:top w:val="single" w:sz="4" w:space="0" w:color="auto"/>
              <w:left w:val="single" w:sz="4" w:space="0" w:color="auto"/>
              <w:bottom w:val="single" w:sz="4" w:space="0" w:color="auto"/>
              <w:right w:val="single" w:sz="4" w:space="0" w:color="auto"/>
            </w:tcBorders>
          </w:tcPr>
          <w:p w14:paraId="41893BFB" w14:textId="77777777" w:rsidR="00081676" w:rsidRDefault="00081676" w:rsidP="00652776">
            <w:pPr>
              <w:spacing w:after="0"/>
            </w:pPr>
            <w:r>
              <w:rPr>
                <w:rFonts w:asciiTheme="majorHAnsi" w:eastAsia="Calibri" w:hAnsiTheme="majorHAnsi" w:cs="Times New Roman"/>
              </w:rPr>
              <w:t>3</w:t>
            </w:r>
          </w:p>
        </w:tc>
        <w:tc>
          <w:tcPr>
            <w:tcW w:w="5626" w:type="dxa"/>
            <w:tcBorders>
              <w:top w:val="single" w:sz="4" w:space="0" w:color="auto"/>
              <w:left w:val="single" w:sz="4" w:space="0" w:color="auto"/>
              <w:bottom w:val="single" w:sz="4" w:space="0" w:color="auto"/>
              <w:right w:val="single" w:sz="4" w:space="0" w:color="auto"/>
            </w:tcBorders>
          </w:tcPr>
          <w:p w14:paraId="48CED8C3" w14:textId="77777777" w:rsidR="00081676" w:rsidRDefault="00081676" w:rsidP="00652776">
            <w:pPr>
              <w:spacing w:after="0"/>
            </w:pPr>
            <w:r>
              <w:rPr>
                <w:rFonts w:asciiTheme="majorHAnsi" w:eastAsia="Calibri" w:hAnsiTheme="majorHAnsi" w:cs="Times New Roman"/>
              </w:rPr>
              <w:t>11142 - ACICLOVIR, 200 MG</w:t>
            </w:r>
          </w:p>
        </w:tc>
        <w:tc>
          <w:tcPr>
            <w:tcW w:w="870" w:type="dxa"/>
            <w:tcBorders>
              <w:top w:val="single" w:sz="4" w:space="0" w:color="auto"/>
              <w:left w:val="single" w:sz="4" w:space="0" w:color="auto"/>
              <w:bottom w:val="single" w:sz="4" w:space="0" w:color="auto"/>
              <w:right w:val="single" w:sz="4" w:space="0" w:color="auto"/>
            </w:tcBorders>
          </w:tcPr>
          <w:p w14:paraId="425E7CBE"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DE45EF0" w14:textId="77777777" w:rsidR="00081676" w:rsidRDefault="00081676" w:rsidP="00652776">
            <w:pPr>
              <w:spacing w:after="0"/>
              <w:jc w:val="right"/>
            </w:pPr>
            <w:r>
              <w:rPr>
                <w:rFonts w:asciiTheme="majorHAnsi" w:eastAsia="Calibri" w:hAnsiTheme="majorHAnsi" w:cs="Times New Roman"/>
              </w:rPr>
              <w:t>2.500</w:t>
            </w:r>
          </w:p>
        </w:tc>
      </w:tr>
      <w:tr w:rsidR="00081676" w14:paraId="2AB23C64" w14:textId="77777777" w:rsidTr="00081676">
        <w:tc>
          <w:tcPr>
            <w:tcW w:w="748" w:type="dxa"/>
            <w:tcBorders>
              <w:top w:val="single" w:sz="4" w:space="0" w:color="auto"/>
              <w:left w:val="single" w:sz="4" w:space="0" w:color="auto"/>
              <w:bottom w:val="single" w:sz="4" w:space="0" w:color="auto"/>
              <w:right w:val="single" w:sz="4" w:space="0" w:color="auto"/>
            </w:tcBorders>
          </w:tcPr>
          <w:p w14:paraId="0E559B4A" w14:textId="77777777" w:rsidR="00081676" w:rsidRDefault="00081676" w:rsidP="00652776">
            <w:pPr>
              <w:spacing w:after="0"/>
            </w:pPr>
            <w:r>
              <w:rPr>
                <w:rFonts w:asciiTheme="majorHAnsi" w:eastAsia="Calibri" w:hAnsiTheme="majorHAnsi" w:cs="Times New Roman"/>
              </w:rPr>
              <w:t>4</w:t>
            </w:r>
          </w:p>
        </w:tc>
        <w:tc>
          <w:tcPr>
            <w:tcW w:w="5626" w:type="dxa"/>
            <w:tcBorders>
              <w:top w:val="single" w:sz="4" w:space="0" w:color="auto"/>
              <w:left w:val="single" w:sz="4" w:space="0" w:color="auto"/>
              <w:bottom w:val="single" w:sz="4" w:space="0" w:color="auto"/>
              <w:right w:val="single" w:sz="4" w:space="0" w:color="auto"/>
            </w:tcBorders>
          </w:tcPr>
          <w:p w14:paraId="05330E46" w14:textId="77777777" w:rsidR="00081676" w:rsidRDefault="00081676" w:rsidP="00652776">
            <w:pPr>
              <w:spacing w:after="0"/>
            </w:pPr>
            <w:r>
              <w:rPr>
                <w:rFonts w:asciiTheme="majorHAnsi" w:eastAsia="Calibri" w:hAnsiTheme="majorHAnsi" w:cs="Times New Roman"/>
              </w:rPr>
              <w:t>11125 - ÁCIDO ACETILSALICÍLICO, 100 MG</w:t>
            </w:r>
          </w:p>
        </w:tc>
        <w:tc>
          <w:tcPr>
            <w:tcW w:w="870" w:type="dxa"/>
            <w:tcBorders>
              <w:top w:val="single" w:sz="4" w:space="0" w:color="auto"/>
              <w:left w:val="single" w:sz="4" w:space="0" w:color="auto"/>
              <w:bottom w:val="single" w:sz="4" w:space="0" w:color="auto"/>
              <w:right w:val="single" w:sz="4" w:space="0" w:color="auto"/>
            </w:tcBorders>
          </w:tcPr>
          <w:p w14:paraId="12B7433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B9B2A4B" w14:textId="77777777" w:rsidR="00081676" w:rsidRDefault="00081676" w:rsidP="00652776">
            <w:pPr>
              <w:spacing w:after="0"/>
              <w:jc w:val="right"/>
            </w:pPr>
            <w:r>
              <w:rPr>
                <w:rFonts w:asciiTheme="majorHAnsi" w:eastAsia="Calibri" w:hAnsiTheme="majorHAnsi" w:cs="Times New Roman"/>
              </w:rPr>
              <w:t>9.000</w:t>
            </w:r>
          </w:p>
        </w:tc>
      </w:tr>
      <w:tr w:rsidR="00081676" w14:paraId="2FDD5D14" w14:textId="77777777" w:rsidTr="00081676">
        <w:tc>
          <w:tcPr>
            <w:tcW w:w="748" w:type="dxa"/>
            <w:tcBorders>
              <w:top w:val="single" w:sz="4" w:space="0" w:color="auto"/>
              <w:left w:val="single" w:sz="4" w:space="0" w:color="auto"/>
              <w:bottom w:val="single" w:sz="4" w:space="0" w:color="auto"/>
              <w:right w:val="single" w:sz="4" w:space="0" w:color="auto"/>
            </w:tcBorders>
          </w:tcPr>
          <w:p w14:paraId="12C38433" w14:textId="77777777" w:rsidR="00081676" w:rsidRDefault="00081676" w:rsidP="00652776">
            <w:pPr>
              <w:spacing w:after="0"/>
            </w:pPr>
            <w:r>
              <w:rPr>
                <w:rFonts w:asciiTheme="majorHAnsi" w:eastAsia="Calibri" w:hAnsiTheme="majorHAnsi" w:cs="Times New Roman"/>
              </w:rPr>
              <w:t>5</w:t>
            </w:r>
          </w:p>
        </w:tc>
        <w:tc>
          <w:tcPr>
            <w:tcW w:w="5626" w:type="dxa"/>
            <w:tcBorders>
              <w:top w:val="single" w:sz="4" w:space="0" w:color="auto"/>
              <w:left w:val="single" w:sz="4" w:space="0" w:color="auto"/>
              <w:bottom w:val="single" w:sz="4" w:space="0" w:color="auto"/>
              <w:right w:val="single" w:sz="4" w:space="0" w:color="auto"/>
            </w:tcBorders>
          </w:tcPr>
          <w:p w14:paraId="71B35105" w14:textId="77777777" w:rsidR="00081676" w:rsidRDefault="00081676" w:rsidP="00652776">
            <w:pPr>
              <w:spacing w:after="0"/>
            </w:pPr>
            <w:r>
              <w:rPr>
                <w:rFonts w:asciiTheme="majorHAnsi" w:eastAsia="Calibri" w:hAnsiTheme="majorHAnsi" w:cs="Times New Roman"/>
              </w:rPr>
              <w:t>13565 - ÁCIDO ASCÓRBICO, 200 MG/ML, SOLUÇÃO ORAL - 30ML</w:t>
            </w:r>
          </w:p>
        </w:tc>
        <w:tc>
          <w:tcPr>
            <w:tcW w:w="870" w:type="dxa"/>
            <w:tcBorders>
              <w:top w:val="single" w:sz="4" w:space="0" w:color="auto"/>
              <w:left w:val="single" w:sz="4" w:space="0" w:color="auto"/>
              <w:bottom w:val="single" w:sz="4" w:space="0" w:color="auto"/>
              <w:right w:val="single" w:sz="4" w:space="0" w:color="auto"/>
            </w:tcBorders>
          </w:tcPr>
          <w:p w14:paraId="07382B60"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0E4AD69" w14:textId="77777777" w:rsidR="00081676" w:rsidRDefault="00081676" w:rsidP="00652776">
            <w:pPr>
              <w:spacing w:after="0"/>
              <w:jc w:val="right"/>
            </w:pPr>
            <w:r>
              <w:rPr>
                <w:rFonts w:asciiTheme="majorHAnsi" w:eastAsia="Calibri" w:hAnsiTheme="majorHAnsi" w:cs="Times New Roman"/>
              </w:rPr>
              <w:t>350</w:t>
            </w:r>
          </w:p>
        </w:tc>
      </w:tr>
      <w:tr w:rsidR="00081676" w14:paraId="1EAC4DAA" w14:textId="77777777" w:rsidTr="00081676">
        <w:tc>
          <w:tcPr>
            <w:tcW w:w="748" w:type="dxa"/>
            <w:tcBorders>
              <w:top w:val="single" w:sz="4" w:space="0" w:color="auto"/>
              <w:left w:val="single" w:sz="4" w:space="0" w:color="auto"/>
              <w:bottom w:val="single" w:sz="4" w:space="0" w:color="auto"/>
              <w:right w:val="single" w:sz="4" w:space="0" w:color="auto"/>
            </w:tcBorders>
          </w:tcPr>
          <w:p w14:paraId="5A488A20" w14:textId="77777777" w:rsidR="00081676" w:rsidRDefault="00081676" w:rsidP="00652776">
            <w:pPr>
              <w:spacing w:after="0"/>
            </w:pPr>
            <w:r>
              <w:rPr>
                <w:rFonts w:asciiTheme="majorHAnsi" w:eastAsia="Calibri" w:hAnsiTheme="majorHAnsi" w:cs="Times New Roman"/>
              </w:rPr>
              <w:t>6</w:t>
            </w:r>
          </w:p>
        </w:tc>
        <w:tc>
          <w:tcPr>
            <w:tcW w:w="5626" w:type="dxa"/>
            <w:tcBorders>
              <w:top w:val="single" w:sz="4" w:space="0" w:color="auto"/>
              <w:left w:val="single" w:sz="4" w:space="0" w:color="auto"/>
              <w:bottom w:val="single" w:sz="4" w:space="0" w:color="auto"/>
              <w:right w:val="single" w:sz="4" w:space="0" w:color="auto"/>
            </w:tcBorders>
          </w:tcPr>
          <w:p w14:paraId="2BE7E0DE" w14:textId="77777777" w:rsidR="00081676" w:rsidRDefault="00081676" w:rsidP="00652776">
            <w:pPr>
              <w:spacing w:after="0"/>
            </w:pPr>
            <w:r>
              <w:rPr>
                <w:rFonts w:asciiTheme="majorHAnsi" w:eastAsia="Calibri" w:hAnsiTheme="majorHAnsi" w:cs="Times New Roman"/>
              </w:rPr>
              <w:t xml:space="preserve">7995 - ÁCIDO ASCÓRBICO, 500MG </w:t>
            </w:r>
          </w:p>
        </w:tc>
        <w:tc>
          <w:tcPr>
            <w:tcW w:w="870" w:type="dxa"/>
            <w:tcBorders>
              <w:top w:val="single" w:sz="4" w:space="0" w:color="auto"/>
              <w:left w:val="single" w:sz="4" w:space="0" w:color="auto"/>
              <w:bottom w:val="single" w:sz="4" w:space="0" w:color="auto"/>
              <w:right w:val="single" w:sz="4" w:space="0" w:color="auto"/>
            </w:tcBorders>
          </w:tcPr>
          <w:p w14:paraId="79AA660F"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91A3D3F" w14:textId="77777777" w:rsidR="00081676" w:rsidRDefault="00081676" w:rsidP="00652776">
            <w:pPr>
              <w:spacing w:after="0"/>
              <w:jc w:val="right"/>
            </w:pPr>
            <w:r>
              <w:rPr>
                <w:rFonts w:asciiTheme="majorHAnsi" w:eastAsia="Calibri" w:hAnsiTheme="majorHAnsi" w:cs="Times New Roman"/>
              </w:rPr>
              <w:t>7.000</w:t>
            </w:r>
          </w:p>
        </w:tc>
      </w:tr>
      <w:tr w:rsidR="00081676" w14:paraId="1F7EEBBB" w14:textId="77777777" w:rsidTr="00081676">
        <w:tc>
          <w:tcPr>
            <w:tcW w:w="748" w:type="dxa"/>
            <w:tcBorders>
              <w:top w:val="single" w:sz="4" w:space="0" w:color="auto"/>
              <w:left w:val="single" w:sz="4" w:space="0" w:color="auto"/>
              <w:bottom w:val="single" w:sz="4" w:space="0" w:color="auto"/>
              <w:right w:val="single" w:sz="4" w:space="0" w:color="auto"/>
            </w:tcBorders>
          </w:tcPr>
          <w:p w14:paraId="532C39F0" w14:textId="77777777" w:rsidR="00081676" w:rsidRDefault="00081676" w:rsidP="00652776">
            <w:pPr>
              <w:spacing w:after="0"/>
            </w:pPr>
            <w:r>
              <w:rPr>
                <w:rFonts w:asciiTheme="majorHAnsi" w:eastAsia="Calibri" w:hAnsiTheme="majorHAnsi" w:cs="Times New Roman"/>
              </w:rPr>
              <w:t>7</w:t>
            </w:r>
          </w:p>
        </w:tc>
        <w:tc>
          <w:tcPr>
            <w:tcW w:w="5626" w:type="dxa"/>
            <w:tcBorders>
              <w:top w:val="single" w:sz="4" w:space="0" w:color="auto"/>
              <w:left w:val="single" w:sz="4" w:space="0" w:color="auto"/>
              <w:bottom w:val="single" w:sz="4" w:space="0" w:color="auto"/>
              <w:right w:val="single" w:sz="4" w:space="0" w:color="auto"/>
            </w:tcBorders>
          </w:tcPr>
          <w:p w14:paraId="62B79B74" w14:textId="77777777" w:rsidR="00081676" w:rsidRDefault="00081676" w:rsidP="00652776">
            <w:pPr>
              <w:spacing w:after="0"/>
            </w:pPr>
            <w:r>
              <w:rPr>
                <w:rFonts w:asciiTheme="majorHAnsi" w:eastAsia="Calibri" w:hAnsiTheme="majorHAnsi" w:cs="Times New Roman"/>
              </w:rPr>
              <w:t xml:space="preserve">7965 - ACIDO FOLICO 5MG </w:t>
            </w:r>
          </w:p>
        </w:tc>
        <w:tc>
          <w:tcPr>
            <w:tcW w:w="870" w:type="dxa"/>
            <w:tcBorders>
              <w:top w:val="single" w:sz="4" w:space="0" w:color="auto"/>
              <w:left w:val="single" w:sz="4" w:space="0" w:color="auto"/>
              <w:bottom w:val="single" w:sz="4" w:space="0" w:color="auto"/>
              <w:right w:val="single" w:sz="4" w:space="0" w:color="auto"/>
            </w:tcBorders>
          </w:tcPr>
          <w:p w14:paraId="38D3A73A"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AC3401A" w14:textId="77777777" w:rsidR="00081676" w:rsidRDefault="00081676" w:rsidP="00652776">
            <w:pPr>
              <w:spacing w:after="0"/>
              <w:jc w:val="right"/>
            </w:pPr>
            <w:r>
              <w:rPr>
                <w:rFonts w:asciiTheme="majorHAnsi" w:eastAsia="Calibri" w:hAnsiTheme="majorHAnsi" w:cs="Times New Roman"/>
              </w:rPr>
              <w:t>15.000</w:t>
            </w:r>
          </w:p>
        </w:tc>
      </w:tr>
      <w:tr w:rsidR="00081676" w14:paraId="05C3B102" w14:textId="77777777" w:rsidTr="00081676">
        <w:tc>
          <w:tcPr>
            <w:tcW w:w="748" w:type="dxa"/>
            <w:tcBorders>
              <w:top w:val="single" w:sz="4" w:space="0" w:color="auto"/>
              <w:left w:val="single" w:sz="4" w:space="0" w:color="auto"/>
              <w:bottom w:val="single" w:sz="4" w:space="0" w:color="auto"/>
              <w:right w:val="single" w:sz="4" w:space="0" w:color="auto"/>
            </w:tcBorders>
          </w:tcPr>
          <w:p w14:paraId="632626F2" w14:textId="77777777" w:rsidR="00081676" w:rsidRDefault="00081676" w:rsidP="00652776">
            <w:pPr>
              <w:spacing w:after="0"/>
            </w:pPr>
            <w:r>
              <w:rPr>
                <w:rFonts w:asciiTheme="majorHAnsi" w:eastAsia="Calibri" w:hAnsiTheme="majorHAnsi" w:cs="Times New Roman"/>
              </w:rPr>
              <w:t>8</w:t>
            </w:r>
          </w:p>
        </w:tc>
        <w:tc>
          <w:tcPr>
            <w:tcW w:w="5626" w:type="dxa"/>
            <w:tcBorders>
              <w:top w:val="single" w:sz="4" w:space="0" w:color="auto"/>
              <w:left w:val="single" w:sz="4" w:space="0" w:color="auto"/>
              <w:bottom w:val="single" w:sz="4" w:space="0" w:color="auto"/>
              <w:right w:val="single" w:sz="4" w:space="0" w:color="auto"/>
            </w:tcBorders>
          </w:tcPr>
          <w:p w14:paraId="49B0ECBA" w14:textId="77777777" w:rsidR="00081676" w:rsidRDefault="00081676" w:rsidP="00652776">
            <w:pPr>
              <w:spacing w:after="0"/>
            </w:pPr>
            <w:r>
              <w:rPr>
                <w:rFonts w:asciiTheme="majorHAnsi" w:eastAsia="Calibri" w:hAnsiTheme="majorHAnsi" w:cs="Times New Roman"/>
              </w:rPr>
              <w:t>11063 - ALBENDAZOL, 40 MG/ML, SUSPENSÃO ORAL – FRASCO COM 10 ML</w:t>
            </w:r>
          </w:p>
        </w:tc>
        <w:tc>
          <w:tcPr>
            <w:tcW w:w="870" w:type="dxa"/>
            <w:tcBorders>
              <w:top w:val="single" w:sz="4" w:space="0" w:color="auto"/>
              <w:left w:val="single" w:sz="4" w:space="0" w:color="auto"/>
              <w:bottom w:val="single" w:sz="4" w:space="0" w:color="auto"/>
              <w:right w:val="single" w:sz="4" w:space="0" w:color="auto"/>
            </w:tcBorders>
          </w:tcPr>
          <w:p w14:paraId="23767B1B"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35D84FE" w14:textId="77777777" w:rsidR="00081676" w:rsidRDefault="00081676" w:rsidP="00652776">
            <w:pPr>
              <w:spacing w:after="0"/>
              <w:jc w:val="right"/>
            </w:pPr>
            <w:r>
              <w:rPr>
                <w:rFonts w:asciiTheme="majorHAnsi" w:eastAsia="Calibri" w:hAnsiTheme="majorHAnsi" w:cs="Times New Roman"/>
              </w:rPr>
              <w:t>200</w:t>
            </w:r>
          </w:p>
        </w:tc>
      </w:tr>
      <w:tr w:rsidR="00081676" w14:paraId="1F104BEB" w14:textId="77777777" w:rsidTr="00081676">
        <w:tc>
          <w:tcPr>
            <w:tcW w:w="748" w:type="dxa"/>
            <w:tcBorders>
              <w:top w:val="single" w:sz="4" w:space="0" w:color="auto"/>
              <w:left w:val="single" w:sz="4" w:space="0" w:color="auto"/>
              <w:bottom w:val="single" w:sz="4" w:space="0" w:color="auto"/>
              <w:right w:val="single" w:sz="4" w:space="0" w:color="auto"/>
            </w:tcBorders>
          </w:tcPr>
          <w:p w14:paraId="3F6A5E10" w14:textId="77777777" w:rsidR="00081676" w:rsidRDefault="00081676" w:rsidP="00652776">
            <w:pPr>
              <w:spacing w:after="0"/>
            </w:pPr>
            <w:r>
              <w:rPr>
                <w:rFonts w:asciiTheme="majorHAnsi" w:eastAsia="Calibri" w:hAnsiTheme="majorHAnsi" w:cs="Times New Roman"/>
              </w:rPr>
              <w:t>9</w:t>
            </w:r>
          </w:p>
        </w:tc>
        <w:tc>
          <w:tcPr>
            <w:tcW w:w="5626" w:type="dxa"/>
            <w:tcBorders>
              <w:top w:val="single" w:sz="4" w:space="0" w:color="auto"/>
              <w:left w:val="single" w:sz="4" w:space="0" w:color="auto"/>
              <w:bottom w:val="single" w:sz="4" w:space="0" w:color="auto"/>
              <w:right w:val="single" w:sz="4" w:space="0" w:color="auto"/>
            </w:tcBorders>
          </w:tcPr>
          <w:p w14:paraId="6EA75876" w14:textId="77777777" w:rsidR="00081676" w:rsidRDefault="00081676" w:rsidP="00652776">
            <w:pPr>
              <w:spacing w:after="0"/>
            </w:pPr>
            <w:r>
              <w:rPr>
                <w:rFonts w:asciiTheme="majorHAnsi" w:eastAsia="Calibri" w:hAnsiTheme="majorHAnsi" w:cs="Times New Roman"/>
              </w:rPr>
              <w:t xml:space="preserve">7963 - ALBENDAZOL 400 MG </w:t>
            </w:r>
          </w:p>
        </w:tc>
        <w:tc>
          <w:tcPr>
            <w:tcW w:w="870" w:type="dxa"/>
            <w:tcBorders>
              <w:top w:val="single" w:sz="4" w:space="0" w:color="auto"/>
              <w:left w:val="single" w:sz="4" w:space="0" w:color="auto"/>
              <w:bottom w:val="single" w:sz="4" w:space="0" w:color="auto"/>
              <w:right w:val="single" w:sz="4" w:space="0" w:color="auto"/>
            </w:tcBorders>
          </w:tcPr>
          <w:p w14:paraId="24F9A01A"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77FDB64" w14:textId="77777777" w:rsidR="00081676" w:rsidRDefault="00081676" w:rsidP="00652776">
            <w:pPr>
              <w:spacing w:after="0"/>
              <w:jc w:val="right"/>
            </w:pPr>
            <w:r>
              <w:rPr>
                <w:rFonts w:asciiTheme="majorHAnsi" w:eastAsia="Calibri" w:hAnsiTheme="majorHAnsi" w:cs="Times New Roman"/>
              </w:rPr>
              <w:t>1.000</w:t>
            </w:r>
          </w:p>
        </w:tc>
      </w:tr>
      <w:tr w:rsidR="00081676" w14:paraId="0973FE38" w14:textId="77777777" w:rsidTr="00081676">
        <w:tc>
          <w:tcPr>
            <w:tcW w:w="748" w:type="dxa"/>
            <w:tcBorders>
              <w:top w:val="single" w:sz="4" w:space="0" w:color="auto"/>
              <w:left w:val="single" w:sz="4" w:space="0" w:color="auto"/>
              <w:bottom w:val="single" w:sz="4" w:space="0" w:color="auto"/>
              <w:right w:val="single" w:sz="4" w:space="0" w:color="auto"/>
            </w:tcBorders>
          </w:tcPr>
          <w:p w14:paraId="4F3D3FE0" w14:textId="77777777" w:rsidR="00081676" w:rsidRDefault="00081676" w:rsidP="00652776">
            <w:pPr>
              <w:spacing w:after="0"/>
            </w:pPr>
            <w:r>
              <w:rPr>
                <w:rFonts w:asciiTheme="majorHAnsi" w:eastAsia="Calibri" w:hAnsiTheme="majorHAnsi" w:cs="Times New Roman"/>
              </w:rPr>
              <w:t>10</w:t>
            </w:r>
          </w:p>
        </w:tc>
        <w:tc>
          <w:tcPr>
            <w:tcW w:w="5626" w:type="dxa"/>
            <w:tcBorders>
              <w:top w:val="single" w:sz="4" w:space="0" w:color="auto"/>
              <w:left w:val="single" w:sz="4" w:space="0" w:color="auto"/>
              <w:bottom w:val="single" w:sz="4" w:space="0" w:color="auto"/>
              <w:right w:val="single" w:sz="4" w:space="0" w:color="auto"/>
            </w:tcBorders>
          </w:tcPr>
          <w:p w14:paraId="7BC8557B" w14:textId="77777777" w:rsidR="00081676" w:rsidRDefault="00081676" w:rsidP="00652776">
            <w:pPr>
              <w:spacing w:after="0"/>
            </w:pPr>
            <w:r>
              <w:rPr>
                <w:rFonts w:asciiTheme="majorHAnsi" w:eastAsia="Calibri" w:hAnsiTheme="majorHAnsi" w:cs="Times New Roman"/>
              </w:rPr>
              <w:t>11110 - ALENDRONATO DE SÓDIO, 70 MG</w:t>
            </w:r>
          </w:p>
        </w:tc>
        <w:tc>
          <w:tcPr>
            <w:tcW w:w="870" w:type="dxa"/>
            <w:tcBorders>
              <w:top w:val="single" w:sz="4" w:space="0" w:color="auto"/>
              <w:left w:val="single" w:sz="4" w:space="0" w:color="auto"/>
              <w:bottom w:val="single" w:sz="4" w:space="0" w:color="auto"/>
              <w:right w:val="single" w:sz="4" w:space="0" w:color="auto"/>
            </w:tcBorders>
          </w:tcPr>
          <w:p w14:paraId="4F84391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E8FB087" w14:textId="77777777" w:rsidR="00081676" w:rsidRDefault="00081676" w:rsidP="00652776">
            <w:pPr>
              <w:spacing w:after="0"/>
              <w:jc w:val="right"/>
            </w:pPr>
            <w:r>
              <w:rPr>
                <w:rFonts w:asciiTheme="majorHAnsi" w:eastAsia="Calibri" w:hAnsiTheme="majorHAnsi" w:cs="Times New Roman"/>
              </w:rPr>
              <w:t>1.000</w:t>
            </w:r>
          </w:p>
        </w:tc>
      </w:tr>
      <w:tr w:rsidR="00081676" w14:paraId="59692F8F" w14:textId="77777777" w:rsidTr="00081676">
        <w:tc>
          <w:tcPr>
            <w:tcW w:w="748" w:type="dxa"/>
            <w:tcBorders>
              <w:top w:val="single" w:sz="4" w:space="0" w:color="auto"/>
              <w:left w:val="single" w:sz="4" w:space="0" w:color="auto"/>
              <w:bottom w:val="single" w:sz="4" w:space="0" w:color="auto"/>
              <w:right w:val="single" w:sz="4" w:space="0" w:color="auto"/>
            </w:tcBorders>
          </w:tcPr>
          <w:p w14:paraId="41EC4F49" w14:textId="77777777" w:rsidR="00081676" w:rsidRDefault="00081676" w:rsidP="00652776">
            <w:pPr>
              <w:spacing w:after="0"/>
            </w:pPr>
            <w:r>
              <w:rPr>
                <w:rFonts w:asciiTheme="majorHAnsi" w:eastAsia="Calibri" w:hAnsiTheme="majorHAnsi" w:cs="Times New Roman"/>
              </w:rPr>
              <w:t>11</w:t>
            </w:r>
          </w:p>
        </w:tc>
        <w:tc>
          <w:tcPr>
            <w:tcW w:w="5626" w:type="dxa"/>
            <w:tcBorders>
              <w:top w:val="single" w:sz="4" w:space="0" w:color="auto"/>
              <w:left w:val="single" w:sz="4" w:space="0" w:color="auto"/>
              <w:bottom w:val="single" w:sz="4" w:space="0" w:color="auto"/>
              <w:right w:val="single" w:sz="4" w:space="0" w:color="auto"/>
            </w:tcBorders>
          </w:tcPr>
          <w:p w14:paraId="21AA6C0D" w14:textId="77777777" w:rsidR="00081676" w:rsidRDefault="00081676" w:rsidP="00652776">
            <w:pPr>
              <w:spacing w:after="0"/>
            </w:pPr>
            <w:r>
              <w:rPr>
                <w:rFonts w:asciiTheme="majorHAnsi" w:eastAsia="Calibri" w:hAnsiTheme="majorHAnsi" w:cs="Times New Roman"/>
              </w:rPr>
              <w:t>11139 - AMBROXOL, SAL CLORIDRATO, 3MG/ML, XAROPE INFANTIL – FRASCO COM 120 ML</w:t>
            </w:r>
          </w:p>
        </w:tc>
        <w:tc>
          <w:tcPr>
            <w:tcW w:w="870" w:type="dxa"/>
            <w:tcBorders>
              <w:top w:val="single" w:sz="4" w:space="0" w:color="auto"/>
              <w:left w:val="single" w:sz="4" w:space="0" w:color="auto"/>
              <w:bottom w:val="single" w:sz="4" w:space="0" w:color="auto"/>
              <w:right w:val="single" w:sz="4" w:space="0" w:color="auto"/>
            </w:tcBorders>
          </w:tcPr>
          <w:p w14:paraId="220001F8"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7558595D" w14:textId="77777777" w:rsidR="00081676" w:rsidRDefault="00081676" w:rsidP="00652776">
            <w:pPr>
              <w:spacing w:after="0"/>
              <w:jc w:val="right"/>
            </w:pPr>
            <w:r>
              <w:rPr>
                <w:rFonts w:asciiTheme="majorHAnsi" w:eastAsia="Calibri" w:hAnsiTheme="majorHAnsi" w:cs="Times New Roman"/>
              </w:rPr>
              <w:t>300</w:t>
            </w:r>
          </w:p>
        </w:tc>
      </w:tr>
      <w:tr w:rsidR="00081676" w14:paraId="37D5973A" w14:textId="77777777" w:rsidTr="00081676">
        <w:tc>
          <w:tcPr>
            <w:tcW w:w="748" w:type="dxa"/>
            <w:tcBorders>
              <w:top w:val="single" w:sz="4" w:space="0" w:color="auto"/>
              <w:left w:val="single" w:sz="4" w:space="0" w:color="auto"/>
              <w:bottom w:val="single" w:sz="4" w:space="0" w:color="auto"/>
              <w:right w:val="single" w:sz="4" w:space="0" w:color="auto"/>
            </w:tcBorders>
          </w:tcPr>
          <w:p w14:paraId="335254A5" w14:textId="77777777" w:rsidR="00081676" w:rsidRDefault="00081676" w:rsidP="00652776">
            <w:pPr>
              <w:spacing w:after="0"/>
            </w:pPr>
            <w:r>
              <w:rPr>
                <w:rFonts w:asciiTheme="majorHAnsi" w:eastAsia="Calibri" w:hAnsiTheme="majorHAnsi" w:cs="Times New Roman"/>
              </w:rPr>
              <w:t>12</w:t>
            </w:r>
          </w:p>
        </w:tc>
        <w:tc>
          <w:tcPr>
            <w:tcW w:w="5626" w:type="dxa"/>
            <w:tcBorders>
              <w:top w:val="single" w:sz="4" w:space="0" w:color="auto"/>
              <w:left w:val="single" w:sz="4" w:space="0" w:color="auto"/>
              <w:bottom w:val="single" w:sz="4" w:space="0" w:color="auto"/>
              <w:right w:val="single" w:sz="4" w:space="0" w:color="auto"/>
            </w:tcBorders>
          </w:tcPr>
          <w:p w14:paraId="788613A8" w14:textId="77777777" w:rsidR="00081676" w:rsidRDefault="00081676" w:rsidP="00652776">
            <w:pPr>
              <w:spacing w:after="0"/>
            </w:pPr>
            <w:r>
              <w:rPr>
                <w:rFonts w:asciiTheme="majorHAnsi" w:eastAsia="Calibri" w:hAnsiTheme="majorHAnsi" w:cs="Times New Roman"/>
              </w:rPr>
              <w:t>11111 - AMBROXOL, SAL CLORIDRATO, 6MG/ML, XAROPE ADULTO – FRASCO COM 120 ML</w:t>
            </w:r>
          </w:p>
        </w:tc>
        <w:tc>
          <w:tcPr>
            <w:tcW w:w="870" w:type="dxa"/>
            <w:tcBorders>
              <w:top w:val="single" w:sz="4" w:space="0" w:color="auto"/>
              <w:left w:val="single" w:sz="4" w:space="0" w:color="auto"/>
              <w:bottom w:val="single" w:sz="4" w:space="0" w:color="auto"/>
              <w:right w:val="single" w:sz="4" w:space="0" w:color="auto"/>
            </w:tcBorders>
          </w:tcPr>
          <w:p w14:paraId="4AAD0C71"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6BC320FE" w14:textId="77777777" w:rsidR="00081676" w:rsidRDefault="00081676" w:rsidP="00652776">
            <w:pPr>
              <w:spacing w:after="0"/>
              <w:jc w:val="right"/>
            </w:pPr>
            <w:r>
              <w:rPr>
                <w:rFonts w:asciiTheme="majorHAnsi" w:eastAsia="Calibri" w:hAnsiTheme="majorHAnsi" w:cs="Times New Roman"/>
              </w:rPr>
              <w:t>300</w:t>
            </w:r>
          </w:p>
        </w:tc>
      </w:tr>
      <w:tr w:rsidR="00081676" w14:paraId="27598938" w14:textId="77777777" w:rsidTr="00081676">
        <w:tc>
          <w:tcPr>
            <w:tcW w:w="748" w:type="dxa"/>
            <w:tcBorders>
              <w:top w:val="single" w:sz="4" w:space="0" w:color="auto"/>
              <w:left w:val="single" w:sz="4" w:space="0" w:color="auto"/>
              <w:bottom w:val="single" w:sz="4" w:space="0" w:color="auto"/>
              <w:right w:val="single" w:sz="4" w:space="0" w:color="auto"/>
            </w:tcBorders>
          </w:tcPr>
          <w:p w14:paraId="181755BA" w14:textId="77777777" w:rsidR="00081676" w:rsidRDefault="00081676" w:rsidP="00652776">
            <w:pPr>
              <w:spacing w:after="0"/>
            </w:pPr>
            <w:r>
              <w:rPr>
                <w:rFonts w:asciiTheme="majorHAnsi" w:eastAsia="Calibri" w:hAnsiTheme="majorHAnsi" w:cs="Times New Roman"/>
              </w:rPr>
              <w:t>13</w:t>
            </w:r>
          </w:p>
        </w:tc>
        <w:tc>
          <w:tcPr>
            <w:tcW w:w="5626" w:type="dxa"/>
            <w:tcBorders>
              <w:top w:val="single" w:sz="4" w:space="0" w:color="auto"/>
              <w:left w:val="single" w:sz="4" w:space="0" w:color="auto"/>
              <w:bottom w:val="single" w:sz="4" w:space="0" w:color="auto"/>
              <w:right w:val="single" w:sz="4" w:space="0" w:color="auto"/>
            </w:tcBorders>
          </w:tcPr>
          <w:p w14:paraId="52408940" w14:textId="77777777" w:rsidR="00081676" w:rsidRDefault="00081676" w:rsidP="00652776">
            <w:pPr>
              <w:spacing w:after="0"/>
            </w:pPr>
            <w:r>
              <w:rPr>
                <w:rFonts w:asciiTheme="majorHAnsi" w:eastAsia="Calibri" w:hAnsiTheme="majorHAnsi" w:cs="Times New Roman"/>
              </w:rPr>
              <w:t xml:space="preserve">7962 - AMOXICILINA 500MG </w:t>
            </w:r>
          </w:p>
        </w:tc>
        <w:tc>
          <w:tcPr>
            <w:tcW w:w="870" w:type="dxa"/>
            <w:tcBorders>
              <w:top w:val="single" w:sz="4" w:space="0" w:color="auto"/>
              <w:left w:val="single" w:sz="4" w:space="0" w:color="auto"/>
              <w:bottom w:val="single" w:sz="4" w:space="0" w:color="auto"/>
              <w:right w:val="single" w:sz="4" w:space="0" w:color="auto"/>
            </w:tcBorders>
          </w:tcPr>
          <w:p w14:paraId="10DE3D6F" w14:textId="77777777" w:rsidR="00081676" w:rsidRDefault="00081676" w:rsidP="00652776">
            <w:pPr>
              <w:spacing w:after="0"/>
            </w:pPr>
            <w:r>
              <w:rPr>
                <w:rFonts w:asciiTheme="majorHAnsi" w:eastAsia="Calibri" w:hAnsiTheme="majorHAnsi" w:cs="Times New Roman"/>
              </w:rPr>
              <w:t>CÁPSULA</w:t>
            </w:r>
          </w:p>
        </w:tc>
        <w:tc>
          <w:tcPr>
            <w:tcW w:w="1398" w:type="dxa"/>
            <w:tcBorders>
              <w:top w:val="single" w:sz="4" w:space="0" w:color="auto"/>
              <w:left w:val="single" w:sz="4" w:space="0" w:color="auto"/>
              <w:bottom w:val="single" w:sz="4" w:space="0" w:color="auto"/>
              <w:right w:val="single" w:sz="4" w:space="0" w:color="auto"/>
            </w:tcBorders>
          </w:tcPr>
          <w:p w14:paraId="38E7955B" w14:textId="77777777" w:rsidR="00081676" w:rsidRDefault="00081676" w:rsidP="00652776">
            <w:pPr>
              <w:spacing w:after="0"/>
              <w:jc w:val="right"/>
            </w:pPr>
            <w:r>
              <w:rPr>
                <w:rFonts w:asciiTheme="majorHAnsi" w:eastAsia="Calibri" w:hAnsiTheme="majorHAnsi" w:cs="Times New Roman"/>
              </w:rPr>
              <w:t>12.000</w:t>
            </w:r>
          </w:p>
        </w:tc>
      </w:tr>
      <w:tr w:rsidR="00081676" w14:paraId="455BE8D5" w14:textId="77777777" w:rsidTr="00081676">
        <w:tc>
          <w:tcPr>
            <w:tcW w:w="748" w:type="dxa"/>
            <w:tcBorders>
              <w:top w:val="single" w:sz="4" w:space="0" w:color="auto"/>
              <w:left w:val="single" w:sz="4" w:space="0" w:color="auto"/>
              <w:bottom w:val="single" w:sz="4" w:space="0" w:color="auto"/>
              <w:right w:val="single" w:sz="4" w:space="0" w:color="auto"/>
            </w:tcBorders>
          </w:tcPr>
          <w:p w14:paraId="30F1F5EC" w14:textId="77777777" w:rsidR="00081676" w:rsidRDefault="00081676" w:rsidP="00652776">
            <w:pPr>
              <w:spacing w:after="0"/>
            </w:pPr>
            <w:r>
              <w:rPr>
                <w:rFonts w:asciiTheme="majorHAnsi" w:eastAsia="Calibri" w:hAnsiTheme="majorHAnsi" w:cs="Times New Roman"/>
              </w:rPr>
              <w:t>14</w:t>
            </w:r>
          </w:p>
        </w:tc>
        <w:tc>
          <w:tcPr>
            <w:tcW w:w="5626" w:type="dxa"/>
            <w:tcBorders>
              <w:top w:val="single" w:sz="4" w:space="0" w:color="auto"/>
              <w:left w:val="single" w:sz="4" w:space="0" w:color="auto"/>
              <w:bottom w:val="single" w:sz="4" w:space="0" w:color="auto"/>
              <w:right w:val="single" w:sz="4" w:space="0" w:color="auto"/>
            </w:tcBorders>
          </w:tcPr>
          <w:p w14:paraId="4D742AA3" w14:textId="77777777" w:rsidR="00081676" w:rsidRDefault="00081676" w:rsidP="00652776">
            <w:pPr>
              <w:spacing w:after="0"/>
            </w:pPr>
            <w:r>
              <w:rPr>
                <w:rFonts w:asciiTheme="majorHAnsi" w:eastAsia="Calibri" w:hAnsiTheme="majorHAnsi" w:cs="Times New Roman"/>
              </w:rPr>
              <w:t>13566 - AMOXICILINA, 50MG/ML, PÓ PARA SUSPENSÃO ORAL – FRASCO COM 60 ML</w:t>
            </w:r>
          </w:p>
        </w:tc>
        <w:tc>
          <w:tcPr>
            <w:tcW w:w="870" w:type="dxa"/>
            <w:tcBorders>
              <w:top w:val="single" w:sz="4" w:space="0" w:color="auto"/>
              <w:left w:val="single" w:sz="4" w:space="0" w:color="auto"/>
              <w:bottom w:val="single" w:sz="4" w:space="0" w:color="auto"/>
              <w:right w:val="single" w:sz="4" w:space="0" w:color="auto"/>
            </w:tcBorders>
          </w:tcPr>
          <w:p w14:paraId="7C948920"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695D8FA0" w14:textId="77777777" w:rsidR="00081676" w:rsidRDefault="00081676" w:rsidP="00652776">
            <w:pPr>
              <w:spacing w:after="0"/>
              <w:jc w:val="right"/>
            </w:pPr>
            <w:r>
              <w:rPr>
                <w:rFonts w:asciiTheme="majorHAnsi" w:eastAsia="Calibri" w:hAnsiTheme="majorHAnsi" w:cs="Times New Roman"/>
              </w:rPr>
              <w:t>600</w:t>
            </w:r>
          </w:p>
        </w:tc>
      </w:tr>
      <w:tr w:rsidR="00081676" w14:paraId="2F271747" w14:textId="77777777" w:rsidTr="00081676">
        <w:tc>
          <w:tcPr>
            <w:tcW w:w="748" w:type="dxa"/>
            <w:tcBorders>
              <w:top w:val="single" w:sz="4" w:space="0" w:color="auto"/>
              <w:left w:val="single" w:sz="4" w:space="0" w:color="auto"/>
              <w:bottom w:val="single" w:sz="4" w:space="0" w:color="auto"/>
              <w:right w:val="single" w:sz="4" w:space="0" w:color="auto"/>
            </w:tcBorders>
          </w:tcPr>
          <w:p w14:paraId="720008F2" w14:textId="77777777" w:rsidR="00081676" w:rsidRDefault="00081676" w:rsidP="00652776">
            <w:pPr>
              <w:spacing w:after="0"/>
            </w:pPr>
            <w:r>
              <w:rPr>
                <w:rFonts w:asciiTheme="majorHAnsi" w:eastAsia="Calibri" w:hAnsiTheme="majorHAnsi" w:cs="Times New Roman"/>
              </w:rPr>
              <w:t>15</w:t>
            </w:r>
          </w:p>
        </w:tc>
        <w:tc>
          <w:tcPr>
            <w:tcW w:w="5626" w:type="dxa"/>
            <w:tcBorders>
              <w:top w:val="single" w:sz="4" w:space="0" w:color="auto"/>
              <w:left w:val="single" w:sz="4" w:space="0" w:color="auto"/>
              <w:bottom w:val="single" w:sz="4" w:space="0" w:color="auto"/>
              <w:right w:val="single" w:sz="4" w:space="0" w:color="auto"/>
            </w:tcBorders>
          </w:tcPr>
          <w:p w14:paraId="06641664" w14:textId="77777777" w:rsidR="00081676" w:rsidRDefault="00081676" w:rsidP="00652776">
            <w:pPr>
              <w:spacing w:after="0"/>
            </w:pPr>
            <w:r>
              <w:rPr>
                <w:rFonts w:asciiTheme="majorHAnsi" w:eastAsia="Calibri" w:hAnsiTheme="majorHAnsi" w:cs="Times New Roman"/>
              </w:rPr>
              <w:t xml:space="preserve">7876 - ANLODIPINO BESILATO, 10 MG </w:t>
            </w:r>
          </w:p>
        </w:tc>
        <w:tc>
          <w:tcPr>
            <w:tcW w:w="870" w:type="dxa"/>
            <w:tcBorders>
              <w:top w:val="single" w:sz="4" w:space="0" w:color="auto"/>
              <w:left w:val="single" w:sz="4" w:space="0" w:color="auto"/>
              <w:bottom w:val="single" w:sz="4" w:space="0" w:color="auto"/>
              <w:right w:val="single" w:sz="4" w:space="0" w:color="auto"/>
            </w:tcBorders>
          </w:tcPr>
          <w:p w14:paraId="48BBB22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3AE4201" w14:textId="77777777" w:rsidR="00081676" w:rsidRDefault="00081676" w:rsidP="00652776">
            <w:pPr>
              <w:spacing w:after="0"/>
              <w:jc w:val="right"/>
            </w:pPr>
            <w:r>
              <w:rPr>
                <w:rFonts w:asciiTheme="majorHAnsi" w:eastAsia="Calibri" w:hAnsiTheme="majorHAnsi" w:cs="Times New Roman"/>
              </w:rPr>
              <w:t>9.000</w:t>
            </w:r>
          </w:p>
        </w:tc>
      </w:tr>
      <w:tr w:rsidR="00081676" w14:paraId="22852ED9" w14:textId="77777777" w:rsidTr="00081676">
        <w:tc>
          <w:tcPr>
            <w:tcW w:w="748" w:type="dxa"/>
            <w:tcBorders>
              <w:top w:val="single" w:sz="4" w:space="0" w:color="auto"/>
              <w:left w:val="single" w:sz="4" w:space="0" w:color="auto"/>
              <w:bottom w:val="single" w:sz="4" w:space="0" w:color="auto"/>
              <w:right w:val="single" w:sz="4" w:space="0" w:color="auto"/>
            </w:tcBorders>
          </w:tcPr>
          <w:p w14:paraId="09B4BC63" w14:textId="77777777" w:rsidR="00081676" w:rsidRDefault="00081676" w:rsidP="00652776">
            <w:pPr>
              <w:spacing w:after="0"/>
            </w:pPr>
            <w:r>
              <w:rPr>
                <w:rFonts w:asciiTheme="majorHAnsi" w:eastAsia="Calibri" w:hAnsiTheme="majorHAnsi" w:cs="Times New Roman"/>
              </w:rPr>
              <w:t>16</w:t>
            </w:r>
          </w:p>
        </w:tc>
        <w:tc>
          <w:tcPr>
            <w:tcW w:w="5626" w:type="dxa"/>
            <w:tcBorders>
              <w:top w:val="single" w:sz="4" w:space="0" w:color="auto"/>
              <w:left w:val="single" w:sz="4" w:space="0" w:color="auto"/>
              <w:bottom w:val="single" w:sz="4" w:space="0" w:color="auto"/>
              <w:right w:val="single" w:sz="4" w:space="0" w:color="auto"/>
            </w:tcBorders>
          </w:tcPr>
          <w:p w14:paraId="75ABE147" w14:textId="77777777" w:rsidR="00081676" w:rsidRDefault="00081676" w:rsidP="00652776">
            <w:pPr>
              <w:spacing w:after="0"/>
            </w:pPr>
            <w:r>
              <w:rPr>
                <w:rFonts w:asciiTheme="majorHAnsi" w:eastAsia="Calibri" w:hAnsiTheme="majorHAnsi" w:cs="Times New Roman"/>
              </w:rPr>
              <w:t xml:space="preserve">7877 - ANLODIPINO BESILATO, 5 MG </w:t>
            </w:r>
          </w:p>
        </w:tc>
        <w:tc>
          <w:tcPr>
            <w:tcW w:w="870" w:type="dxa"/>
            <w:tcBorders>
              <w:top w:val="single" w:sz="4" w:space="0" w:color="auto"/>
              <w:left w:val="single" w:sz="4" w:space="0" w:color="auto"/>
              <w:bottom w:val="single" w:sz="4" w:space="0" w:color="auto"/>
              <w:right w:val="single" w:sz="4" w:space="0" w:color="auto"/>
            </w:tcBorders>
          </w:tcPr>
          <w:p w14:paraId="5DEE4D4A"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A17EA53" w14:textId="77777777" w:rsidR="00081676" w:rsidRDefault="00081676" w:rsidP="00652776">
            <w:pPr>
              <w:spacing w:after="0"/>
              <w:jc w:val="right"/>
            </w:pPr>
            <w:r>
              <w:rPr>
                <w:rFonts w:asciiTheme="majorHAnsi" w:eastAsia="Calibri" w:hAnsiTheme="majorHAnsi" w:cs="Times New Roman"/>
              </w:rPr>
              <w:t>8.000</w:t>
            </w:r>
          </w:p>
        </w:tc>
      </w:tr>
      <w:tr w:rsidR="00081676" w14:paraId="57D50C6B" w14:textId="77777777" w:rsidTr="00081676">
        <w:tc>
          <w:tcPr>
            <w:tcW w:w="748" w:type="dxa"/>
            <w:tcBorders>
              <w:top w:val="single" w:sz="4" w:space="0" w:color="auto"/>
              <w:left w:val="single" w:sz="4" w:space="0" w:color="auto"/>
              <w:bottom w:val="single" w:sz="4" w:space="0" w:color="auto"/>
              <w:right w:val="single" w:sz="4" w:space="0" w:color="auto"/>
            </w:tcBorders>
          </w:tcPr>
          <w:p w14:paraId="6A62F340" w14:textId="77777777" w:rsidR="00081676" w:rsidRDefault="00081676" w:rsidP="00652776">
            <w:pPr>
              <w:spacing w:after="0"/>
            </w:pPr>
            <w:r>
              <w:rPr>
                <w:rFonts w:asciiTheme="majorHAnsi" w:eastAsia="Calibri" w:hAnsiTheme="majorHAnsi" w:cs="Times New Roman"/>
              </w:rPr>
              <w:t>17</w:t>
            </w:r>
          </w:p>
        </w:tc>
        <w:tc>
          <w:tcPr>
            <w:tcW w:w="5626" w:type="dxa"/>
            <w:tcBorders>
              <w:top w:val="single" w:sz="4" w:space="0" w:color="auto"/>
              <w:left w:val="single" w:sz="4" w:space="0" w:color="auto"/>
              <w:bottom w:val="single" w:sz="4" w:space="0" w:color="auto"/>
              <w:right w:val="single" w:sz="4" w:space="0" w:color="auto"/>
            </w:tcBorders>
          </w:tcPr>
          <w:p w14:paraId="711AD5D5" w14:textId="77777777" w:rsidR="00081676" w:rsidRDefault="00081676" w:rsidP="00652776">
            <w:pPr>
              <w:spacing w:after="0"/>
            </w:pPr>
            <w:r>
              <w:rPr>
                <w:rFonts w:asciiTheme="majorHAnsi" w:eastAsia="Calibri" w:hAnsiTheme="majorHAnsi" w:cs="Times New Roman"/>
              </w:rPr>
              <w:t>9447 - ATENOLOL 25 MG</w:t>
            </w:r>
          </w:p>
        </w:tc>
        <w:tc>
          <w:tcPr>
            <w:tcW w:w="870" w:type="dxa"/>
            <w:tcBorders>
              <w:top w:val="single" w:sz="4" w:space="0" w:color="auto"/>
              <w:left w:val="single" w:sz="4" w:space="0" w:color="auto"/>
              <w:bottom w:val="single" w:sz="4" w:space="0" w:color="auto"/>
              <w:right w:val="single" w:sz="4" w:space="0" w:color="auto"/>
            </w:tcBorders>
          </w:tcPr>
          <w:p w14:paraId="2D8A48B0"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D13489A" w14:textId="77777777" w:rsidR="00081676" w:rsidRDefault="00081676" w:rsidP="00652776">
            <w:pPr>
              <w:spacing w:after="0"/>
              <w:jc w:val="right"/>
            </w:pPr>
            <w:r>
              <w:rPr>
                <w:rFonts w:asciiTheme="majorHAnsi" w:eastAsia="Calibri" w:hAnsiTheme="majorHAnsi" w:cs="Times New Roman"/>
              </w:rPr>
              <w:t>25.000</w:t>
            </w:r>
          </w:p>
        </w:tc>
      </w:tr>
      <w:tr w:rsidR="00081676" w14:paraId="2752F0A7" w14:textId="77777777" w:rsidTr="00081676">
        <w:tc>
          <w:tcPr>
            <w:tcW w:w="748" w:type="dxa"/>
            <w:tcBorders>
              <w:top w:val="single" w:sz="4" w:space="0" w:color="auto"/>
              <w:left w:val="single" w:sz="4" w:space="0" w:color="auto"/>
              <w:bottom w:val="single" w:sz="4" w:space="0" w:color="auto"/>
              <w:right w:val="single" w:sz="4" w:space="0" w:color="auto"/>
            </w:tcBorders>
          </w:tcPr>
          <w:p w14:paraId="234A41DC" w14:textId="77777777" w:rsidR="00081676" w:rsidRDefault="00081676" w:rsidP="00652776">
            <w:pPr>
              <w:spacing w:after="0"/>
            </w:pPr>
            <w:r>
              <w:rPr>
                <w:rFonts w:asciiTheme="majorHAnsi" w:eastAsia="Calibri" w:hAnsiTheme="majorHAnsi" w:cs="Times New Roman"/>
              </w:rPr>
              <w:t>18</w:t>
            </w:r>
          </w:p>
        </w:tc>
        <w:tc>
          <w:tcPr>
            <w:tcW w:w="5626" w:type="dxa"/>
            <w:tcBorders>
              <w:top w:val="single" w:sz="4" w:space="0" w:color="auto"/>
              <w:left w:val="single" w:sz="4" w:space="0" w:color="auto"/>
              <w:bottom w:val="single" w:sz="4" w:space="0" w:color="auto"/>
              <w:right w:val="single" w:sz="4" w:space="0" w:color="auto"/>
            </w:tcBorders>
          </w:tcPr>
          <w:p w14:paraId="72CD585B" w14:textId="77777777" w:rsidR="00081676" w:rsidRDefault="00081676" w:rsidP="00652776">
            <w:pPr>
              <w:spacing w:after="0"/>
            </w:pPr>
            <w:r>
              <w:rPr>
                <w:rFonts w:asciiTheme="majorHAnsi" w:eastAsia="Calibri" w:hAnsiTheme="majorHAnsi" w:cs="Times New Roman"/>
              </w:rPr>
              <w:t>9448 - ATENOLOL 50 MG</w:t>
            </w:r>
          </w:p>
        </w:tc>
        <w:tc>
          <w:tcPr>
            <w:tcW w:w="870" w:type="dxa"/>
            <w:tcBorders>
              <w:top w:val="single" w:sz="4" w:space="0" w:color="auto"/>
              <w:left w:val="single" w:sz="4" w:space="0" w:color="auto"/>
              <w:bottom w:val="single" w:sz="4" w:space="0" w:color="auto"/>
              <w:right w:val="single" w:sz="4" w:space="0" w:color="auto"/>
            </w:tcBorders>
          </w:tcPr>
          <w:p w14:paraId="4AC3872E"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A25CDBF" w14:textId="77777777" w:rsidR="00081676" w:rsidRDefault="00081676" w:rsidP="00652776">
            <w:pPr>
              <w:spacing w:after="0"/>
              <w:jc w:val="right"/>
            </w:pPr>
            <w:r>
              <w:rPr>
                <w:rFonts w:asciiTheme="majorHAnsi" w:eastAsia="Calibri" w:hAnsiTheme="majorHAnsi" w:cs="Times New Roman"/>
              </w:rPr>
              <w:t>9.000</w:t>
            </w:r>
          </w:p>
        </w:tc>
      </w:tr>
      <w:tr w:rsidR="00081676" w14:paraId="1C114FAB" w14:textId="77777777" w:rsidTr="00081676">
        <w:tc>
          <w:tcPr>
            <w:tcW w:w="748" w:type="dxa"/>
            <w:tcBorders>
              <w:top w:val="single" w:sz="4" w:space="0" w:color="auto"/>
              <w:left w:val="single" w:sz="4" w:space="0" w:color="auto"/>
              <w:bottom w:val="single" w:sz="4" w:space="0" w:color="auto"/>
              <w:right w:val="single" w:sz="4" w:space="0" w:color="auto"/>
            </w:tcBorders>
          </w:tcPr>
          <w:p w14:paraId="33E70F76" w14:textId="77777777" w:rsidR="00081676" w:rsidRDefault="00081676" w:rsidP="00652776">
            <w:pPr>
              <w:spacing w:after="0"/>
            </w:pPr>
            <w:r>
              <w:rPr>
                <w:rFonts w:asciiTheme="majorHAnsi" w:eastAsia="Calibri" w:hAnsiTheme="majorHAnsi" w:cs="Times New Roman"/>
              </w:rPr>
              <w:t>19</w:t>
            </w:r>
          </w:p>
        </w:tc>
        <w:tc>
          <w:tcPr>
            <w:tcW w:w="5626" w:type="dxa"/>
            <w:tcBorders>
              <w:top w:val="single" w:sz="4" w:space="0" w:color="auto"/>
              <w:left w:val="single" w:sz="4" w:space="0" w:color="auto"/>
              <w:bottom w:val="single" w:sz="4" w:space="0" w:color="auto"/>
              <w:right w:val="single" w:sz="4" w:space="0" w:color="auto"/>
            </w:tcBorders>
          </w:tcPr>
          <w:p w14:paraId="4248DEB6" w14:textId="77777777" w:rsidR="00081676" w:rsidRDefault="00081676" w:rsidP="00652776">
            <w:pPr>
              <w:spacing w:after="0"/>
            </w:pPr>
            <w:r>
              <w:rPr>
                <w:rFonts w:asciiTheme="majorHAnsi" w:eastAsia="Calibri" w:hAnsiTheme="majorHAnsi" w:cs="Times New Roman"/>
              </w:rPr>
              <w:t>3140 - AZITROMICINA 500 MG</w:t>
            </w:r>
          </w:p>
        </w:tc>
        <w:tc>
          <w:tcPr>
            <w:tcW w:w="870" w:type="dxa"/>
            <w:tcBorders>
              <w:top w:val="single" w:sz="4" w:space="0" w:color="auto"/>
              <w:left w:val="single" w:sz="4" w:space="0" w:color="auto"/>
              <w:bottom w:val="single" w:sz="4" w:space="0" w:color="auto"/>
              <w:right w:val="single" w:sz="4" w:space="0" w:color="auto"/>
            </w:tcBorders>
          </w:tcPr>
          <w:p w14:paraId="0094B27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38FBB4C" w14:textId="77777777" w:rsidR="00081676" w:rsidRDefault="00081676" w:rsidP="00652776">
            <w:pPr>
              <w:spacing w:after="0"/>
              <w:jc w:val="right"/>
            </w:pPr>
            <w:r>
              <w:rPr>
                <w:rFonts w:asciiTheme="majorHAnsi" w:eastAsia="Calibri" w:hAnsiTheme="majorHAnsi" w:cs="Times New Roman"/>
              </w:rPr>
              <w:t>8.000</w:t>
            </w:r>
          </w:p>
        </w:tc>
      </w:tr>
      <w:tr w:rsidR="00081676" w14:paraId="40F2FCD3" w14:textId="77777777" w:rsidTr="00081676">
        <w:tc>
          <w:tcPr>
            <w:tcW w:w="748" w:type="dxa"/>
            <w:tcBorders>
              <w:top w:val="single" w:sz="4" w:space="0" w:color="auto"/>
              <w:left w:val="single" w:sz="4" w:space="0" w:color="auto"/>
              <w:bottom w:val="single" w:sz="4" w:space="0" w:color="auto"/>
              <w:right w:val="single" w:sz="4" w:space="0" w:color="auto"/>
            </w:tcBorders>
          </w:tcPr>
          <w:p w14:paraId="5F2A1821" w14:textId="77777777" w:rsidR="00081676" w:rsidRDefault="00081676" w:rsidP="00652776">
            <w:pPr>
              <w:spacing w:after="0"/>
            </w:pPr>
            <w:r>
              <w:rPr>
                <w:rFonts w:asciiTheme="majorHAnsi" w:eastAsia="Calibri" w:hAnsiTheme="majorHAnsi" w:cs="Times New Roman"/>
              </w:rPr>
              <w:t>20</w:t>
            </w:r>
          </w:p>
        </w:tc>
        <w:tc>
          <w:tcPr>
            <w:tcW w:w="5626" w:type="dxa"/>
            <w:tcBorders>
              <w:top w:val="single" w:sz="4" w:space="0" w:color="auto"/>
              <w:left w:val="single" w:sz="4" w:space="0" w:color="auto"/>
              <w:bottom w:val="single" w:sz="4" w:space="0" w:color="auto"/>
              <w:right w:val="single" w:sz="4" w:space="0" w:color="auto"/>
            </w:tcBorders>
          </w:tcPr>
          <w:p w14:paraId="6CEC8EFD" w14:textId="77777777" w:rsidR="00081676" w:rsidRDefault="00081676" w:rsidP="00652776">
            <w:pPr>
              <w:spacing w:after="0"/>
            </w:pPr>
            <w:r>
              <w:rPr>
                <w:rFonts w:asciiTheme="majorHAnsi" w:eastAsia="Calibri" w:hAnsiTheme="majorHAnsi" w:cs="Times New Roman"/>
              </w:rPr>
              <w:t xml:space="preserve">7855 - </w:t>
            </w:r>
            <w:proofErr w:type="gramStart"/>
            <w:r>
              <w:rPr>
                <w:rFonts w:asciiTheme="majorHAnsi" w:eastAsia="Calibri" w:hAnsiTheme="majorHAnsi" w:cs="Times New Roman"/>
              </w:rPr>
              <w:t>CAPTOPRIL ,</w:t>
            </w:r>
            <w:proofErr w:type="gramEnd"/>
            <w:r>
              <w:rPr>
                <w:rFonts w:asciiTheme="majorHAnsi" w:eastAsia="Calibri" w:hAnsiTheme="majorHAnsi" w:cs="Times New Roman"/>
              </w:rPr>
              <w:t xml:space="preserve"> 25MG </w:t>
            </w:r>
          </w:p>
        </w:tc>
        <w:tc>
          <w:tcPr>
            <w:tcW w:w="870" w:type="dxa"/>
            <w:tcBorders>
              <w:top w:val="single" w:sz="4" w:space="0" w:color="auto"/>
              <w:left w:val="single" w:sz="4" w:space="0" w:color="auto"/>
              <w:bottom w:val="single" w:sz="4" w:space="0" w:color="auto"/>
              <w:right w:val="single" w:sz="4" w:space="0" w:color="auto"/>
            </w:tcBorders>
          </w:tcPr>
          <w:p w14:paraId="4A367A6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703341D" w14:textId="77777777" w:rsidR="00081676" w:rsidRDefault="00081676" w:rsidP="00652776">
            <w:pPr>
              <w:spacing w:after="0"/>
              <w:jc w:val="right"/>
            </w:pPr>
            <w:r>
              <w:rPr>
                <w:rFonts w:asciiTheme="majorHAnsi" w:eastAsia="Calibri" w:hAnsiTheme="majorHAnsi" w:cs="Times New Roman"/>
              </w:rPr>
              <w:t>20.000</w:t>
            </w:r>
          </w:p>
        </w:tc>
      </w:tr>
      <w:tr w:rsidR="00081676" w14:paraId="27E1ECA8" w14:textId="77777777" w:rsidTr="00081676">
        <w:tc>
          <w:tcPr>
            <w:tcW w:w="748" w:type="dxa"/>
            <w:tcBorders>
              <w:top w:val="single" w:sz="4" w:space="0" w:color="auto"/>
              <w:left w:val="single" w:sz="4" w:space="0" w:color="auto"/>
              <w:bottom w:val="single" w:sz="4" w:space="0" w:color="auto"/>
              <w:right w:val="single" w:sz="4" w:space="0" w:color="auto"/>
            </w:tcBorders>
          </w:tcPr>
          <w:p w14:paraId="44D9FEA6" w14:textId="77777777" w:rsidR="00081676" w:rsidRDefault="00081676" w:rsidP="00652776">
            <w:pPr>
              <w:spacing w:after="0"/>
            </w:pPr>
            <w:r>
              <w:rPr>
                <w:rFonts w:asciiTheme="majorHAnsi" w:eastAsia="Calibri" w:hAnsiTheme="majorHAnsi" w:cs="Times New Roman"/>
              </w:rPr>
              <w:t>21</w:t>
            </w:r>
          </w:p>
        </w:tc>
        <w:tc>
          <w:tcPr>
            <w:tcW w:w="5626" w:type="dxa"/>
            <w:tcBorders>
              <w:top w:val="single" w:sz="4" w:space="0" w:color="auto"/>
              <w:left w:val="single" w:sz="4" w:space="0" w:color="auto"/>
              <w:bottom w:val="single" w:sz="4" w:space="0" w:color="auto"/>
              <w:right w:val="single" w:sz="4" w:space="0" w:color="auto"/>
            </w:tcBorders>
          </w:tcPr>
          <w:p w14:paraId="7A0AF188" w14:textId="77777777" w:rsidR="00081676" w:rsidRDefault="00081676" w:rsidP="00652776">
            <w:pPr>
              <w:spacing w:after="0"/>
            </w:pPr>
            <w:r>
              <w:rPr>
                <w:rFonts w:asciiTheme="majorHAnsi" w:eastAsia="Calibri" w:hAnsiTheme="majorHAnsi" w:cs="Times New Roman"/>
              </w:rPr>
              <w:t xml:space="preserve">7856 - </w:t>
            </w:r>
            <w:proofErr w:type="gramStart"/>
            <w:r>
              <w:rPr>
                <w:rFonts w:asciiTheme="majorHAnsi" w:eastAsia="Calibri" w:hAnsiTheme="majorHAnsi" w:cs="Times New Roman"/>
              </w:rPr>
              <w:t>CAPTOPRIL ,</w:t>
            </w:r>
            <w:proofErr w:type="gramEnd"/>
            <w:r>
              <w:rPr>
                <w:rFonts w:asciiTheme="majorHAnsi" w:eastAsia="Calibri" w:hAnsiTheme="majorHAnsi" w:cs="Times New Roman"/>
              </w:rPr>
              <w:t xml:space="preserve"> 50MG </w:t>
            </w:r>
          </w:p>
        </w:tc>
        <w:tc>
          <w:tcPr>
            <w:tcW w:w="870" w:type="dxa"/>
            <w:tcBorders>
              <w:top w:val="single" w:sz="4" w:space="0" w:color="auto"/>
              <w:left w:val="single" w:sz="4" w:space="0" w:color="auto"/>
              <w:bottom w:val="single" w:sz="4" w:space="0" w:color="auto"/>
              <w:right w:val="single" w:sz="4" w:space="0" w:color="auto"/>
            </w:tcBorders>
          </w:tcPr>
          <w:p w14:paraId="10E0D65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C8B5253" w14:textId="77777777" w:rsidR="00081676" w:rsidRDefault="00081676" w:rsidP="00652776">
            <w:pPr>
              <w:spacing w:after="0"/>
              <w:jc w:val="right"/>
            </w:pPr>
            <w:r>
              <w:rPr>
                <w:rFonts w:asciiTheme="majorHAnsi" w:eastAsia="Calibri" w:hAnsiTheme="majorHAnsi" w:cs="Times New Roman"/>
              </w:rPr>
              <w:t>8.000</w:t>
            </w:r>
          </w:p>
        </w:tc>
      </w:tr>
      <w:tr w:rsidR="00081676" w14:paraId="6B43C945" w14:textId="77777777" w:rsidTr="00081676">
        <w:tc>
          <w:tcPr>
            <w:tcW w:w="748" w:type="dxa"/>
            <w:tcBorders>
              <w:top w:val="single" w:sz="4" w:space="0" w:color="auto"/>
              <w:left w:val="single" w:sz="4" w:space="0" w:color="auto"/>
              <w:bottom w:val="single" w:sz="4" w:space="0" w:color="auto"/>
              <w:right w:val="single" w:sz="4" w:space="0" w:color="auto"/>
            </w:tcBorders>
          </w:tcPr>
          <w:p w14:paraId="2140ACD8" w14:textId="77777777" w:rsidR="00081676" w:rsidRDefault="00081676" w:rsidP="00652776">
            <w:pPr>
              <w:spacing w:after="0"/>
            </w:pPr>
            <w:r>
              <w:rPr>
                <w:rFonts w:asciiTheme="majorHAnsi" w:eastAsia="Calibri" w:hAnsiTheme="majorHAnsi" w:cs="Times New Roman"/>
              </w:rPr>
              <w:t>22</w:t>
            </w:r>
          </w:p>
        </w:tc>
        <w:tc>
          <w:tcPr>
            <w:tcW w:w="5626" w:type="dxa"/>
            <w:tcBorders>
              <w:top w:val="single" w:sz="4" w:space="0" w:color="auto"/>
              <w:left w:val="single" w:sz="4" w:space="0" w:color="auto"/>
              <w:bottom w:val="single" w:sz="4" w:space="0" w:color="auto"/>
              <w:right w:val="single" w:sz="4" w:space="0" w:color="auto"/>
            </w:tcBorders>
          </w:tcPr>
          <w:p w14:paraId="49339CB5" w14:textId="77777777" w:rsidR="00081676" w:rsidRDefault="00081676" w:rsidP="00652776">
            <w:pPr>
              <w:spacing w:after="0"/>
            </w:pPr>
            <w:r>
              <w:rPr>
                <w:rFonts w:asciiTheme="majorHAnsi" w:eastAsia="Calibri" w:hAnsiTheme="majorHAnsi" w:cs="Times New Roman"/>
              </w:rPr>
              <w:t>10874 - CARVEDILOL 12,5MG</w:t>
            </w:r>
          </w:p>
        </w:tc>
        <w:tc>
          <w:tcPr>
            <w:tcW w:w="870" w:type="dxa"/>
            <w:tcBorders>
              <w:top w:val="single" w:sz="4" w:space="0" w:color="auto"/>
              <w:left w:val="single" w:sz="4" w:space="0" w:color="auto"/>
              <w:bottom w:val="single" w:sz="4" w:space="0" w:color="auto"/>
              <w:right w:val="single" w:sz="4" w:space="0" w:color="auto"/>
            </w:tcBorders>
          </w:tcPr>
          <w:p w14:paraId="5C0F951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CD82657" w14:textId="77777777" w:rsidR="00081676" w:rsidRDefault="00081676" w:rsidP="00652776">
            <w:pPr>
              <w:spacing w:after="0"/>
              <w:jc w:val="right"/>
            </w:pPr>
            <w:r>
              <w:rPr>
                <w:rFonts w:asciiTheme="majorHAnsi" w:eastAsia="Calibri" w:hAnsiTheme="majorHAnsi" w:cs="Times New Roman"/>
              </w:rPr>
              <w:t>8.000</w:t>
            </w:r>
          </w:p>
        </w:tc>
      </w:tr>
      <w:tr w:rsidR="00081676" w14:paraId="5DDA0FCB" w14:textId="77777777" w:rsidTr="00081676">
        <w:tc>
          <w:tcPr>
            <w:tcW w:w="748" w:type="dxa"/>
            <w:tcBorders>
              <w:top w:val="single" w:sz="4" w:space="0" w:color="auto"/>
              <w:left w:val="single" w:sz="4" w:space="0" w:color="auto"/>
              <w:bottom w:val="single" w:sz="4" w:space="0" w:color="auto"/>
              <w:right w:val="single" w:sz="4" w:space="0" w:color="auto"/>
            </w:tcBorders>
          </w:tcPr>
          <w:p w14:paraId="228D4AF6" w14:textId="77777777" w:rsidR="00081676" w:rsidRDefault="00081676" w:rsidP="00652776">
            <w:pPr>
              <w:spacing w:after="0"/>
            </w:pPr>
            <w:r>
              <w:rPr>
                <w:rFonts w:asciiTheme="majorHAnsi" w:eastAsia="Calibri" w:hAnsiTheme="majorHAnsi" w:cs="Times New Roman"/>
              </w:rPr>
              <w:t>23</w:t>
            </w:r>
          </w:p>
        </w:tc>
        <w:tc>
          <w:tcPr>
            <w:tcW w:w="5626" w:type="dxa"/>
            <w:tcBorders>
              <w:top w:val="single" w:sz="4" w:space="0" w:color="auto"/>
              <w:left w:val="single" w:sz="4" w:space="0" w:color="auto"/>
              <w:bottom w:val="single" w:sz="4" w:space="0" w:color="auto"/>
              <w:right w:val="single" w:sz="4" w:space="0" w:color="auto"/>
            </w:tcBorders>
          </w:tcPr>
          <w:p w14:paraId="2181929D" w14:textId="77777777" w:rsidR="00081676" w:rsidRDefault="00081676" w:rsidP="00652776">
            <w:pPr>
              <w:spacing w:after="0"/>
            </w:pPr>
            <w:r>
              <w:rPr>
                <w:rFonts w:asciiTheme="majorHAnsi" w:eastAsia="Calibri" w:hAnsiTheme="majorHAnsi" w:cs="Times New Roman"/>
              </w:rPr>
              <w:t>10947 - CARVEDILOL, 25 MG</w:t>
            </w:r>
          </w:p>
        </w:tc>
        <w:tc>
          <w:tcPr>
            <w:tcW w:w="870" w:type="dxa"/>
            <w:tcBorders>
              <w:top w:val="single" w:sz="4" w:space="0" w:color="auto"/>
              <w:left w:val="single" w:sz="4" w:space="0" w:color="auto"/>
              <w:bottom w:val="single" w:sz="4" w:space="0" w:color="auto"/>
              <w:right w:val="single" w:sz="4" w:space="0" w:color="auto"/>
            </w:tcBorders>
          </w:tcPr>
          <w:p w14:paraId="02E2634F"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208921C" w14:textId="77777777" w:rsidR="00081676" w:rsidRDefault="00081676" w:rsidP="00652776">
            <w:pPr>
              <w:spacing w:after="0"/>
              <w:jc w:val="right"/>
            </w:pPr>
            <w:r>
              <w:rPr>
                <w:rFonts w:asciiTheme="majorHAnsi" w:eastAsia="Calibri" w:hAnsiTheme="majorHAnsi" w:cs="Times New Roman"/>
              </w:rPr>
              <w:t>8.000</w:t>
            </w:r>
          </w:p>
        </w:tc>
      </w:tr>
      <w:tr w:rsidR="00081676" w14:paraId="1B311ED5" w14:textId="77777777" w:rsidTr="00081676">
        <w:tc>
          <w:tcPr>
            <w:tcW w:w="748" w:type="dxa"/>
            <w:tcBorders>
              <w:top w:val="single" w:sz="4" w:space="0" w:color="auto"/>
              <w:left w:val="single" w:sz="4" w:space="0" w:color="auto"/>
              <w:bottom w:val="single" w:sz="4" w:space="0" w:color="auto"/>
              <w:right w:val="single" w:sz="4" w:space="0" w:color="auto"/>
            </w:tcBorders>
          </w:tcPr>
          <w:p w14:paraId="119CC480" w14:textId="77777777" w:rsidR="00081676" w:rsidRDefault="00081676" w:rsidP="00652776">
            <w:pPr>
              <w:spacing w:after="0"/>
            </w:pPr>
            <w:r>
              <w:rPr>
                <w:rFonts w:asciiTheme="majorHAnsi" w:eastAsia="Calibri" w:hAnsiTheme="majorHAnsi" w:cs="Times New Roman"/>
              </w:rPr>
              <w:lastRenderedPageBreak/>
              <w:t>24</w:t>
            </w:r>
          </w:p>
        </w:tc>
        <w:tc>
          <w:tcPr>
            <w:tcW w:w="5626" w:type="dxa"/>
            <w:tcBorders>
              <w:top w:val="single" w:sz="4" w:space="0" w:color="auto"/>
              <w:left w:val="single" w:sz="4" w:space="0" w:color="auto"/>
              <w:bottom w:val="single" w:sz="4" w:space="0" w:color="auto"/>
              <w:right w:val="single" w:sz="4" w:space="0" w:color="auto"/>
            </w:tcBorders>
          </w:tcPr>
          <w:p w14:paraId="462B2F9A" w14:textId="77777777" w:rsidR="00081676" w:rsidRDefault="00081676" w:rsidP="00652776">
            <w:pPr>
              <w:spacing w:after="0"/>
            </w:pPr>
            <w:r>
              <w:rPr>
                <w:rFonts w:asciiTheme="majorHAnsi" w:eastAsia="Calibri" w:hAnsiTheme="majorHAnsi" w:cs="Times New Roman"/>
              </w:rPr>
              <w:t>9321 - CARVEDILOL 3,125MG</w:t>
            </w:r>
          </w:p>
        </w:tc>
        <w:tc>
          <w:tcPr>
            <w:tcW w:w="870" w:type="dxa"/>
            <w:tcBorders>
              <w:top w:val="single" w:sz="4" w:space="0" w:color="auto"/>
              <w:left w:val="single" w:sz="4" w:space="0" w:color="auto"/>
              <w:bottom w:val="single" w:sz="4" w:space="0" w:color="auto"/>
              <w:right w:val="single" w:sz="4" w:space="0" w:color="auto"/>
            </w:tcBorders>
          </w:tcPr>
          <w:p w14:paraId="01CDFD4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679D6C5" w14:textId="77777777" w:rsidR="00081676" w:rsidRDefault="00081676" w:rsidP="00652776">
            <w:pPr>
              <w:spacing w:after="0"/>
              <w:jc w:val="right"/>
            </w:pPr>
            <w:r>
              <w:rPr>
                <w:rFonts w:asciiTheme="majorHAnsi" w:eastAsia="Calibri" w:hAnsiTheme="majorHAnsi" w:cs="Times New Roman"/>
              </w:rPr>
              <w:t>7.000</w:t>
            </w:r>
          </w:p>
        </w:tc>
      </w:tr>
      <w:tr w:rsidR="00081676" w14:paraId="5295CBCA" w14:textId="77777777" w:rsidTr="00081676">
        <w:tc>
          <w:tcPr>
            <w:tcW w:w="748" w:type="dxa"/>
            <w:tcBorders>
              <w:top w:val="single" w:sz="4" w:space="0" w:color="auto"/>
              <w:left w:val="single" w:sz="4" w:space="0" w:color="auto"/>
              <w:bottom w:val="single" w:sz="4" w:space="0" w:color="auto"/>
              <w:right w:val="single" w:sz="4" w:space="0" w:color="auto"/>
            </w:tcBorders>
          </w:tcPr>
          <w:p w14:paraId="4678A500" w14:textId="77777777" w:rsidR="00081676" w:rsidRDefault="00081676" w:rsidP="00652776">
            <w:pPr>
              <w:spacing w:after="0"/>
            </w:pPr>
            <w:r>
              <w:rPr>
                <w:rFonts w:asciiTheme="majorHAnsi" w:eastAsia="Calibri" w:hAnsiTheme="majorHAnsi" w:cs="Times New Roman"/>
              </w:rPr>
              <w:t>25</w:t>
            </w:r>
          </w:p>
        </w:tc>
        <w:tc>
          <w:tcPr>
            <w:tcW w:w="5626" w:type="dxa"/>
            <w:tcBorders>
              <w:top w:val="single" w:sz="4" w:space="0" w:color="auto"/>
              <w:left w:val="single" w:sz="4" w:space="0" w:color="auto"/>
              <w:bottom w:val="single" w:sz="4" w:space="0" w:color="auto"/>
              <w:right w:val="single" w:sz="4" w:space="0" w:color="auto"/>
            </w:tcBorders>
          </w:tcPr>
          <w:p w14:paraId="1D5EBFC1" w14:textId="77777777" w:rsidR="00081676" w:rsidRDefault="00081676" w:rsidP="00652776">
            <w:pPr>
              <w:spacing w:after="0"/>
            </w:pPr>
            <w:r>
              <w:rPr>
                <w:rFonts w:asciiTheme="majorHAnsi" w:eastAsia="Calibri" w:hAnsiTheme="majorHAnsi" w:cs="Times New Roman"/>
              </w:rPr>
              <w:t>9319 - CARVEDILOL (COMPR.) 6,25MG</w:t>
            </w:r>
          </w:p>
        </w:tc>
        <w:tc>
          <w:tcPr>
            <w:tcW w:w="870" w:type="dxa"/>
            <w:tcBorders>
              <w:top w:val="single" w:sz="4" w:space="0" w:color="auto"/>
              <w:left w:val="single" w:sz="4" w:space="0" w:color="auto"/>
              <w:bottom w:val="single" w:sz="4" w:space="0" w:color="auto"/>
              <w:right w:val="single" w:sz="4" w:space="0" w:color="auto"/>
            </w:tcBorders>
          </w:tcPr>
          <w:p w14:paraId="56EEFEE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9B652DE" w14:textId="77777777" w:rsidR="00081676" w:rsidRDefault="00081676" w:rsidP="00652776">
            <w:pPr>
              <w:spacing w:after="0"/>
              <w:jc w:val="right"/>
            </w:pPr>
            <w:r>
              <w:rPr>
                <w:rFonts w:asciiTheme="majorHAnsi" w:eastAsia="Calibri" w:hAnsiTheme="majorHAnsi" w:cs="Times New Roman"/>
              </w:rPr>
              <w:t>6.000</w:t>
            </w:r>
          </w:p>
        </w:tc>
      </w:tr>
      <w:tr w:rsidR="00081676" w14:paraId="59D7E38F" w14:textId="77777777" w:rsidTr="00081676">
        <w:tc>
          <w:tcPr>
            <w:tcW w:w="748" w:type="dxa"/>
            <w:tcBorders>
              <w:top w:val="single" w:sz="4" w:space="0" w:color="auto"/>
              <w:left w:val="single" w:sz="4" w:space="0" w:color="auto"/>
              <w:bottom w:val="single" w:sz="4" w:space="0" w:color="auto"/>
              <w:right w:val="single" w:sz="4" w:space="0" w:color="auto"/>
            </w:tcBorders>
          </w:tcPr>
          <w:p w14:paraId="57B7E69D" w14:textId="77777777" w:rsidR="00081676" w:rsidRDefault="00081676" w:rsidP="00652776">
            <w:pPr>
              <w:spacing w:after="0"/>
            </w:pPr>
            <w:r>
              <w:rPr>
                <w:rFonts w:asciiTheme="majorHAnsi" w:eastAsia="Calibri" w:hAnsiTheme="majorHAnsi" w:cs="Times New Roman"/>
              </w:rPr>
              <w:t>26</w:t>
            </w:r>
          </w:p>
        </w:tc>
        <w:tc>
          <w:tcPr>
            <w:tcW w:w="5626" w:type="dxa"/>
            <w:tcBorders>
              <w:top w:val="single" w:sz="4" w:space="0" w:color="auto"/>
              <w:left w:val="single" w:sz="4" w:space="0" w:color="auto"/>
              <w:bottom w:val="single" w:sz="4" w:space="0" w:color="auto"/>
              <w:right w:val="single" w:sz="4" w:space="0" w:color="auto"/>
            </w:tcBorders>
          </w:tcPr>
          <w:p w14:paraId="4516F3E5" w14:textId="77777777" w:rsidR="00081676" w:rsidRDefault="00081676" w:rsidP="00652776">
            <w:pPr>
              <w:spacing w:after="0"/>
            </w:pPr>
            <w:r>
              <w:rPr>
                <w:rFonts w:asciiTheme="majorHAnsi" w:eastAsia="Calibri" w:hAnsiTheme="majorHAnsi" w:cs="Times New Roman"/>
              </w:rPr>
              <w:t>11138 - CEFALEXINA, 50 MG/ML, PÓ PARA SUSPENSÃO ORAL – FRASCO COM 60 ML</w:t>
            </w:r>
          </w:p>
        </w:tc>
        <w:tc>
          <w:tcPr>
            <w:tcW w:w="870" w:type="dxa"/>
            <w:tcBorders>
              <w:top w:val="single" w:sz="4" w:space="0" w:color="auto"/>
              <w:left w:val="single" w:sz="4" w:space="0" w:color="auto"/>
              <w:bottom w:val="single" w:sz="4" w:space="0" w:color="auto"/>
              <w:right w:val="single" w:sz="4" w:space="0" w:color="auto"/>
            </w:tcBorders>
          </w:tcPr>
          <w:p w14:paraId="1C977062"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78BF316C" w14:textId="77777777" w:rsidR="00081676" w:rsidRDefault="00081676" w:rsidP="00652776">
            <w:pPr>
              <w:spacing w:after="0"/>
              <w:jc w:val="right"/>
            </w:pPr>
            <w:r>
              <w:rPr>
                <w:rFonts w:asciiTheme="majorHAnsi" w:eastAsia="Calibri" w:hAnsiTheme="majorHAnsi" w:cs="Times New Roman"/>
              </w:rPr>
              <w:t>350</w:t>
            </w:r>
          </w:p>
        </w:tc>
      </w:tr>
      <w:tr w:rsidR="00081676" w14:paraId="4DD4FB1F" w14:textId="77777777" w:rsidTr="00081676">
        <w:tc>
          <w:tcPr>
            <w:tcW w:w="748" w:type="dxa"/>
            <w:tcBorders>
              <w:top w:val="single" w:sz="4" w:space="0" w:color="auto"/>
              <w:left w:val="single" w:sz="4" w:space="0" w:color="auto"/>
              <w:bottom w:val="single" w:sz="4" w:space="0" w:color="auto"/>
              <w:right w:val="single" w:sz="4" w:space="0" w:color="auto"/>
            </w:tcBorders>
          </w:tcPr>
          <w:p w14:paraId="4A41D15F" w14:textId="77777777" w:rsidR="00081676" w:rsidRDefault="00081676" w:rsidP="00652776">
            <w:pPr>
              <w:spacing w:after="0"/>
            </w:pPr>
            <w:r>
              <w:rPr>
                <w:rFonts w:asciiTheme="majorHAnsi" w:eastAsia="Calibri" w:hAnsiTheme="majorHAnsi" w:cs="Times New Roman"/>
              </w:rPr>
              <w:t>27</w:t>
            </w:r>
          </w:p>
        </w:tc>
        <w:tc>
          <w:tcPr>
            <w:tcW w:w="5626" w:type="dxa"/>
            <w:tcBorders>
              <w:top w:val="single" w:sz="4" w:space="0" w:color="auto"/>
              <w:left w:val="single" w:sz="4" w:space="0" w:color="auto"/>
              <w:bottom w:val="single" w:sz="4" w:space="0" w:color="auto"/>
              <w:right w:val="single" w:sz="4" w:space="0" w:color="auto"/>
            </w:tcBorders>
          </w:tcPr>
          <w:p w14:paraId="5A09FCFB" w14:textId="77777777" w:rsidR="00081676" w:rsidRDefault="00081676" w:rsidP="00652776">
            <w:pPr>
              <w:spacing w:after="0"/>
            </w:pPr>
            <w:r>
              <w:rPr>
                <w:rFonts w:asciiTheme="majorHAnsi" w:eastAsia="Calibri" w:hAnsiTheme="majorHAnsi" w:cs="Times New Roman"/>
              </w:rPr>
              <w:t>5533 - Cefalexina 500 MG (CAPS)</w:t>
            </w:r>
          </w:p>
        </w:tc>
        <w:tc>
          <w:tcPr>
            <w:tcW w:w="870" w:type="dxa"/>
            <w:tcBorders>
              <w:top w:val="single" w:sz="4" w:space="0" w:color="auto"/>
              <w:left w:val="single" w:sz="4" w:space="0" w:color="auto"/>
              <w:bottom w:val="single" w:sz="4" w:space="0" w:color="auto"/>
              <w:right w:val="single" w:sz="4" w:space="0" w:color="auto"/>
            </w:tcBorders>
          </w:tcPr>
          <w:p w14:paraId="4C3B105C"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0EF77D6" w14:textId="77777777" w:rsidR="00081676" w:rsidRDefault="00081676" w:rsidP="00652776">
            <w:pPr>
              <w:spacing w:after="0"/>
              <w:jc w:val="right"/>
            </w:pPr>
            <w:r>
              <w:rPr>
                <w:rFonts w:asciiTheme="majorHAnsi" w:eastAsia="Calibri" w:hAnsiTheme="majorHAnsi" w:cs="Times New Roman"/>
              </w:rPr>
              <w:t>10.000</w:t>
            </w:r>
          </w:p>
        </w:tc>
      </w:tr>
      <w:tr w:rsidR="00081676" w14:paraId="68E2ED19" w14:textId="77777777" w:rsidTr="00081676">
        <w:tc>
          <w:tcPr>
            <w:tcW w:w="748" w:type="dxa"/>
            <w:tcBorders>
              <w:top w:val="single" w:sz="4" w:space="0" w:color="auto"/>
              <w:left w:val="single" w:sz="4" w:space="0" w:color="auto"/>
              <w:bottom w:val="single" w:sz="4" w:space="0" w:color="auto"/>
              <w:right w:val="single" w:sz="4" w:space="0" w:color="auto"/>
            </w:tcBorders>
          </w:tcPr>
          <w:p w14:paraId="7EB2BECE" w14:textId="77777777" w:rsidR="00081676" w:rsidRDefault="00081676" w:rsidP="00652776">
            <w:pPr>
              <w:spacing w:after="0"/>
            </w:pPr>
            <w:r>
              <w:rPr>
                <w:rFonts w:asciiTheme="majorHAnsi" w:eastAsia="Calibri" w:hAnsiTheme="majorHAnsi" w:cs="Times New Roman"/>
              </w:rPr>
              <w:t>28</w:t>
            </w:r>
          </w:p>
        </w:tc>
        <w:tc>
          <w:tcPr>
            <w:tcW w:w="5626" w:type="dxa"/>
            <w:tcBorders>
              <w:top w:val="single" w:sz="4" w:space="0" w:color="auto"/>
              <w:left w:val="single" w:sz="4" w:space="0" w:color="auto"/>
              <w:bottom w:val="single" w:sz="4" w:space="0" w:color="auto"/>
              <w:right w:val="single" w:sz="4" w:space="0" w:color="auto"/>
            </w:tcBorders>
          </w:tcPr>
          <w:p w14:paraId="2A4EF047" w14:textId="77777777" w:rsidR="00081676" w:rsidRDefault="00081676" w:rsidP="00652776">
            <w:pPr>
              <w:spacing w:after="0"/>
            </w:pPr>
            <w:r>
              <w:rPr>
                <w:rFonts w:asciiTheme="majorHAnsi" w:eastAsia="Calibri" w:hAnsiTheme="majorHAnsi" w:cs="Times New Roman"/>
              </w:rPr>
              <w:t>9323 - CETOCONAZOL, 200 MG</w:t>
            </w:r>
          </w:p>
        </w:tc>
        <w:tc>
          <w:tcPr>
            <w:tcW w:w="870" w:type="dxa"/>
            <w:tcBorders>
              <w:top w:val="single" w:sz="4" w:space="0" w:color="auto"/>
              <w:left w:val="single" w:sz="4" w:space="0" w:color="auto"/>
              <w:bottom w:val="single" w:sz="4" w:space="0" w:color="auto"/>
              <w:right w:val="single" w:sz="4" w:space="0" w:color="auto"/>
            </w:tcBorders>
          </w:tcPr>
          <w:p w14:paraId="3164AEFB"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7E99AF31" w14:textId="77777777" w:rsidR="00081676" w:rsidRDefault="00081676" w:rsidP="00652776">
            <w:pPr>
              <w:spacing w:after="0"/>
              <w:jc w:val="right"/>
            </w:pPr>
            <w:r>
              <w:rPr>
                <w:rFonts w:asciiTheme="majorHAnsi" w:eastAsia="Calibri" w:hAnsiTheme="majorHAnsi" w:cs="Times New Roman"/>
              </w:rPr>
              <w:t>4.000</w:t>
            </w:r>
          </w:p>
        </w:tc>
      </w:tr>
      <w:tr w:rsidR="00081676" w14:paraId="098269AF" w14:textId="77777777" w:rsidTr="00081676">
        <w:tc>
          <w:tcPr>
            <w:tcW w:w="748" w:type="dxa"/>
            <w:tcBorders>
              <w:top w:val="single" w:sz="4" w:space="0" w:color="auto"/>
              <w:left w:val="single" w:sz="4" w:space="0" w:color="auto"/>
              <w:bottom w:val="single" w:sz="4" w:space="0" w:color="auto"/>
              <w:right w:val="single" w:sz="4" w:space="0" w:color="auto"/>
            </w:tcBorders>
          </w:tcPr>
          <w:p w14:paraId="64AED37D" w14:textId="77777777" w:rsidR="00081676" w:rsidRDefault="00081676" w:rsidP="00652776">
            <w:pPr>
              <w:spacing w:after="0"/>
            </w:pPr>
            <w:r>
              <w:rPr>
                <w:rFonts w:asciiTheme="majorHAnsi" w:eastAsia="Calibri" w:hAnsiTheme="majorHAnsi" w:cs="Times New Roman"/>
              </w:rPr>
              <w:t>29</w:t>
            </w:r>
          </w:p>
        </w:tc>
        <w:tc>
          <w:tcPr>
            <w:tcW w:w="5626" w:type="dxa"/>
            <w:tcBorders>
              <w:top w:val="single" w:sz="4" w:space="0" w:color="auto"/>
              <w:left w:val="single" w:sz="4" w:space="0" w:color="auto"/>
              <w:bottom w:val="single" w:sz="4" w:space="0" w:color="auto"/>
              <w:right w:val="single" w:sz="4" w:space="0" w:color="auto"/>
            </w:tcBorders>
          </w:tcPr>
          <w:p w14:paraId="21F44278" w14:textId="77777777" w:rsidR="00081676" w:rsidRDefault="00081676" w:rsidP="00652776">
            <w:pPr>
              <w:spacing w:after="0"/>
            </w:pPr>
            <w:r>
              <w:rPr>
                <w:rFonts w:asciiTheme="majorHAnsi" w:eastAsia="Calibri" w:hAnsiTheme="majorHAnsi" w:cs="Times New Roman"/>
              </w:rPr>
              <w:t xml:space="preserve">7982 - CETOCONAZOL CREME 20MG </w:t>
            </w:r>
          </w:p>
        </w:tc>
        <w:tc>
          <w:tcPr>
            <w:tcW w:w="870" w:type="dxa"/>
            <w:tcBorders>
              <w:top w:val="single" w:sz="4" w:space="0" w:color="auto"/>
              <w:left w:val="single" w:sz="4" w:space="0" w:color="auto"/>
              <w:bottom w:val="single" w:sz="4" w:space="0" w:color="auto"/>
              <w:right w:val="single" w:sz="4" w:space="0" w:color="auto"/>
            </w:tcBorders>
          </w:tcPr>
          <w:p w14:paraId="32A6CA30"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3A7700D" w14:textId="77777777" w:rsidR="00081676" w:rsidRDefault="00081676" w:rsidP="00652776">
            <w:pPr>
              <w:spacing w:after="0"/>
              <w:jc w:val="right"/>
            </w:pPr>
            <w:r>
              <w:rPr>
                <w:rFonts w:asciiTheme="majorHAnsi" w:eastAsia="Calibri" w:hAnsiTheme="majorHAnsi" w:cs="Times New Roman"/>
              </w:rPr>
              <w:t>250</w:t>
            </w:r>
          </w:p>
        </w:tc>
      </w:tr>
      <w:tr w:rsidR="00081676" w14:paraId="621F93C8" w14:textId="77777777" w:rsidTr="00081676">
        <w:tc>
          <w:tcPr>
            <w:tcW w:w="748" w:type="dxa"/>
            <w:tcBorders>
              <w:top w:val="single" w:sz="4" w:space="0" w:color="auto"/>
              <w:left w:val="single" w:sz="4" w:space="0" w:color="auto"/>
              <w:bottom w:val="single" w:sz="4" w:space="0" w:color="auto"/>
              <w:right w:val="single" w:sz="4" w:space="0" w:color="auto"/>
            </w:tcBorders>
          </w:tcPr>
          <w:p w14:paraId="6B1D1292" w14:textId="77777777" w:rsidR="00081676" w:rsidRDefault="00081676" w:rsidP="00652776">
            <w:pPr>
              <w:spacing w:after="0"/>
            </w:pPr>
            <w:r>
              <w:rPr>
                <w:rFonts w:asciiTheme="majorHAnsi" w:eastAsia="Calibri" w:hAnsiTheme="majorHAnsi" w:cs="Times New Roman"/>
              </w:rPr>
              <w:t>30</w:t>
            </w:r>
          </w:p>
        </w:tc>
        <w:tc>
          <w:tcPr>
            <w:tcW w:w="5626" w:type="dxa"/>
            <w:tcBorders>
              <w:top w:val="single" w:sz="4" w:space="0" w:color="auto"/>
              <w:left w:val="single" w:sz="4" w:space="0" w:color="auto"/>
              <w:bottom w:val="single" w:sz="4" w:space="0" w:color="auto"/>
              <w:right w:val="single" w:sz="4" w:space="0" w:color="auto"/>
            </w:tcBorders>
          </w:tcPr>
          <w:p w14:paraId="555E6D7D" w14:textId="77777777" w:rsidR="00081676" w:rsidRDefault="00081676" w:rsidP="00652776">
            <w:pPr>
              <w:spacing w:after="0"/>
            </w:pPr>
            <w:r>
              <w:rPr>
                <w:rFonts w:asciiTheme="majorHAnsi" w:eastAsia="Calibri" w:hAnsiTheme="majorHAnsi" w:cs="Times New Roman"/>
              </w:rPr>
              <w:t xml:space="preserve">7858 - </w:t>
            </w:r>
            <w:proofErr w:type="gramStart"/>
            <w:r>
              <w:rPr>
                <w:rFonts w:asciiTheme="majorHAnsi" w:eastAsia="Calibri" w:hAnsiTheme="majorHAnsi" w:cs="Times New Roman"/>
              </w:rPr>
              <w:t>CINARIZINA ,</w:t>
            </w:r>
            <w:proofErr w:type="gramEnd"/>
            <w:r>
              <w:rPr>
                <w:rFonts w:asciiTheme="majorHAnsi" w:eastAsia="Calibri" w:hAnsiTheme="majorHAnsi" w:cs="Times New Roman"/>
              </w:rPr>
              <w:t xml:space="preserve"> 25 MG </w:t>
            </w:r>
          </w:p>
        </w:tc>
        <w:tc>
          <w:tcPr>
            <w:tcW w:w="870" w:type="dxa"/>
            <w:tcBorders>
              <w:top w:val="single" w:sz="4" w:space="0" w:color="auto"/>
              <w:left w:val="single" w:sz="4" w:space="0" w:color="auto"/>
              <w:bottom w:val="single" w:sz="4" w:space="0" w:color="auto"/>
              <w:right w:val="single" w:sz="4" w:space="0" w:color="auto"/>
            </w:tcBorders>
          </w:tcPr>
          <w:p w14:paraId="229B376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7A8CF25" w14:textId="77777777" w:rsidR="00081676" w:rsidRDefault="00081676" w:rsidP="00652776">
            <w:pPr>
              <w:spacing w:after="0"/>
              <w:jc w:val="right"/>
            </w:pPr>
            <w:r>
              <w:rPr>
                <w:rFonts w:asciiTheme="majorHAnsi" w:eastAsia="Calibri" w:hAnsiTheme="majorHAnsi" w:cs="Times New Roman"/>
              </w:rPr>
              <w:t>3.000</w:t>
            </w:r>
          </w:p>
        </w:tc>
      </w:tr>
      <w:tr w:rsidR="00081676" w14:paraId="27AF8B2B" w14:textId="77777777" w:rsidTr="00081676">
        <w:tc>
          <w:tcPr>
            <w:tcW w:w="748" w:type="dxa"/>
            <w:tcBorders>
              <w:top w:val="single" w:sz="4" w:space="0" w:color="auto"/>
              <w:left w:val="single" w:sz="4" w:space="0" w:color="auto"/>
              <w:bottom w:val="single" w:sz="4" w:space="0" w:color="auto"/>
              <w:right w:val="single" w:sz="4" w:space="0" w:color="auto"/>
            </w:tcBorders>
          </w:tcPr>
          <w:p w14:paraId="70755B96" w14:textId="77777777" w:rsidR="00081676" w:rsidRDefault="00081676" w:rsidP="00652776">
            <w:pPr>
              <w:spacing w:after="0"/>
            </w:pPr>
            <w:r>
              <w:rPr>
                <w:rFonts w:asciiTheme="majorHAnsi" w:eastAsia="Calibri" w:hAnsiTheme="majorHAnsi" w:cs="Times New Roman"/>
              </w:rPr>
              <w:t>31</w:t>
            </w:r>
          </w:p>
        </w:tc>
        <w:tc>
          <w:tcPr>
            <w:tcW w:w="5626" w:type="dxa"/>
            <w:tcBorders>
              <w:top w:val="single" w:sz="4" w:space="0" w:color="auto"/>
              <w:left w:val="single" w:sz="4" w:space="0" w:color="auto"/>
              <w:bottom w:val="single" w:sz="4" w:space="0" w:color="auto"/>
              <w:right w:val="single" w:sz="4" w:space="0" w:color="auto"/>
            </w:tcBorders>
          </w:tcPr>
          <w:p w14:paraId="614773F7" w14:textId="77777777" w:rsidR="00081676" w:rsidRDefault="00081676" w:rsidP="00652776">
            <w:pPr>
              <w:spacing w:after="0"/>
            </w:pPr>
            <w:r>
              <w:rPr>
                <w:rFonts w:asciiTheme="majorHAnsi" w:eastAsia="Calibri" w:hAnsiTheme="majorHAnsi" w:cs="Times New Roman"/>
              </w:rPr>
              <w:t>2517 - CINARIZINA 75 MG</w:t>
            </w:r>
          </w:p>
        </w:tc>
        <w:tc>
          <w:tcPr>
            <w:tcW w:w="870" w:type="dxa"/>
            <w:tcBorders>
              <w:top w:val="single" w:sz="4" w:space="0" w:color="auto"/>
              <w:left w:val="single" w:sz="4" w:space="0" w:color="auto"/>
              <w:bottom w:val="single" w:sz="4" w:space="0" w:color="auto"/>
              <w:right w:val="single" w:sz="4" w:space="0" w:color="auto"/>
            </w:tcBorders>
          </w:tcPr>
          <w:p w14:paraId="0D38A8E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1B4FF36" w14:textId="77777777" w:rsidR="00081676" w:rsidRDefault="00081676" w:rsidP="00652776">
            <w:pPr>
              <w:spacing w:after="0"/>
              <w:jc w:val="right"/>
            </w:pPr>
            <w:r>
              <w:rPr>
                <w:rFonts w:asciiTheme="majorHAnsi" w:eastAsia="Calibri" w:hAnsiTheme="majorHAnsi" w:cs="Times New Roman"/>
              </w:rPr>
              <w:t>3.000</w:t>
            </w:r>
          </w:p>
        </w:tc>
      </w:tr>
      <w:tr w:rsidR="00081676" w14:paraId="16EBE8ED" w14:textId="77777777" w:rsidTr="00081676">
        <w:tc>
          <w:tcPr>
            <w:tcW w:w="748" w:type="dxa"/>
            <w:tcBorders>
              <w:top w:val="single" w:sz="4" w:space="0" w:color="auto"/>
              <w:left w:val="single" w:sz="4" w:space="0" w:color="auto"/>
              <w:bottom w:val="single" w:sz="4" w:space="0" w:color="auto"/>
              <w:right w:val="single" w:sz="4" w:space="0" w:color="auto"/>
            </w:tcBorders>
          </w:tcPr>
          <w:p w14:paraId="147AAE37" w14:textId="77777777" w:rsidR="00081676" w:rsidRDefault="00081676" w:rsidP="00652776">
            <w:pPr>
              <w:spacing w:after="0"/>
            </w:pPr>
            <w:r>
              <w:rPr>
                <w:rFonts w:asciiTheme="majorHAnsi" w:eastAsia="Calibri" w:hAnsiTheme="majorHAnsi" w:cs="Times New Roman"/>
              </w:rPr>
              <w:t>32</w:t>
            </w:r>
          </w:p>
        </w:tc>
        <w:tc>
          <w:tcPr>
            <w:tcW w:w="5626" w:type="dxa"/>
            <w:tcBorders>
              <w:top w:val="single" w:sz="4" w:space="0" w:color="auto"/>
              <w:left w:val="single" w:sz="4" w:space="0" w:color="auto"/>
              <w:bottom w:val="single" w:sz="4" w:space="0" w:color="auto"/>
              <w:right w:val="single" w:sz="4" w:space="0" w:color="auto"/>
            </w:tcBorders>
          </w:tcPr>
          <w:p w14:paraId="417A334C" w14:textId="77777777" w:rsidR="00081676" w:rsidRDefault="00081676" w:rsidP="00652776">
            <w:pPr>
              <w:spacing w:after="0"/>
            </w:pPr>
            <w:r>
              <w:rPr>
                <w:rFonts w:asciiTheme="majorHAnsi" w:eastAsia="Calibri" w:hAnsiTheme="majorHAnsi" w:cs="Times New Roman"/>
              </w:rPr>
              <w:t>11143 - CIPROFLOXACINO CLORIDRATO, 500MG</w:t>
            </w:r>
          </w:p>
        </w:tc>
        <w:tc>
          <w:tcPr>
            <w:tcW w:w="870" w:type="dxa"/>
            <w:tcBorders>
              <w:top w:val="single" w:sz="4" w:space="0" w:color="auto"/>
              <w:left w:val="single" w:sz="4" w:space="0" w:color="auto"/>
              <w:bottom w:val="single" w:sz="4" w:space="0" w:color="auto"/>
              <w:right w:val="single" w:sz="4" w:space="0" w:color="auto"/>
            </w:tcBorders>
          </w:tcPr>
          <w:p w14:paraId="080EB0BF"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369F4376" w14:textId="77777777" w:rsidR="00081676" w:rsidRDefault="00081676" w:rsidP="00652776">
            <w:pPr>
              <w:spacing w:after="0"/>
              <w:jc w:val="right"/>
            </w:pPr>
            <w:r>
              <w:rPr>
                <w:rFonts w:asciiTheme="majorHAnsi" w:eastAsia="Calibri" w:hAnsiTheme="majorHAnsi" w:cs="Times New Roman"/>
              </w:rPr>
              <w:t>8.000</w:t>
            </w:r>
          </w:p>
        </w:tc>
      </w:tr>
      <w:tr w:rsidR="00081676" w14:paraId="192B2111" w14:textId="77777777" w:rsidTr="00081676">
        <w:tc>
          <w:tcPr>
            <w:tcW w:w="748" w:type="dxa"/>
            <w:tcBorders>
              <w:top w:val="single" w:sz="4" w:space="0" w:color="auto"/>
              <w:left w:val="single" w:sz="4" w:space="0" w:color="auto"/>
              <w:bottom w:val="single" w:sz="4" w:space="0" w:color="auto"/>
              <w:right w:val="single" w:sz="4" w:space="0" w:color="auto"/>
            </w:tcBorders>
          </w:tcPr>
          <w:p w14:paraId="73538484" w14:textId="77777777" w:rsidR="00081676" w:rsidRDefault="00081676" w:rsidP="00652776">
            <w:pPr>
              <w:spacing w:after="0"/>
            </w:pPr>
            <w:r>
              <w:rPr>
                <w:rFonts w:asciiTheme="majorHAnsi" w:eastAsia="Calibri" w:hAnsiTheme="majorHAnsi" w:cs="Times New Roman"/>
              </w:rPr>
              <w:t>33</w:t>
            </w:r>
          </w:p>
        </w:tc>
        <w:tc>
          <w:tcPr>
            <w:tcW w:w="5626" w:type="dxa"/>
            <w:tcBorders>
              <w:top w:val="single" w:sz="4" w:space="0" w:color="auto"/>
              <w:left w:val="single" w:sz="4" w:space="0" w:color="auto"/>
              <w:bottom w:val="single" w:sz="4" w:space="0" w:color="auto"/>
              <w:right w:val="single" w:sz="4" w:space="0" w:color="auto"/>
            </w:tcBorders>
          </w:tcPr>
          <w:p w14:paraId="660FB389" w14:textId="77777777" w:rsidR="00081676" w:rsidRDefault="00081676" w:rsidP="00652776">
            <w:pPr>
              <w:spacing w:after="0"/>
            </w:pPr>
            <w:r>
              <w:rPr>
                <w:rFonts w:asciiTheme="majorHAnsi" w:eastAsia="Calibri" w:hAnsiTheme="majorHAnsi" w:cs="Times New Roman"/>
              </w:rPr>
              <w:t>2543 - CLOPIDOGREL 75 MG</w:t>
            </w:r>
          </w:p>
        </w:tc>
        <w:tc>
          <w:tcPr>
            <w:tcW w:w="870" w:type="dxa"/>
            <w:tcBorders>
              <w:top w:val="single" w:sz="4" w:space="0" w:color="auto"/>
              <w:left w:val="single" w:sz="4" w:space="0" w:color="auto"/>
              <w:bottom w:val="single" w:sz="4" w:space="0" w:color="auto"/>
              <w:right w:val="single" w:sz="4" w:space="0" w:color="auto"/>
            </w:tcBorders>
          </w:tcPr>
          <w:p w14:paraId="03678B1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64F3EDB" w14:textId="77777777" w:rsidR="00081676" w:rsidRDefault="00081676" w:rsidP="00652776">
            <w:pPr>
              <w:spacing w:after="0"/>
              <w:jc w:val="right"/>
            </w:pPr>
            <w:r>
              <w:rPr>
                <w:rFonts w:asciiTheme="majorHAnsi" w:eastAsia="Calibri" w:hAnsiTheme="majorHAnsi" w:cs="Times New Roman"/>
              </w:rPr>
              <w:t>7.000</w:t>
            </w:r>
          </w:p>
        </w:tc>
      </w:tr>
      <w:tr w:rsidR="00081676" w14:paraId="34E45E93" w14:textId="77777777" w:rsidTr="00081676">
        <w:tc>
          <w:tcPr>
            <w:tcW w:w="748" w:type="dxa"/>
            <w:tcBorders>
              <w:top w:val="single" w:sz="4" w:space="0" w:color="auto"/>
              <w:left w:val="single" w:sz="4" w:space="0" w:color="auto"/>
              <w:bottom w:val="single" w:sz="4" w:space="0" w:color="auto"/>
              <w:right w:val="single" w:sz="4" w:space="0" w:color="auto"/>
            </w:tcBorders>
          </w:tcPr>
          <w:p w14:paraId="26A043EC" w14:textId="77777777" w:rsidR="00081676" w:rsidRDefault="00081676" w:rsidP="00652776">
            <w:pPr>
              <w:spacing w:after="0"/>
            </w:pPr>
            <w:r>
              <w:rPr>
                <w:rFonts w:asciiTheme="majorHAnsi" w:eastAsia="Calibri" w:hAnsiTheme="majorHAnsi" w:cs="Times New Roman"/>
              </w:rPr>
              <w:t>34</w:t>
            </w:r>
          </w:p>
        </w:tc>
        <w:tc>
          <w:tcPr>
            <w:tcW w:w="5626" w:type="dxa"/>
            <w:tcBorders>
              <w:top w:val="single" w:sz="4" w:space="0" w:color="auto"/>
              <w:left w:val="single" w:sz="4" w:space="0" w:color="auto"/>
              <w:bottom w:val="single" w:sz="4" w:space="0" w:color="auto"/>
              <w:right w:val="single" w:sz="4" w:space="0" w:color="auto"/>
            </w:tcBorders>
          </w:tcPr>
          <w:p w14:paraId="6D5A77CB" w14:textId="77777777" w:rsidR="00081676" w:rsidRDefault="00081676" w:rsidP="00652776">
            <w:pPr>
              <w:spacing w:after="0"/>
            </w:pPr>
            <w:r>
              <w:rPr>
                <w:rFonts w:asciiTheme="majorHAnsi" w:eastAsia="Calibri" w:hAnsiTheme="majorHAnsi" w:cs="Times New Roman"/>
              </w:rPr>
              <w:t>13574 - DEXAMETASONA, 0,1 MG/ML, ELIXIR – FRASCO COM 100ML</w:t>
            </w:r>
          </w:p>
        </w:tc>
        <w:tc>
          <w:tcPr>
            <w:tcW w:w="870" w:type="dxa"/>
            <w:tcBorders>
              <w:top w:val="single" w:sz="4" w:space="0" w:color="auto"/>
              <w:left w:val="single" w:sz="4" w:space="0" w:color="auto"/>
              <w:bottom w:val="single" w:sz="4" w:space="0" w:color="auto"/>
              <w:right w:val="single" w:sz="4" w:space="0" w:color="auto"/>
            </w:tcBorders>
          </w:tcPr>
          <w:p w14:paraId="42B29664"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584046AE" w14:textId="77777777" w:rsidR="00081676" w:rsidRDefault="00081676" w:rsidP="00652776">
            <w:pPr>
              <w:spacing w:after="0"/>
              <w:jc w:val="right"/>
            </w:pPr>
            <w:r>
              <w:rPr>
                <w:rFonts w:asciiTheme="majorHAnsi" w:eastAsia="Calibri" w:hAnsiTheme="majorHAnsi" w:cs="Times New Roman"/>
              </w:rPr>
              <w:t>400</w:t>
            </w:r>
          </w:p>
        </w:tc>
      </w:tr>
      <w:tr w:rsidR="00081676" w14:paraId="023E14A6" w14:textId="77777777" w:rsidTr="00081676">
        <w:tc>
          <w:tcPr>
            <w:tcW w:w="748" w:type="dxa"/>
            <w:tcBorders>
              <w:top w:val="single" w:sz="4" w:space="0" w:color="auto"/>
              <w:left w:val="single" w:sz="4" w:space="0" w:color="auto"/>
              <w:bottom w:val="single" w:sz="4" w:space="0" w:color="auto"/>
              <w:right w:val="single" w:sz="4" w:space="0" w:color="auto"/>
            </w:tcBorders>
          </w:tcPr>
          <w:p w14:paraId="380CED51" w14:textId="77777777" w:rsidR="00081676" w:rsidRDefault="00081676" w:rsidP="00652776">
            <w:pPr>
              <w:spacing w:after="0"/>
            </w:pPr>
            <w:r>
              <w:rPr>
                <w:rFonts w:asciiTheme="majorHAnsi" w:eastAsia="Calibri" w:hAnsiTheme="majorHAnsi" w:cs="Times New Roman"/>
              </w:rPr>
              <w:t>35</w:t>
            </w:r>
          </w:p>
        </w:tc>
        <w:tc>
          <w:tcPr>
            <w:tcW w:w="5626" w:type="dxa"/>
            <w:tcBorders>
              <w:top w:val="single" w:sz="4" w:space="0" w:color="auto"/>
              <w:left w:val="single" w:sz="4" w:space="0" w:color="auto"/>
              <w:bottom w:val="single" w:sz="4" w:space="0" w:color="auto"/>
              <w:right w:val="single" w:sz="4" w:space="0" w:color="auto"/>
            </w:tcBorders>
          </w:tcPr>
          <w:p w14:paraId="62F913F1" w14:textId="77777777" w:rsidR="00081676" w:rsidRDefault="00081676" w:rsidP="00652776">
            <w:pPr>
              <w:spacing w:after="0"/>
            </w:pPr>
            <w:r>
              <w:rPr>
                <w:rFonts w:asciiTheme="majorHAnsi" w:eastAsia="Calibri" w:hAnsiTheme="majorHAnsi" w:cs="Times New Roman"/>
              </w:rPr>
              <w:t>11144 - DEXAMETASONA, 0,1%, CREME – 15G</w:t>
            </w:r>
          </w:p>
        </w:tc>
        <w:tc>
          <w:tcPr>
            <w:tcW w:w="870" w:type="dxa"/>
            <w:tcBorders>
              <w:top w:val="single" w:sz="4" w:space="0" w:color="auto"/>
              <w:left w:val="single" w:sz="4" w:space="0" w:color="auto"/>
              <w:bottom w:val="single" w:sz="4" w:space="0" w:color="auto"/>
              <w:right w:val="single" w:sz="4" w:space="0" w:color="auto"/>
            </w:tcBorders>
          </w:tcPr>
          <w:p w14:paraId="087EE463" w14:textId="77777777" w:rsidR="00081676" w:rsidRDefault="00081676" w:rsidP="00652776">
            <w:pPr>
              <w:spacing w:after="0"/>
            </w:pPr>
            <w:r>
              <w:rPr>
                <w:rFonts w:asciiTheme="majorHAnsi" w:eastAsia="Calibri" w:hAnsiTheme="majorHAnsi" w:cs="Times New Roman"/>
              </w:rPr>
              <w:t>TB</w:t>
            </w:r>
          </w:p>
        </w:tc>
        <w:tc>
          <w:tcPr>
            <w:tcW w:w="1398" w:type="dxa"/>
            <w:tcBorders>
              <w:top w:val="single" w:sz="4" w:space="0" w:color="auto"/>
              <w:left w:val="single" w:sz="4" w:space="0" w:color="auto"/>
              <w:bottom w:val="single" w:sz="4" w:space="0" w:color="auto"/>
              <w:right w:val="single" w:sz="4" w:space="0" w:color="auto"/>
            </w:tcBorders>
          </w:tcPr>
          <w:p w14:paraId="070C69A8" w14:textId="77777777" w:rsidR="00081676" w:rsidRDefault="00081676" w:rsidP="00652776">
            <w:pPr>
              <w:spacing w:after="0"/>
              <w:jc w:val="right"/>
            </w:pPr>
            <w:r>
              <w:rPr>
                <w:rFonts w:asciiTheme="majorHAnsi" w:eastAsia="Calibri" w:hAnsiTheme="majorHAnsi" w:cs="Times New Roman"/>
              </w:rPr>
              <w:t>300</w:t>
            </w:r>
          </w:p>
        </w:tc>
      </w:tr>
      <w:tr w:rsidR="00081676" w14:paraId="1C504DE5" w14:textId="77777777" w:rsidTr="00081676">
        <w:tc>
          <w:tcPr>
            <w:tcW w:w="748" w:type="dxa"/>
            <w:tcBorders>
              <w:top w:val="single" w:sz="4" w:space="0" w:color="auto"/>
              <w:left w:val="single" w:sz="4" w:space="0" w:color="auto"/>
              <w:bottom w:val="single" w:sz="4" w:space="0" w:color="auto"/>
              <w:right w:val="single" w:sz="4" w:space="0" w:color="auto"/>
            </w:tcBorders>
          </w:tcPr>
          <w:p w14:paraId="22AAC3C7" w14:textId="77777777" w:rsidR="00081676" w:rsidRDefault="00081676" w:rsidP="00652776">
            <w:pPr>
              <w:spacing w:after="0"/>
            </w:pPr>
            <w:r>
              <w:rPr>
                <w:rFonts w:asciiTheme="majorHAnsi" w:eastAsia="Calibri" w:hAnsiTheme="majorHAnsi" w:cs="Times New Roman"/>
              </w:rPr>
              <w:t>36</w:t>
            </w:r>
          </w:p>
        </w:tc>
        <w:tc>
          <w:tcPr>
            <w:tcW w:w="5626" w:type="dxa"/>
            <w:tcBorders>
              <w:top w:val="single" w:sz="4" w:space="0" w:color="auto"/>
              <w:left w:val="single" w:sz="4" w:space="0" w:color="auto"/>
              <w:bottom w:val="single" w:sz="4" w:space="0" w:color="auto"/>
              <w:right w:val="single" w:sz="4" w:space="0" w:color="auto"/>
            </w:tcBorders>
          </w:tcPr>
          <w:p w14:paraId="0C2567DD" w14:textId="77777777" w:rsidR="00081676" w:rsidRDefault="00081676" w:rsidP="00652776">
            <w:pPr>
              <w:spacing w:after="0"/>
            </w:pPr>
            <w:r>
              <w:rPr>
                <w:rFonts w:asciiTheme="majorHAnsi" w:eastAsia="Calibri" w:hAnsiTheme="majorHAnsi" w:cs="Times New Roman"/>
              </w:rPr>
              <w:t>11122 - DEXAMETASONA, 4 MG</w:t>
            </w:r>
          </w:p>
        </w:tc>
        <w:tc>
          <w:tcPr>
            <w:tcW w:w="870" w:type="dxa"/>
            <w:tcBorders>
              <w:top w:val="single" w:sz="4" w:space="0" w:color="auto"/>
              <w:left w:val="single" w:sz="4" w:space="0" w:color="auto"/>
              <w:bottom w:val="single" w:sz="4" w:space="0" w:color="auto"/>
              <w:right w:val="single" w:sz="4" w:space="0" w:color="auto"/>
            </w:tcBorders>
          </w:tcPr>
          <w:p w14:paraId="120E471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8CA84AA" w14:textId="77777777" w:rsidR="00081676" w:rsidRDefault="00081676" w:rsidP="00652776">
            <w:pPr>
              <w:spacing w:after="0"/>
              <w:jc w:val="right"/>
            </w:pPr>
            <w:r>
              <w:rPr>
                <w:rFonts w:asciiTheme="majorHAnsi" w:eastAsia="Calibri" w:hAnsiTheme="majorHAnsi" w:cs="Times New Roman"/>
              </w:rPr>
              <w:t>3.000</w:t>
            </w:r>
          </w:p>
        </w:tc>
      </w:tr>
      <w:tr w:rsidR="00081676" w14:paraId="4CCE8DCA" w14:textId="77777777" w:rsidTr="00081676">
        <w:tc>
          <w:tcPr>
            <w:tcW w:w="748" w:type="dxa"/>
            <w:tcBorders>
              <w:top w:val="single" w:sz="4" w:space="0" w:color="auto"/>
              <w:left w:val="single" w:sz="4" w:space="0" w:color="auto"/>
              <w:bottom w:val="single" w:sz="4" w:space="0" w:color="auto"/>
              <w:right w:val="single" w:sz="4" w:space="0" w:color="auto"/>
            </w:tcBorders>
          </w:tcPr>
          <w:p w14:paraId="4FC8FF64" w14:textId="77777777" w:rsidR="00081676" w:rsidRDefault="00081676" w:rsidP="00652776">
            <w:pPr>
              <w:spacing w:after="0"/>
            </w:pPr>
            <w:r>
              <w:rPr>
                <w:rFonts w:asciiTheme="majorHAnsi" w:eastAsia="Calibri" w:hAnsiTheme="majorHAnsi" w:cs="Times New Roman"/>
              </w:rPr>
              <w:t>37</w:t>
            </w:r>
          </w:p>
        </w:tc>
        <w:tc>
          <w:tcPr>
            <w:tcW w:w="5626" w:type="dxa"/>
            <w:tcBorders>
              <w:top w:val="single" w:sz="4" w:space="0" w:color="auto"/>
              <w:left w:val="single" w:sz="4" w:space="0" w:color="auto"/>
              <w:bottom w:val="single" w:sz="4" w:space="0" w:color="auto"/>
              <w:right w:val="single" w:sz="4" w:space="0" w:color="auto"/>
            </w:tcBorders>
          </w:tcPr>
          <w:p w14:paraId="6CFA77D1" w14:textId="77777777" w:rsidR="00081676" w:rsidRDefault="00081676" w:rsidP="00652776">
            <w:pPr>
              <w:spacing w:after="0"/>
            </w:pPr>
            <w:r>
              <w:rPr>
                <w:rFonts w:asciiTheme="majorHAnsi" w:eastAsia="Calibri" w:hAnsiTheme="majorHAnsi" w:cs="Times New Roman"/>
              </w:rPr>
              <w:t>11131 - DEXCLORFENIRAMINA MALEATO, 0,4 MG/ML, SOLUÇÃO ORAL – FRASCO COM 100 ML</w:t>
            </w:r>
          </w:p>
        </w:tc>
        <w:tc>
          <w:tcPr>
            <w:tcW w:w="870" w:type="dxa"/>
            <w:tcBorders>
              <w:top w:val="single" w:sz="4" w:space="0" w:color="auto"/>
              <w:left w:val="single" w:sz="4" w:space="0" w:color="auto"/>
              <w:bottom w:val="single" w:sz="4" w:space="0" w:color="auto"/>
              <w:right w:val="single" w:sz="4" w:space="0" w:color="auto"/>
            </w:tcBorders>
          </w:tcPr>
          <w:p w14:paraId="5FD37A9F"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4F13FC9A" w14:textId="77777777" w:rsidR="00081676" w:rsidRDefault="00081676" w:rsidP="00652776">
            <w:pPr>
              <w:spacing w:after="0"/>
              <w:jc w:val="right"/>
            </w:pPr>
            <w:r>
              <w:rPr>
                <w:rFonts w:asciiTheme="majorHAnsi" w:eastAsia="Calibri" w:hAnsiTheme="majorHAnsi" w:cs="Times New Roman"/>
              </w:rPr>
              <w:t>250</w:t>
            </w:r>
          </w:p>
        </w:tc>
      </w:tr>
      <w:tr w:rsidR="00081676" w14:paraId="6C38181B" w14:textId="77777777" w:rsidTr="00081676">
        <w:tc>
          <w:tcPr>
            <w:tcW w:w="748" w:type="dxa"/>
            <w:tcBorders>
              <w:top w:val="single" w:sz="4" w:space="0" w:color="auto"/>
              <w:left w:val="single" w:sz="4" w:space="0" w:color="auto"/>
              <w:bottom w:val="single" w:sz="4" w:space="0" w:color="auto"/>
              <w:right w:val="single" w:sz="4" w:space="0" w:color="auto"/>
            </w:tcBorders>
          </w:tcPr>
          <w:p w14:paraId="2B22632A" w14:textId="77777777" w:rsidR="00081676" w:rsidRDefault="00081676" w:rsidP="00652776">
            <w:pPr>
              <w:spacing w:after="0"/>
            </w:pPr>
            <w:r>
              <w:rPr>
                <w:rFonts w:asciiTheme="majorHAnsi" w:eastAsia="Calibri" w:hAnsiTheme="majorHAnsi" w:cs="Times New Roman"/>
              </w:rPr>
              <w:t>38</w:t>
            </w:r>
          </w:p>
        </w:tc>
        <w:tc>
          <w:tcPr>
            <w:tcW w:w="5626" w:type="dxa"/>
            <w:tcBorders>
              <w:top w:val="single" w:sz="4" w:space="0" w:color="auto"/>
              <w:left w:val="single" w:sz="4" w:space="0" w:color="auto"/>
              <w:bottom w:val="single" w:sz="4" w:space="0" w:color="auto"/>
              <w:right w:val="single" w:sz="4" w:space="0" w:color="auto"/>
            </w:tcBorders>
          </w:tcPr>
          <w:p w14:paraId="6143017F" w14:textId="77777777" w:rsidR="00081676" w:rsidRDefault="00081676" w:rsidP="00652776">
            <w:pPr>
              <w:spacing w:after="0"/>
            </w:pPr>
            <w:r>
              <w:rPr>
                <w:rFonts w:asciiTheme="majorHAnsi" w:eastAsia="Calibri" w:hAnsiTheme="majorHAnsi" w:cs="Times New Roman"/>
              </w:rPr>
              <w:t>11113 - DEXCLORFENIRAMINA MALEATO, ASSOCIADA A BETAMETASONA, 0,4 MG + 0,05 MG/ML, XAROPE – FRASCO COM 100 ML</w:t>
            </w:r>
          </w:p>
        </w:tc>
        <w:tc>
          <w:tcPr>
            <w:tcW w:w="870" w:type="dxa"/>
            <w:tcBorders>
              <w:top w:val="single" w:sz="4" w:space="0" w:color="auto"/>
              <w:left w:val="single" w:sz="4" w:space="0" w:color="auto"/>
              <w:bottom w:val="single" w:sz="4" w:space="0" w:color="auto"/>
              <w:right w:val="single" w:sz="4" w:space="0" w:color="auto"/>
            </w:tcBorders>
          </w:tcPr>
          <w:p w14:paraId="629D4AAA"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47463A51" w14:textId="77777777" w:rsidR="00081676" w:rsidRDefault="00081676" w:rsidP="00652776">
            <w:pPr>
              <w:spacing w:after="0"/>
              <w:jc w:val="right"/>
            </w:pPr>
            <w:r>
              <w:rPr>
                <w:rFonts w:asciiTheme="majorHAnsi" w:eastAsia="Calibri" w:hAnsiTheme="majorHAnsi" w:cs="Times New Roman"/>
              </w:rPr>
              <w:t>500</w:t>
            </w:r>
          </w:p>
        </w:tc>
      </w:tr>
      <w:tr w:rsidR="00081676" w14:paraId="3BD2DDEB" w14:textId="77777777" w:rsidTr="00081676">
        <w:tc>
          <w:tcPr>
            <w:tcW w:w="748" w:type="dxa"/>
            <w:tcBorders>
              <w:top w:val="single" w:sz="4" w:space="0" w:color="auto"/>
              <w:left w:val="single" w:sz="4" w:space="0" w:color="auto"/>
              <w:bottom w:val="single" w:sz="4" w:space="0" w:color="auto"/>
              <w:right w:val="single" w:sz="4" w:space="0" w:color="auto"/>
            </w:tcBorders>
          </w:tcPr>
          <w:p w14:paraId="3F01A61D" w14:textId="77777777" w:rsidR="00081676" w:rsidRDefault="00081676" w:rsidP="00652776">
            <w:pPr>
              <w:spacing w:after="0"/>
            </w:pPr>
            <w:r>
              <w:rPr>
                <w:rFonts w:asciiTheme="majorHAnsi" w:eastAsia="Calibri" w:hAnsiTheme="majorHAnsi" w:cs="Times New Roman"/>
              </w:rPr>
              <w:t>39</w:t>
            </w:r>
          </w:p>
        </w:tc>
        <w:tc>
          <w:tcPr>
            <w:tcW w:w="5626" w:type="dxa"/>
            <w:tcBorders>
              <w:top w:val="single" w:sz="4" w:space="0" w:color="auto"/>
              <w:left w:val="single" w:sz="4" w:space="0" w:color="auto"/>
              <w:bottom w:val="single" w:sz="4" w:space="0" w:color="auto"/>
              <w:right w:val="single" w:sz="4" w:space="0" w:color="auto"/>
            </w:tcBorders>
          </w:tcPr>
          <w:p w14:paraId="3D4E8C5D" w14:textId="77777777" w:rsidR="00081676" w:rsidRDefault="00081676" w:rsidP="00652776">
            <w:pPr>
              <w:spacing w:after="0"/>
            </w:pPr>
            <w:r>
              <w:rPr>
                <w:rFonts w:asciiTheme="majorHAnsi" w:eastAsia="Calibri" w:hAnsiTheme="majorHAnsi" w:cs="Times New Roman"/>
              </w:rPr>
              <w:t xml:space="preserve">8053 - DICLOFENACO, SAL POTÁSSICO, 50 MG </w:t>
            </w:r>
          </w:p>
        </w:tc>
        <w:tc>
          <w:tcPr>
            <w:tcW w:w="870" w:type="dxa"/>
            <w:tcBorders>
              <w:top w:val="single" w:sz="4" w:space="0" w:color="auto"/>
              <w:left w:val="single" w:sz="4" w:space="0" w:color="auto"/>
              <w:bottom w:val="single" w:sz="4" w:space="0" w:color="auto"/>
              <w:right w:val="single" w:sz="4" w:space="0" w:color="auto"/>
            </w:tcBorders>
          </w:tcPr>
          <w:p w14:paraId="096B9FDC"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0E066C2" w14:textId="77777777" w:rsidR="00081676" w:rsidRDefault="00081676" w:rsidP="00652776">
            <w:pPr>
              <w:spacing w:after="0"/>
              <w:jc w:val="right"/>
            </w:pPr>
            <w:r>
              <w:rPr>
                <w:rFonts w:asciiTheme="majorHAnsi" w:eastAsia="Calibri" w:hAnsiTheme="majorHAnsi" w:cs="Times New Roman"/>
              </w:rPr>
              <w:t>4.000</w:t>
            </w:r>
          </w:p>
        </w:tc>
      </w:tr>
      <w:tr w:rsidR="00081676" w14:paraId="2CC60F7A" w14:textId="77777777" w:rsidTr="00081676">
        <w:tc>
          <w:tcPr>
            <w:tcW w:w="748" w:type="dxa"/>
            <w:tcBorders>
              <w:top w:val="single" w:sz="4" w:space="0" w:color="auto"/>
              <w:left w:val="single" w:sz="4" w:space="0" w:color="auto"/>
              <w:bottom w:val="single" w:sz="4" w:space="0" w:color="auto"/>
              <w:right w:val="single" w:sz="4" w:space="0" w:color="auto"/>
            </w:tcBorders>
          </w:tcPr>
          <w:p w14:paraId="2398581E" w14:textId="77777777" w:rsidR="00081676" w:rsidRDefault="00081676" w:rsidP="00652776">
            <w:pPr>
              <w:spacing w:after="0"/>
            </w:pPr>
            <w:r>
              <w:rPr>
                <w:rFonts w:asciiTheme="majorHAnsi" w:eastAsia="Calibri" w:hAnsiTheme="majorHAnsi" w:cs="Times New Roman"/>
              </w:rPr>
              <w:t>40</w:t>
            </w:r>
          </w:p>
        </w:tc>
        <w:tc>
          <w:tcPr>
            <w:tcW w:w="5626" w:type="dxa"/>
            <w:tcBorders>
              <w:top w:val="single" w:sz="4" w:space="0" w:color="auto"/>
              <w:left w:val="single" w:sz="4" w:space="0" w:color="auto"/>
              <w:bottom w:val="single" w:sz="4" w:space="0" w:color="auto"/>
              <w:right w:val="single" w:sz="4" w:space="0" w:color="auto"/>
            </w:tcBorders>
          </w:tcPr>
          <w:p w14:paraId="26792A60" w14:textId="77777777" w:rsidR="00081676" w:rsidRDefault="00081676" w:rsidP="00652776">
            <w:pPr>
              <w:spacing w:after="0"/>
            </w:pPr>
            <w:r>
              <w:rPr>
                <w:rFonts w:asciiTheme="majorHAnsi" w:eastAsia="Calibri" w:hAnsiTheme="majorHAnsi" w:cs="Times New Roman"/>
              </w:rPr>
              <w:t>3407 - DIGOXINA 0,25 MG</w:t>
            </w:r>
          </w:p>
        </w:tc>
        <w:tc>
          <w:tcPr>
            <w:tcW w:w="870" w:type="dxa"/>
            <w:tcBorders>
              <w:top w:val="single" w:sz="4" w:space="0" w:color="auto"/>
              <w:left w:val="single" w:sz="4" w:space="0" w:color="auto"/>
              <w:bottom w:val="single" w:sz="4" w:space="0" w:color="auto"/>
              <w:right w:val="single" w:sz="4" w:space="0" w:color="auto"/>
            </w:tcBorders>
          </w:tcPr>
          <w:p w14:paraId="115B768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7CDFB23F" w14:textId="77777777" w:rsidR="00081676" w:rsidRDefault="00081676" w:rsidP="00652776">
            <w:pPr>
              <w:spacing w:after="0"/>
              <w:jc w:val="right"/>
            </w:pPr>
            <w:r>
              <w:rPr>
                <w:rFonts w:asciiTheme="majorHAnsi" w:eastAsia="Calibri" w:hAnsiTheme="majorHAnsi" w:cs="Times New Roman"/>
              </w:rPr>
              <w:t>5.000</w:t>
            </w:r>
          </w:p>
        </w:tc>
      </w:tr>
      <w:tr w:rsidR="00081676" w14:paraId="375F6ACD" w14:textId="77777777" w:rsidTr="00081676">
        <w:tc>
          <w:tcPr>
            <w:tcW w:w="748" w:type="dxa"/>
            <w:tcBorders>
              <w:top w:val="single" w:sz="4" w:space="0" w:color="auto"/>
              <w:left w:val="single" w:sz="4" w:space="0" w:color="auto"/>
              <w:bottom w:val="single" w:sz="4" w:space="0" w:color="auto"/>
              <w:right w:val="single" w:sz="4" w:space="0" w:color="auto"/>
            </w:tcBorders>
          </w:tcPr>
          <w:p w14:paraId="454C8713" w14:textId="77777777" w:rsidR="00081676" w:rsidRDefault="00081676" w:rsidP="00652776">
            <w:pPr>
              <w:spacing w:after="0"/>
            </w:pPr>
            <w:r>
              <w:rPr>
                <w:rFonts w:asciiTheme="majorHAnsi" w:eastAsia="Calibri" w:hAnsiTheme="majorHAnsi" w:cs="Times New Roman"/>
              </w:rPr>
              <w:t>41</w:t>
            </w:r>
          </w:p>
        </w:tc>
        <w:tc>
          <w:tcPr>
            <w:tcW w:w="5626" w:type="dxa"/>
            <w:tcBorders>
              <w:top w:val="single" w:sz="4" w:space="0" w:color="auto"/>
              <w:left w:val="single" w:sz="4" w:space="0" w:color="auto"/>
              <w:bottom w:val="single" w:sz="4" w:space="0" w:color="auto"/>
              <w:right w:val="single" w:sz="4" w:space="0" w:color="auto"/>
            </w:tcBorders>
          </w:tcPr>
          <w:p w14:paraId="23E6AFE2" w14:textId="77777777" w:rsidR="00081676" w:rsidRDefault="00081676" w:rsidP="00652776">
            <w:pPr>
              <w:spacing w:after="0"/>
            </w:pPr>
            <w:r>
              <w:rPr>
                <w:rFonts w:asciiTheme="majorHAnsi" w:eastAsia="Calibri" w:hAnsiTheme="majorHAnsi" w:cs="Times New Roman"/>
              </w:rPr>
              <w:t>9455 - DIPIRONA SÓDICA 500MG/ML</w:t>
            </w:r>
          </w:p>
        </w:tc>
        <w:tc>
          <w:tcPr>
            <w:tcW w:w="870" w:type="dxa"/>
            <w:tcBorders>
              <w:top w:val="single" w:sz="4" w:space="0" w:color="auto"/>
              <w:left w:val="single" w:sz="4" w:space="0" w:color="auto"/>
              <w:bottom w:val="single" w:sz="4" w:space="0" w:color="auto"/>
              <w:right w:val="single" w:sz="4" w:space="0" w:color="auto"/>
            </w:tcBorders>
          </w:tcPr>
          <w:p w14:paraId="63F62B9E"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75F44747" w14:textId="77777777" w:rsidR="00081676" w:rsidRDefault="00081676" w:rsidP="00652776">
            <w:pPr>
              <w:spacing w:after="0"/>
              <w:jc w:val="right"/>
            </w:pPr>
            <w:r>
              <w:rPr>
                <w:rFonts w:asciiTheme="majorHAnsi" w:eastAsia="Calibri" w:hAnsiTheme="majorHAnsi" w:cs="Times New Roman"/>
              </w:rPr>
              <w:t>10.000</w:t>
            </w:r>
          </w:p>
        </w:tc>
      </w:tr>
      <w:tr w:rsidR="00081676" w14:paraId="16D00F90" w14:textId="77777777" w:rsidTr="00081676">
        <w:tc>
          <w:tcPr>
            <w:tcW w:w="748" w:type="dxa"/>
            <w:tcBorders>
              <w:top w:val="single" w:sz="4" w:space="0" w:color="auto"/>
              <w:left w:val="single" w:sz="4" w:space="0" w:color="auto"/>
              <w:bottom w:val="single" w:sz="4" w:space="0" w:color="auto"/>
              <w:right w:val="single" w:sz="4" w:space="0" w:color="auto"/>
            </w:tcBorders>
          </w:tcPr>
          <w:p w14:paraId="629105A0" w14:textId="77777777" w:rsidR="00081676" w:rsidRDefault="00081676" w:rsidP="00652776">
            <w:pPr>
              <w:spacing w:after="0"/>
            </w:pPr>
            <w:r>
              <w:rPr>
                <w:rFonts w:asciiTheme="majorHAnsi" w:eastAsia="Calibri" w:hAnsiTheme="majorHAnsi" w:cs="Times New Roman"/>
              </w:rPr>
              <w:t>42</w:t>
            </w:r>
          </w:p>
        </w:tc>
        <w:tc>
          <w:tcPr>
            <w:tcW w:w="5626" w:type="dxa"/>
            <w:tcBorders>
              <w:top w:val="single" w:sz="4" w:space="0" w:color="auto"/>
              <w:left w:val="single" w:sz="4" w:space="0" w:color="auto"/>
              <w:bottom w:val="single" w:sz="4" w:space="0" w:color="auto"/>
              <w:right w:val="single" w:sz="4" w:space="0" w:color="auto"/>
            </w:tcBorders>
          </w:tcPr>
          <w:p w14:paraId="7091AC14" w14:textId="77777777" w:rsidR="00081676" w:rsidRDefault="00081676" w:rsidP="00652776">
            <w:pPr>
              <w:spacing w:after="0"/>
            </w:pPr>
            <w:r>
              <w:rPr>
                <w:rFonts w:asciiTheme="majorHAnsi" w:eastAsia="Calibri" w:hAnsiTheme="majorHAnsi" w:cs="Times New Roman"/>
              </w:rPr>
              <w:t>13599 - DIPIRONA SÓDICA, 500MG/ML, SOLUÇÃO ORAL - GOTAS - 10ML</w:t>
            </w:r>
          </w:p>
        </w:tc>
        <w:tc>
          <w:tcPr>
            <w:tcW w:w="870" w:type="dxa"/>
            <w:tcBorders>
              <w:top w:val="single" w:sz="4" w:space="0" w:color="auto"/>
              <w:left w:val="single" w:sz="4" w:space="0" w:color="auto"/>
              <w:bottom w:val="single" w:sz="4" w:space="0" w:color="auto"/>
              <w:right w:val="single" w:sz="4" w:space="0" w:color="auto"/>
            </w:tcBorders>
          </w:tcPr>
          <w:p w14:paraId="1F837D1E"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263B980" w14:textId="77777777" w:rsidR="00081676" w:rsidRDefault="00081676" w:rsidP="00652776">
            <w:pPr>
              <w:spacing w:after="0"/>
              <w:jc w:val="right"/>
            </w:pPr>
            <w:r>
              <w:rPr>
                <w:rFonts w:asciiTheme="majorHAnsi" w:eastAsia="Calibri" w:hAnsiTheme="majorHAnsi" w:cs="Times New Roman"/>
              </w:rPr>
              <w:t>400</w:t>
            </w:r>
          </w:p>
        </w:tc>
      </w:tr>
      <w:tr w:rsidR="00081676" w14:paraId="6540F2B6" w14:textId="77777777" w:rsidTr="00081676">
        <w:tc>
          <w:tcPr>
            <w:tcW w:w="748" w:type="dxa"/>
            <w:tcBorders>
              <w:top w:val="single" w:sz="4" w:space="0" w:color="auto"/>
              <w:left w:val="single" w:sz="4" w:space="0" w:color="auto"/>
              <w:bottom w:val="single" w:sz="4" w:space="0" w:color="auto"/>
              <w:right w:val="single" w:sz="4" w:space="0" w:color="auto"/>
            </w:tcBorders>
          </w:tcPr>
          <w:p w14:paraId="46F1B34C" w14:textId="77777777" w:rsidR="00081676" w:rsidRDefault="00081676" w:rsidP="00652776">
            <w:pPr>
              <w:spacing w:after="0"/>
            </w:pPr>
            <w:r>
              <w:rPr>
                <w:rFonts w:asciiTheme="majorHAnsi" w:eastAsia="Calibri" w:hAnsiTheme="majorHAnsi" w:cs="Times New Roman"/>
              </w:rPr>
              <w:t>43</w:t>
            </w:r>
          </w:p>
        </w:tc>
        <w:tc>
          <w:tcPr>
            <w:tcW w:w="5626" w:type="dxa"/>
            <w:tcBorders>
              <w:top w:val="single" w:sz="4" w:space="0" w:color="auto"/>
              <w:left w:val="single" w:sz="4" w:space="0" w:color="auto"/>
              <w:bottom w:val="single" w:sz="4" w:space="0" w:color="auto"/>
              <w:right w:val="single" w:sz="4" w:space="0" w:color="auto"/>
            </w:tcBorders>
          </w:tcPr>
          <w:p w14:paraId="417835FD" w14:textId="77777777" w:rsidR="00081676" w:rsidRDefault="00081676" w:rsidP="00652776">
            <w:pPr>
              <w:spacing w:after="0"/>
            </w:pPr>
            <w:r>
              <w:rPr>
                <w:rFonts w:asciiTheme="majorHAnsi" w:eastAsia="Calibri" w:hAnsiTheme="majorHAnsi" w:cs="Times New Roman"/>
              </w:rPr>
              <w:t>3132 - ENALAPRIL 10MG</w:t>
            </w:r>
          </w:p>
        </w:tc>
        <w:tc>
          <w:tcPr>
            <w:tcW w:w="870" w:type="dxa"/>
            <w:tcBorders>
              <w:top w:val="single" w:sz="4" w:space="0" w:color="auto"/>
              <w:left w:val="single" w:sz="4" w:space="0" w:color="auto"/>
              <w:bottom w:val="single" w:sz="4" w:space="0" w:color="auto"/>
              <w:right w:val="single" w:sz="4" w:space="0" w:color="auto"/>
            </w:tcBorders>
          </w:tcPr>
          <w:p w14:paraId="3BBBFA69"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5825D45" w14:textId="77777777" w:rsidR="00081676" w:rsidRDefault="00081676" w:rsidP="00652776">
            <w:pPr>
              <w:spacing w:after="0"/>
              <w:jc w:val="right"/>
            </w:pPr>
            <w:r>
              <w:rPr>
                <w:rFonts w:asciiTheme="majorHAnsi" w:eastAsia="Calibri" w:hAnsiTheme="majorHAnsi" w:cs="Times New Roman"/>
              </w:rPr>
              <w:t>10.000</w:t>
            </w:r>
          </w:p>
        </w:tc>
      </w:tr>
      <w:tr w:rsidR="00081676" w14:paraId="6F6099C4" w14:textId="77777777" w:rsidTr="00081676">
        <w:tc>
          <w:tcPr>
            <w:tcW w:w="748" w:type="dxa"/>
            <w:tcBorders>
              <w:top w:val="single" w:sz="4" w:space="0" w:color="auto"/>
              <w:left w:val="single" w:sz="4" w:space="0" w:color="auto"/>
              <w:bottom w:val="single" w:sz="4" w:space="0" w:color="auto"/>
              <w:right w:val="single" w:sz="4" w:space="0" w:color="auto"/>
            </w:tcBorders>
          </w:tcPr>
          <w:p w14:paraId="07AC175F" w14:textId="77777777" w:rsidR="00081676" w:rsidRDefault="00081676" w:rsidP="00652776">
            <w:pPr>
              <w:spacing w:after="0"/>
            </w:pPr>
            <w:r>
              <w:rPr>
                <w:rFonts w:asciiTheme="majorHAnsi" w:eastAsia="Calibri" w:hAnsiTheme="majorHAnsi" w:cs="Times New Roman"/>
              </w:rPr>
              <w:t>44</w:t>
            </w:r>
          </w:p>
        </w:tc>
        <w:tc>
          <w:tcPr>
            <w:tcW w:w="5626" w:type="dxa"/>
            <w:tcBorders>
              <w:top w:val="single" w:sz="4" w:space="0" w:color="auto"/>
              <w:left w:val="single" w:sz="4" w:space="0" w:color="auto"/>
              <w:bottom w:val="single" w:sz="4" w:space="0" w:color="auto"/>
              <w:right w:val="single" w:sz="4" w:space="0" w:color="auto"/>
            </w:tcBorders>
          </w:tcPr>
          <w:p w14:paraId="70095686" w14:textId="77777777" w:rsidR="00081676" w:rsidRDefault="00081676" w:rsidP="00652776">
            <w:pPr>
              <w:spacing w:after="0"/>
            </w:pPr>
            <w:r>
              <w:rPr>
                <w:rFonts w:asciiTheme="majorHAnsi" w:eastAsia="Calibri" w:hAnsiTheme="majorHAnsi" w:cs="Times New Roman"/>
              </w:rPr>
              <w:t xml:space="preserve">8049 - ESCOPOLAMINA BUTILBROMETO, ASSOCIADA COM DIPIRONA SÓDICA, 6,67MG + 333MG/ML, SOLUÇÃO ORAL  </w:t>
            </w:r>
          </w:p>
        </w:tc>
        <w:tc>
          <w:tcPr>
            <w:tcW w:w="870" w:type="dxa"/>
            <w:tcBorders>
              <w:top w:val="single" w:sz="4" w:space="0" w:color="auto"/>
              <w:left w:val="single" w:sz="4" w:space="0" w:color="auto"/>
              <w:bottom w:val="single" w:sz="4" w:space="0" w:color="auto"/>
              <w:right w:val="single" w:sz="4" w:space="0" w:color="auto"/>
            </w:tcBorders>
          </w:tcPr>
          <w:p w14:paraId="314949AB"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639BE9AE" w14:textId="77777777" w:rsidR="00081676" w:rsidRDefault="00081676" w:rsidP="00652776">
            <w:pPr>
              <w:spacing w:after="0"/>
              <w:jc w:val="right"/>
            </w:pPr>
            <w:r>
              <w:rPr>
                <w:rFonts w:asciiTheme="majorHAnsi" w:eastAsia="Calibri" w:hAnsiTheme="majorHAnsi" w:cs="Times New Roman"/>
              </w:rPr>
              <w:t>250</w:t>
            </w:r>
          </w:p>
        </w:tc>
      </w:tr>
      <w:tr w:rsidR="00081676" w14:paraId="1B4BF29C" w14:textId="77777777" w:rsidTr="00081676">
        <w:tc>
          <w:tcPr>
            <w:tcW w:w="748" w:type="dxa"/>
            <w:tcBorders>
              <w:top w:val="single" w:sz="4" w:space="0" w:color="auto"/>
              <w:left w:val="single" w:sz="4" w:space="0" w:color="auto"/>
              <w:bottom w:val="single" w:sz="4" w:space="0" w:color="auto"/>
              <w:right w:val="single" w:sz="4" w:space="0" w:color="auto"/>
            </w:tcBorders>
          </w:tcPr>
          <w:p w14:paraId="67F7E112" w14:textId="77777777" w:rsidR="00081676" w:rsidRDefault="00081676" w:rsidP="00652776">
            <w:pPr>
              <w:spacing w:after="0"/>
            </w:pPr>
            <w:r>
              <w:rPr>
                <w:rFonts w:asciiTheme="majorHAnsi" w:eastAsia="Calibri" w:hAnsiTheme="majorHAnsi" w:cs="Times New Roman"/>
              </w:rPr>
              <w:t>45</w:t>
            </w:r>
          </w:p>
        </w:tc>
        <w:tc>
          <w:tcPr>
            <w:tcW w:w="5626" w:type="dxa"/>
            <w:tcBorders>
              <w:top w:val="single" w:sz="4" w:space="0" w:color="auto"/>
              <w:left w:val="single" w:sz="4" w:space="0" w:color="auto"/>
              <w:bottom w:val="single" w:sz="4" w:space="0" w:color="auto"/>
              <w:right w:val="single" w:sz="4" w:space="0" w:color="auto"/>
            </w:tcBorders>
          </w:tcPr>
          <w:p w14:paraId="2B826CE5" w14:textId="77777777" w:rsidR="00081676" w:rsidRDefault="00081676" w:rsidP="00652776">
            <w:pPr>
              <w:spacing w:after="0"/>
            </w:pPr>
            <w:r>
              <w:rPr>
                <w:rFonts w:asciiTheme="majorHAnsi" w:eastAsia="Calibri" w:hAnsiTheme="majorHAnsi" w:cs="Times New Roman"/>
              </w:rPr>
              <w:t>5076 - Espironolactona 25 MG (Comprimido)</w:t>
            </w:r>
          </w:p>
        </w:tc>
        <w:tc>
          <w:tcPr>
            <w:tcW w:w="870" w:type="dxa"/>
            <w:tcBorders>
              <w:top w:val="single" w:sz="4" w:space="0" w:color="auto"/>
              <w:left w:val="single" w:sz="4" w:space="0" w:color="auto"/>
              <w:bottom w:val="single" w:sz="4" w:space="0" w:color="auto"/>
              <w:right w:val="single" w:sz="4" w:space="0" w:color="auto"/>
            </w:tcBorders>
          </w:tcPr>
          <w:p w14:paraId="4598629C"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20BD736" w14:textId="77777777" w:rsidR="00081676" w:rsidRDefault="00081676" w:rsidP="00652776">
            <w:pPr>
              <w:spacing w:after="0"/>
              <w:jc w:val="right"/>
            </w:pPr>
            <w:r>
              <w:rPr>
                <w:rFonts w:asciiTheme="majorHAnsi" w:eastAsia="Calibri" w:hAnsiTheme="majorHAnsi" w:cs="Times New Roman"/>
              </w:rPr>
              <w:t>10.000</w:t>
            </w:r>
          </w:p>
        </w:tc>
      </w:tr>
      <w:tr w:rsidR="00081676" w14:paraId="0B236CDA" w14:textId="77777777" w:rsidTr="00081676">
        <w:tc>
          <w:tcPr>
            <w:tcW w:w="748" w:type="dxa"/>
            <w:tcBorders>
              <w:top w:val="single" w:sz="4" w:space="0" w:color="auto"/>
              <w:left w:val="single" w:sz="4" w:space="0" w:color="auto"/>
              <w:bottom w:val="single" w:sz="4" w:space="0" w:color="auto"/>
              <w:right w:val="single" w:sz="4" w:space="0" w:color="auto"/>
            </w:tcBorders>
          </w:tcPr>
          <w:p w14:paraId="4BA702CC" w14:textId="77777777" w:rsidR="00081676" w:rsidRDefault="00081676" w:rsidP="00652776">
            <w:pPr>
              <w:spacing w:after="0"/>
            </w:pPr>
            <w:r>
              <w:rPr>
                <w:rFonts w:asciiTheme="majorHAnsi" w:eastAsia="Calibri" w:hAnsiTheme="majorHAnsi" w:cs="Times New Roman"/>
              </w:rPr>
              <w:t>46</w:t>
            </w:r>
          </w:p>
        </w:tc>
        <w:tc>
          <w:tcPr>
            <w:tcW w:w="5626" w:type="dxa"/>
            <w:tcBorders>
              <w:top w:val="single" w:sz="4" w:space="0" w:color="auto"/>
              <w:left w:val="single" w:sz="4" w:space="0" w:color="auto"/>
              <w:bottom w:val="single" w:sz="4" w:space="0" w:color="auto"/>
              <w:right w:val="single" w:sz="4" w:space="0" w:color="auto"/>
            </w:tcBorders>
          </w:tcPr>
          <w:p w14:paraId="61231876" w14:textId="77777777" w:rsidR="00081676" w:rsidRDefault="00081676" w:rsidP="00652776">
            <w:pPr>
              <w:spacing w:after="0"/>
            </w:pPr>
            <w:r>
              <w:rPr>
                <w:rFonts w:asciiTheme="majorHAnsi" w:eastAsia="Calibri" w:hAnsiTheme="majorHAnsi" w:cs="Times New Roman"/>
              </w:rPr>
              <w:t xml:space="preserve">7880 - FUROSEMIDA, 40MG </w:t>
            </w:r>
          </w:p>
        </w:tc>
        <w:tc>
          <w:tcPr>
            <w:tcW w:w="870" w:type="dxa"/>
            <w:tcBorders>
              <w:top w:val="single" w:sz="4" w:space="0" w:color="auto"/>
              <w:left w:val="single" w:sz="4" w:space="0" w:color="auto"/>
              <w:bottom w:val="single" w:sz="4" w:space="0" w:color="auto"/>
              <w:right w:val="single" w:sz="4" w:space="0" w:color="auto"/>
            </w:tcBorders>
          </w:tcPr>
          <w:p w14:paraId="1A6E443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33C4B5A" w14:textId="77777777" w:rsidR="00081676" w:rsidRDefault="00081676" w:rsidP="00652776">
            <w:pPr>
              <w:spacing w:after="0"/>
              <w:jc w:val="right"/>
            </w:pPr>
            <w:r>
              <w:rPr>
                <w:rFonts w:asciiTheme="majorHAnsi" w:eastAsia="Calibri" w:hAnsiTheme="majorHAnsi" w:cs="Times New Roman"/>
              </w:rPr>
              <w:t>6.000</w:t>
            </w:r>
          </w:p>
        </w:tc>
      </w:tr>
      <w:tr w:rsidR="00081676" w14:paraId="2A5416A4" w14:textId="77777777" w:rsidTr="00081676">
        <w:tc>
          <w:tcPr>
            <w:tcW w:w="748" w:type="dxa"/>
            <w:tcBorders>
              <w:top w:val="single" w:sz="4" w:space="0" w:color="auto"/>
              <w:left w:val="single" w:sz="4" w:space="0" w:color="auto"/>
              <w:bottom w:val="single" w:sz="4" w:space="0" w:color="auto"/>
              <w:right w:val="single" w:sz="4" w:space="0" w:color="auto"/>
            </w:tcBorders>
          </w:tcPr>
          <w:p w14:paraId="6913A0AA" w14:textId="77777777" w:rsidR="00081676" w:rsidRDefault="00081676" w:rsidP="00652776">
            <w:pPr>
              <w:spacing w:after="0"/>
            </w:pPr>
            <w:r>
              <w:rPr>
                <w:rFonts w:asciiTheme="majorHAnsi" w:eastAsia="Calibri" w:hAnsiTheme="majorHAnsi" w:cs="Times New Roman"/>
              </w:rPr>
              <w:t>47</w:t>
            </w:r>
          </w:p>
        </w:tc>
        <w:tc>
          <w:tcPr>
            <w:tcW w:w="5626" w:type="dxa"/>
            <w:tcBorders>
              <w:top w:val="single" w:sz="4" w:space="0" w:color="auto"/>
              <w:left w:val="single" w:sz="4" w:space="0" w:color="auto"/>
              <w:bottom w:val="single" w:sz="4" w:space="0" w:color="auto"/>
              <w:right w:val="single" w:sz="4" w:space="0" w:color="auto"/>
            </w:tcBorders>
          </w:tcPr>
          <w:p w14:paraId="31077FD0" w14:textId="77777777" w:rsidR="00081676" w:rsidRDefault="00081676" w:rsidP="00652776">
            <w:pPr>
              <w:spacing w:after="0"/>
            </w:pPr>
            <w:r>
              <w:rPr>
                <w:rFonts w:asciiTheme="majorHAnsi" w:eastAsia="Calibri" w:hAnsiTheme="majorHAnsi" w:cs="Times New Roman"/>
              </w:rPr>
              <w:t>3135 - GLIBENCLAMIDA 5MG</w:t>
            </w:r>
          </w:p>
        </w:tc>
        <w:tc>
          <w:tcPr>
            <w:tcW w:w="870" w:type="dxa"/>
            <w:tcBorders>
              <w:top w:val="single" w:sz="4" w:space="0" w:color="auto"/>
              <w:left w:val="single" w:sz="4" w:space="0" w:color="auto"/>
              <w:bottom w:val="single" w:sz="4" w:space="0" w:color="auto"/>
              <w:right w:val="single" w:sz="4" w:space="0" w:color="auto"/>
            </w:tcBorders>
          </w:tcPr>
          <w:p w14:paraId="07BF112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802B12E" w14:textId="77777777" w:rsidR="00081676" w:rsidRDefault="00081676" w:rsidP="00652776">
            <w:pPr>
              <w:spacing w:after="0"/>
              <w:jc w:val="right"/>
            </w:pPr>
            <w:r>
              <w:rPr>
                <w:rFonts w:asciiTheme="majorHAnsi" w:eastAsia="Calibri" w:hAnsiTheme="majorHAnsi" w:cs="Times New Roman"/>
              </w:rPr>
              <w:t>15.000</w:t>
            </w:r>
          </w:p>
        </w:tc>
      </w:tr>
      <w:tr w:rsidR="00081676" w14:paraId="35E14A96" w14:textId="77777777" w:rsidTr="00081676">
        <w:tc>
          <w:tcPr>
            <w:tcW w:w="748" w:type="dxa"/>
            <w:tcBorders>
              <w:top w:val="single" w:sz="4" w:space="0" w:color="auto"/>
              <w:left w:val="single" w:sz="4" w:space="0" w:color="auto"/>
              <w:bottom w:val="single" w:sz="4" w:space="0" w:color="auto"/>
              <w:right w:val="single" w:sz="4" w:space="0" w:color="auto"/>
            </w:tcBorders>
          </w:tcPr>
          <w:p w14:paraId="76F55EC0" w14:textId="77777777" w:rsidR="00081676" w:rsidRDefault="00081676" w:rsidP="00652776">
            <w:pPr>
              <w:spacing w:after="0"/>
            </w:pPr>
            <w:r>
              <w:rPr>
                <w:rFonts w:asciiTheme="majorHAnsi" w:eastAsia="Calibri" w:hAnsiTheme="majorHAnsi" w:cs="Times New Roman"/>
              </w:rPr>
              <w:t>48</w:t>
            </w:r>
          </w:p>
        </w:tc>
        <w:tc>
          <w:tcPr>
            <w:tcW w:w="5626" w:type="dxa"/>
            <w:tcBorders>
              <w:top w:val="single" w:sz="4" w:space="0" w:color="auto"/>
              <w:left w:val="single" w:sz="4" w:space="0" w:color="auto"/>
              <w:bottom w:val="single" w:sz="4" w:space="0" w:color="auto"/>
              <w:right w:val="single" w:sz="4" w:space="0" w:color="auto"/>
            </w:tcBorders>
          </w:tcPr>
          <w:p w14:paraId="3E40EF66" w14:textId="77777777" w:rsidR="00081676" w:rsidRDefault="00081676" w:rsidP="00652776">
            <w:pPr>
              <w:spacing w:after="0"/>
            </w:pPr>
            <w:r>
              <w:rPr>
                <w:rFonts w:asciiTheme="majorHAnsi" w:eastAsia="Calibri" w:hAnsiTheme="majorHAnsi" w:cs="Times New Roman"/>
              </w:rPr>
              <w:t>11001 - HIDROCLOROTIAZIDA, 25 MG</w:t>
            </w:r>
          </w:p>
        </w:tc>
        <w:tc>
          <w:tcPr>
            <w:tcW w:w="870" w:type="dxa"/>
            <w:tcBorders>
              <w:top w:val="single" w:sz="4" w:space="0" w:color="auto"/>
              <w:left w:val="single" w:sz="4" w:space="0" w:color="auto"/>
              <w:bottom w:val="single" w:sz="4" w:space="0" w:color="auto"/>
              <w:right w:val="single" w:sz="4" w:space="0" w:color="auto"/>
            </w:tcBorders>
          </w:tcPr>
          <w:p w14:paraId="5C2CFB70"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4B6DA4B" w14:textId="77777777" w:rsidR="00081676" w:rsidRDefault="00081676" w:rsidP="00652776">
            <w:pPr>
              <w:spacing w:after="0"/>
              <w:jc w:val="right"/>
            </w:pPr>
            <w:r>
              <w:rPr>
                <w:rFonts w:asciiTheme="majorHAnsi" w:eastAsia="Calibri" w:hAnsiTheme="majorHAnsi" w:cs="Times New Roman"/>
              </w:rPr>
              <w:t>18.000</w:t>
            </w:r>
          </w:p>
        </w:tc>
      </w:tr>
      <w:tr w:rsidR="00081676" w14:paraId="1B8A0094" w14:textId="77777777" w:rsidTr="00081676">
        <w:tc>
          <w:tcPr>
            <w:tcW w:w="748" w:type="dxa"/>
            <w:tcBorders>
              <w:top w:val="single" w:sz="4" w:space="0" w:color="auto"/>
              <w:left w:val="single" w:sz="4" w:space="0" w:color="auto"/>
              <w:bottom w:val="single" w:sz="4" w:space="0" w:color="auto"/>
              <w:right w:val="single" w:sz="4" w:space="0" w:color="auto"/>
            </w:tcBorders>
          </w:tcPr>
          <w:p w14:paraId="1EF72014" w14:textId="77777777" w:rsidR="00081676" w:rsidRDefault="00081676" w:rsidP="00652776">
            <w:pPr>
              <w:spacing w:after="0"/>
            </w:pPr>
            <w:r>
              <w:rPr>
                <w:rFonts w:asciiTheme="majorHAnsi" w:eastAsia="Calibri" w:hAnsiTheme="majorHAnsi" w:cs="Times New Roman"/>
              </w:rPr>
              <w:t>49</w:t>
            </w:r>
          </w:p>
        </w:tc>
        <w:tc>
          <w:tcPr>
            <w:tcW w:w="5626" w:type="dxa"/>
            <w:tcBorders>
              <w:top w:val="single" w:sz="4" w:space="0" w:color="auto"/>
              <w:left w:val="single" w:sz="4" w:space="0" w:color="auto"/>
              <w:bottom w:val="single" w:sz="4" w:space="0" w:color="auto"/>
              <w:right w:val="single" w:sz="4" w:space="0" w:color="auto"/>
            </w:tcBorders>
          </w:tcPr>
          <w:p w14:paraId="099672F7" w14:textId="77777777" w:rsidR="00081676" w:rsidRDefault="00081676" w:rsidP="00652776">
            <w:pPr>
              <w:spacing w:after="0"/>
            </w:pPr>
            <w:r>
              <w:rPr>
                <w:rFonts w:asciiTheme="majorHAnsi" w:eastAsia="Calibri" w:hAnsiTheme="majorHAnsi" w:cs="Times New Roman"/>
              </w:rPr>
              <w:t>11000 - HIDROCLOROTIAZIDA, 50 MG</w:t>
            </w:r>
          </w:p>
        </w:tc>
        <w:tc>
          <w:tcPr>
            <w:tcW w:w="870" w:type="dxa"/>
            <w:tcBorders>
              <w:top w:val="single" w:sz="4" w:space="0" w:color="auto"/>
              <w:left w:val="single" w:sz="4" w:space="0" w:color="auto"/>
              <w:bottom w:val="single" w:sz="4" w:space="0" w:color="auto"/>
              <w:right w:val="single" w:sz="4" w:space="0" w:color="auto"/>
            </w:tcBorders>
          </w:tcPr>
          <w:p w14:paraId="6BC51D15"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03F9A70B" w14:textId="77777777" w:rsidR="00081676" w:rsidRDefault="00081676" w:rsidP="00652776">
            <w:pPr>
              <w:spacing w:after="0"/>
              <w:jc w:val="right"/>
            </w:pPr>
            <w:r>
              <w:rPr>
                <w:rFonts w:asciiTheme="majorHAnsi" w:eastAsia="Calibri" w:hAnsiTheme="majorHAnsi" w:cs="Times New Roman"/>
              </w:rPr>
              <w:t>2.000</w:t>
            </w:r>
          </w:p>
        </w:tc>
      </w:tr>
      <w:tr w:rsidR="00081676" w14:paraId="45E35DE4" w14:textId="77777777" w:rsidTr="00081676">
        <w:tc>
          <w:tcPr>
            <w:tcW w:w="748" w:type="dxa"/>
            <w:tcBorders>
              <w:top w:val="single" w:sz="4" w:space="0" w:color="auto"/>
              <w:left w:val="single" w:sz="4" w:space="0" w:color="auto"/>
              <w:bottom w:val="single" w:sz="4" w:space="0" w:color="auto"/>
              <w:right w:val="single" w:sz="4" w:space="0" w:color="auto"/>
            </w:tcBorders>
          </w:tcPr>
          <w:p w14:paraId="1844EE5B" w14:textId="77777777" w:rsidR="00081676" w:rsidRDefault="00081676" w:rsidP="00652776">
            <w:pPr>
              <w:spacing w:after="0"/>
            </w:pPr>
            <w:r>
              <w:rPr>
                <w:rFonts w:asciiTheme="majorHAnsi" w:eastAsia="Calibri" w:hAnsiTheme="majorHAnsi" w:cs="Times New Roman"/>
              </w:rPr>
              <w:t>50</w:t>
            </w:r>
          </w:p>
        </w:tc>
        <w:tc>
          <w:tcPr>
            <w:tcW w:w="5626" w:type="dxa"/>
            <w:tcBorders>
              <w:top w:val="single" w:sz="4" w:space="0" w:color="auto"/>
              <w:left w:val="single" w:sz="4" w:space="0" w:color="auto"/>
              <w:bottom w:val="single" w:sz="4" w:space="0" w:color="auto"/>
              <w:right w:val="single" w:sz="4" w:space="0" w:color="auto"/>
            </w:tcBorders>
          </w:tcPr>
          <w:p w14:paraId="2778E291" w14:textId="77777777" w:rsidR="00081676" w:rsidRDefault="00081676" w:rsidP="00652776">
            <w:pPr>
              <w:spacing w:after="0"/>
            </w:pPr>
            <w:r>
              <w:rPr>
                <w:rFonts w:asciiTheme="majorHAnsi" w:eastAsia="Calibri" w:hAnsiTheme="majorHAnsi" w:cs="Times New Roman"/>
              </w:rPr>
              <w:t>20472 - HIDRÓXICO DE ALUMÍNIO, 61,5 MG/ML SUSP ORAL- FRASCO 100ML</w:t>
            </w:r>
          </w:p>
        </w:tc>
        <w:tc>
          <w:tcPr>
            <w:tcW w:w="870" w:type="dxa"/>
            <w:tcBorders>
              <w:top w:val="single" w:sz="4" w:space="0" w:color="auto"/>
              <w:left w:val="single" w:sz="4" w:space="0" w:color="auto"/>
              <w:bottom w:val="single" w:sz="4" w:space="0" w:color="auto"/>
              <w:right w:val="single" w:sz="4" w:space="0" w:color="auto"/>
            </w:tcBorders>
          </w:tcPr>
          <w:p w14:paraId="63988F6B"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6EC2E54B" w14:textId="77777777" w:rsidR="00081676" w:rsidRDefault="00081676" w:rsidP="00652776">
            <w:pPr>
              <w:spacing w:after="0"/>
              <w:jc w:val="right"/>
            </w:pPr>
            <w:r>
              <w:rPr>
                <w:rFonts w:asciiTheme="majorHAnsi" w:eastAsia="Calibri" w:hAnsiTheme="majorHAnsi" w:cs="Times New Roman"/>
              </w:rPr>
              <w:t>200</w:t>
            </w:r>
          </w:p>
        </w:tc>
      </w:tr>
      <w:tr w:rsidR="00081676" w14:paraId="682995E2" w14:textId="77777777" w:rsidTr="00081676">
        <w:tc>
          <w:tcPr>
            <w:tcW w:w="748" w:type="dxa"/>
            <w:tcBorders>
              <w:top w:val="single" w:sz="4" w:space="0" w:color="auto"/>
              <w:left w:val="single" w:sz="4" w:space="0" w:color="auto"/>
              <w:bottom w:val="single" w:sz="4" w:space="0" w:color="auto"/>
              <w:right w:val="single" w:sz="4" w:space="0" w:color="auto"/>
            </w:tcBorders>
          </w:tcPr>
          <w:p w14:paraId="3E95C02E" w14:textId="77777777" w:rsidR="00081676" w:rsidRDefault="00081676" w:rsidP="00652776">
            <w:pPr>
              <w:spacing w:after="0"/>
            </w:pPr>
            <w:r>
              <w:rPr>
                <w:rFonts w:asciiTheme="majorHAnsi" w:eastAsia="Calibri" w:hAnsiTheme="majorHAnsi" w:cs="Times New Roman"/>
              </w:rPr>
              <w:t>51</w:t>
            </w:r>
          </w:p>
        </w:tc>
        <w:tc>
          <w:tcPr>
            <w:tcW w:w="5626" w:type="dxa"/>
            <w:tcBorders>
              <w:top w:val="single" w:sz="4" w:space="0" w:color="auto"/>
              <w:left w:val="single" w:sz="4" w:space="0" w:color="auto"/>
              <w:bottom w:val="single" w:sz="4" w:space="0" w:color="auto"/>
              <w:right w:val="single" w:sz="4" w:space="0" w:color="auto"/>
            </w:tcBorders>
          </w:tcPr>
          <w:p w14:paraId="11FA8213" w14:textId="77777777" w:rsidR="00081676" w:rsidRDefault="00081676" w:rsidP="00652776">
            <w:pPr>
              <w:spacing w:after="0"/>
            </w:pPr>
            <w:r>
              <w:rPr>
                <w:rFonts w:asciiTheme="majorHAnsi" w:eastAsia="Calibri" w:hAnsiTheme="majorHAnsi" w:cs="Times New Roman"/>
              </w:rPr>
              <w:t>5569 - Ibuprofeno 300 MG (Comprimido)</w:t>
            </w:r>
          </w:p>
        </w:tc>
        <w:tc>
          <w:tcPr>
            <w:tcW w:w="870" w:type="dxa"/>
            <w:tcBorders>
              <w:top w:val="single" w:sz="4" w:space="0" w:color="auto"/>
              <w:left w:val="single" w:sz="4" w:space="0" w:color="auto"/>
              <w:bottom w:val="single" w:sz="4" w:space="0" w:color="auto"/>
              <w:right w:val="single" w:sz="4" w:space="0" w:color="auto"/>
            </w:tcBorders>
          </w:tcPr>
          <w:p w14:paraId="525CD2D1"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E107371" w14:textId="77777777" w:rsidR="00081676" w:rsidRDefault="00081676" w:rsidP="00652776">
            <w:pPr>
              <w:spacing w:after="0"/>
              <w:jc w:val="right"/>
            </w:pPr>
            <w:r>
              <w:rPr>
                <w:rFonts w:asciiTheme="majorHAnsi" w:eastAsia="Calibri" w:hAnsiTheme="majorHAnsi" w:cs="Times New Roman"/>
              </w:rPr>
              <w:t>5.000</w:t>
            </w:r>
          </w:p>
        </w:tc>
      </w:tr>
      <w:tr w:rsidR="00081676" w14:paraId="226E839A" w14:textId="77777777" w:rsidTr="00081676">
        <w:tc>
          <w:tcPr>
            <w:tcW w:w="748" w:type="dxa"/>
            <w:tcBorders>
              <w:top w:val="single" w:sz="4" w:space="0" w:color="auto"/>
              <w:left w:val="single" w:sz="4" w:space="0" w:color="auto"/>
              <w:bottom w:val="single" w:sz="4" w:space="0" w:color="auto"/>
              <w:right w:val="single" w:sz="4" w:space="0" w:color="auto"/>
            </w:tcBorders>
          </w:tcPr>
          <w:p w14:paraId="1E67E528" w14:textId="77777777" w:rsidR="00081676" w:rsidRDefault="00081676" w:rsidP="00652776">
            <w:pPr>
              <w:spacing w:after="0"/>
            </w:pPr>
            <w:r>
              <w:rPr>
                <w:rFonts w:asciiTheme="majorHAnsi" w:eastAsia="Calibri" w:hAnsiTheme="majorHAnsi" w:cs="Times New Roman"/>
              </w:rPr>
              <w:t>52</w:t>
            </w:r>
          </w:p>
        </w:tc>
        <w:tc>
          <w:tcPr>
            <w:tcW w:w="5626" w:type="dxa"/>
            <w:tcBorders>
              <w:top w:val="single" w:sz="4" w:space="0" w:color="auto"/>
              <w:left w:val="single" w:sz="4" w:space="0" w:color="auto"/>
              <w:bottom w:val="single" w:sz="4" w:space="0" w:color="auto"/>
              <w:right w:val="single" w:sz="4" w:space="0" w:color="auto"/>
            </w:tcBorders>
          </w:tcPr>
          <w:p w14:paraId="12CEF225" w14:textId="77777777" w:rsidR="00081676" w:rsidRDefault="00081676" w:rsidP="00652776">
            <w:pPr>
              <w:spacing w:after="0"/>
            </w:pPr>
            <w:r>
              <w:rPr>
                <w:rFonts w:asciiTheme="majorHAnsi" w:eastAsia="Calibri" w:hAnsiTheme="majorHAnsi" w:cs="Times New Roman"/>
              </w:rPr>
              <w:t>5892 - Ibuprofeno 600 MG (Comprimido)</w:t>
            </w:r>
          </w:p>
        </w:tc>
        <w:tc>
          <w:tcPr>
            <w:tcW w:w="870" w:type="dxa"/>
            <w:tcBorders>
              <w:top w:val="single" w:sz="4" w:space="0" w:color="auto"/>
              <w:left w:val="single" w:sz="4" w:space="0" w:color="auto"/>
              <w:bottom w:val="single" w:sz="4" w:space="0" w:color="auto"/>
              <w:right w:val="single" w:sz="4" w:space="0" w:color="auto"/>
            </w:tcBorders>
          </w:tcPr>
          <w:p w14:paraId="282C3B47"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3EAD15C" w14:textId="77777777" w:rsidR="00081676" w:rsidRDefault="00081676" w:rsidP="00652776">
            <w:pPr>
              <w:spacing w:after="0"/>
              <w:jc w:val="right"/>
            </w:pPr>
            <w:r>
              <w:rPr>
                <w:rFonts w:asciiTheme="majorHAnsi" w:eastAsia="Calibri" w:hAnsiTheme="majorHAnsi" w:cs="Times New Roman"/>
              </w:rPr>
              <w:t>8.000</w:t>
            </w:r>
          </w:p>
        </w:tc>
      </w:tr>
      <w:tr w:rsidR="00081676" w14:paraId="34B08BD8" w14:textId="77777777" w:rsidTr="00081676">
        <w:tc>
          <w:tcPr>
            <w:tcW w:w="748" w:type="dxa"/>
            <w:tcBorders>
              <w:top w:val="single" w:sz="4" w:space="0" w:color="auto"/>
              <w:left w:val="single" w:sz="4" w:space="0" w:color="auto"/>
              <w:bottom w:val="single" w:sz="4" w:space="0" w:color="auto"/>
              <w:right w:val="single" w:sz="4" w:space="0" w:color="auto"/>
            </w:tcBorders>
          </w:tcPr>
          <w:p w14:paraId="04BB61DF" w14:textId="77777777" w:rsidR="00081676" w:rsidRDefault="00081676" w:rsidP="00652776">
            <w:pPr>
              <w:spacing w:after="0"/>
            </w:pPr>
            <w:r>
              <w:rPr>
                <w:rFonts w:asciiTheme="majorHAnsi" w:eastAsia="Calibri" w:hAnsiTheme="majorHAnsi" w:cs="Times New Roman"/>
              </w:rPr>
              <w:t>53</w:t>
            </w:r>
          </w:p>
        </w:tc>
        <w:tc>
          <w:tcPr>
            <w:tcW w:w="5626" w:type="dxa"/>
            <w:tcBorders>
              <w:top w:val="single" w:sz="4" w:space="0" w:color="auto"/>
              <w:left w:val="single" w:sz="4" w:space="0" w:color="auto"/>
              <w:bottom w:val="single" w:sz="4" w:space="0" w:color="auto"/>
              <w:right w:val="single" w:sz="4" w:space="0" w:color="auto"/>
            </w:tcBorders>
          </w:tcPr>
          <w:p w14:paraId="23A660F6" w14:textId="77777777" w:rsidR="00081676" w:rsidRDefault="00081676" w:rsidP="00652776">
            <w:pPr>
              <w:spacing w:after="0"/>
            </w:pPr>
            <w:r>
              <w:rPr>
                <w:rFonts w:asciiTheme="majorHAnsi" w:eastAsia="Calibri" w:hAnsiTheme="majorHAnsi" w:cs="Times New Roman"/>
              </w:rPr>
              <w:t>15331 - IBUPROFENO, 100 MG/ML 20 ML</w:t>
            </w:r>
          </w:p>
        </w:tc>
        <w:tc>
          <w:tcPr>
            <w:tcW w:w="870" w:type="dxa"/>
            <w:tcBorders>
              <w:top w:val="single" w:sz="4" w:space="0" w:color="auto"/>
              <w:left w:val="single" w:sz="4" w:space="0" w:color="auto"/>
              <w:bottom w:val="single" w:sz="4" w:space="0" w:color="auto"/>
              <w:right w:val="single" w:sz="4" w:space="0" w:color="auto"/>
            </w:tcBorders>
          </w:tcPr>
          <w:p w14:paraId="40E272A4"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4A54DD09" w14:textId="77777777" w:rsidR="00081676" w:rsidRDefault="00081676" w:rsidP="00652776">
            <w:pPr>
              <w:spacing w:after="0"/>
              <w:jc w:val="right"/>
            </w:pPr>
            <w:r>
              <w:rPr>
                <w:rFonts w:asciiTheme="majorHAnsi" w:eastAsia="Calibri" w:hAnsiTheme="majorHAnsi" w:cs="Times New Roman"/>
              </w:rPr>
              <w:t>300</w:t>
            </w:r>
          </w:p>
        </w:tc>
      </w:tr>
      <w:tr w:rsidR="00081676" w14:paraId="0914B72C" w14:textId="77777777" w:rsidTr="00081676">
        <w:tc>
          <w:tcPr>
            <w:tcW w:w="748" w:type="dxa"/>
            <w:tcBorders>
              <w:top w:val="single" w:sz="4" w:space="0" w:color="auto"/>
              <w:left w:val="single" w:sz="4" w:space="0" w:color="auto"/>
              <w:bottom w:val="single" w:sz="4" w:space="0" w:color="auto"/>
              <w:right w:val="single" w:sz="4" w:space="0" w:color="auto"/>
            </w:tcBorders>
          </w:tcPr>
          <w:p w14:paraId="73F1B4AF" w14:textId="77777777" w:rsidR="00081676" w:rsidRDefault="00081676" w:rsidP="00652776">
            <w:pPr>
              <w:spacing w:after="0"/>
            </w:pPr>
            <w:r>
              <w:rPr>
                <w:rFonts w:asciiTheme="majorHAnsi" w:eastAsia="Calibri" w:hAnsiTheme="majorHAnsi" w:cs="Times New Roman"/>
              </w:rPr>
              <w:t>54</w:t>
            </w:r>
          </w:p>
        </w:tc>
        <w:tc>
          <w:tcPr>
            <w:tcW w:w="5626" w:type="dxa"/>
            <w:tcBorders>
              <w:top w:val="single" w:sz="4" w:space="0" w:color="auto"/>
              <w:left w:val="single" w:sz="4" w:space="0" w:color="auto"/>
              <w:bottom w:val="single" w:sz="4" w:space="0" w:color="auto"/>
              <w:right w:val="single" w:sz="4" w:space="0" w:color="auto"/>
            </w:tcBorders>
          </w:tcPr>
          <w:p w14:paraId="1AAD87E6" w14:textId="77777777" w:rsidR="00081676" w:rsidRDefault="00081676" w:rsidP="00652776">
            <w:pPr>
              <w:spacing w:after="0"/>
            </w:pPr>
            <w:r>
              <w:rPr>
                <w:rFonts w:asciiTheme="majorHAnsi" w:eastAsia="Calibri" w:hAnsiTheme="majorHAnsi" w:cs="Times New Roman"/>
              </w:rPr>
              <w:t>10862 - LORATADINA 10 MG</w:t>
            </w:r>
          </w:p>
        </w:tc>
        <w:tc>
          <w:tcPr>
            <w:tcW w:w="870" w:type="dxa"/>
            <w:tcBorders>
              <w:top w:val="single" w:sz="4" w:space="0" w:color="auto"/>
              <w:left w:val="single" w:sz="4" w:space="0" w:color="auto"/>
              <w:bottom w:val="single" w:sz="4" w:space="0" w:color="auto"/>
              <w:right w:val="single" w:sz="4" w:space="0" w:color="auto"/>
            </w:tcBorders>
          </w:tcPr>
          <w:p w14:paraId="0E4352CE"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7CC70EB" w14:textId="77777777" w:rsidR="00081676" w:rsidRDefault="00081676" w:rsidP="00652776">
            <w:pPr>
              <w:spacing w:after="0"/>
              <w:jc w:val="right"/>
            </w:pPr>
            <w:r>
              <w:rPr>
                <w:rFonts w:asciiTheme="majorHAnsi" w:eastAsia="Calibri" w:hAnsiTheme="majorHAnsi" w:cs="Times New Roman"/>
              </w:rPr>
              <w:t>6.000</w:t>
            </w:r>
          </w:p>
        </w:tc>
      </w:tr>
      <w:tr w:rsidR="00081676" w14:paraId="14E9E06D" w14:textId="77777777" w:rsidTr="00081676">
        <w:tc>
          <w:tcPr>
            <w:tcW w:w="748" w:type="dxa"/>
            <w:tcBorders>
              <w:top w:val="single" w:sz="4" w:space="0" w:color="auto"/>
              <w:left w:val="single" w:sz="4" w:space="0" w:color="auto"/>
              <w:bottom w:val="single" w:sz="4" w:space="0" w:color="auto"/>
              <w:right w:val="single" w:sz="4" w:space="0" w:color="auto"/>
            </w:tcBorders>
          </w:tcPr>
          <w:p w14:paraId="7AC3D79E" w14:textId="77777777" w:rsidR="00081676" w:rsidRDefault="00081676" w:rsidP="00652776">
            <w:pPr>
              <w:spacing w:after="0"/>
            </w:pPr>
            <w:r>
              <w:rPr>
                <w:rFonts w:asciiTheme="majorHAnsi" w:eastAsia="Calibri" w:hAnsiTheme="majorHAnsi" w:cs="Times New Roman"/>
              </w:rPr>
              <w:t>55</w:t>
            </w:r>
          </w:p>
        </w:tc>
        <w:tc>
          <w:tcPr>
            <w:tcW w:w="5626" w:type="dxa"/>
            <w:tcBorders>
              <w:top w:val="single" w:sz="4" w:space="0" w:color="auto"/>
              <w:left w:val="single" w:sz="4" w:space="0" w:color="auto"/>
              <w:bottom w:val="single" w:sz="4" w:space="0" w:color="auto"/>
              <w:right w:val="single" w:sz="4" w:space="0" w:color="auto"/>
            </w:tcBorders>
          </w:tcPr>
          <w:p w14:paraId="4633B0EC" w14:textId="77777777" w:rsidR="00081676" w:rsidRDefault="00081676" w:rsidP="00652776">
            <w:pPr>
              <w:spacing w:after="0"/>
            </w:pPr>
            <w:r>
              <w:rPr>
                <w:rFonts w:asciiTheme="majorHAnsi" w:eastAsia="Calibri" w:hAnsiTheme="majorHAnsi" w:cs="Times New Roman"/>
              </w:rPr>
              <w:t>11147 - LORATADINA, 1MG/ML, XAROPE – FRASCO COM 120 ML</w:t>
            </w:r>
          </w:p>
        </w:tc>
        <w:tc>
          <w:tcPr>
            <w:tcW w:w="870" w:type="dxa"/>
            <w:tcBorders>
              <w:top w:val="single" w:sz="4" w:space="0" w:color="auto"/>
              <w:left w:val="single" w:sz="4" w:space="0" w:color="auto"/>
              <w:bottom w:val="single" w:sz="4" w:space="0" w:color="auto"/>
              <w:right w:val="single" w:sz="4" w:space="0" w:color="auto"/>
            </w:tcBorders>
          </w:tcPr>
          <w:p w14:paraId="4817368F"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3D94EA36" w14:textId="77777777" w:rsidR="00081676" w:rsidRDefault="00081676" w:rsidP="00652776">
            <w:pPr>
              <w:spacing w:after="0"/>
              <w:jc w:val="right"/>
            </w:pPr>
            <w:r>
              <w:rPr>
                <w:rFonts w:asciiTheme="majorHAnsi" w:eastAsia="Calibri" w:hAnsiTheme="majorHAnsi" w:cs="Times New Roman"/>
              </w:rPr>
              <w:t>300</w:t>
            </w:r>
          </w:p>
        </w:tc>
      </w:tr>
      <w:tr w:rsidR="00081676" w14:paraId="50152BD9" w14:textId="77777777" w:rsidTr="00081676">
        <w:tc>
          <w:tcPr>
            <w:tcW w:w="748" w:type="dxa"/>
            <w:tcBorders>
              <w:top w:val="single" w:sz="4" w:space="0" w:color="auto"/>
              <w:left w:val="single" w:sz="4" w:space="0" w:color="auto"/>
              <w:bottom w:val="single" w:sz="4" w:space="0" w:color="auto"/>
              <w:right w:val="single" w:sz="4" w:space="0" w:color="auto"/>
            </w:tcBorders>
          </w:tcPr>
          <w:p w14:paraId="6B538206" w14:textId="77777777" w:rsidR="00081676" w:rsidRDefault="00081676" w:rsidP="00652776">
            <w:pPr>
              <w:spacing w:after="0"/>
            </w:pPr>
            <w:r>
              <w:rPr>
                <w:rFonts w:asciiTheme="majorHAnsi" w:eastAsia="Calibri" w:hAnsiTheme="majorHAnsi" w:cs="Times New Roman"/>
              </w:rPr>
              <w:t>56</w:t>
            </w:r>
          </w:p>
        </w:tc>
        <w:tc>
          <w:tcPr>
            <w:tcW w:w="5626" w:type="dxa"/>
            <w:tcBorders>
              <w:top w:val="single" w:sz="4" w:space="0" w:color="auto"/>
              <w:left w:val="single" w:sz="4" w:space="0" w:color="auto"/>
              <w:bottom w:val="single" w:sz="4" w:space="0" w:color="auto"/>
              <w:right w:val="single" w:sz="4" w:space="0" w:color="auto"/>
            </w:tcBorders>
          </w:tcPr>
          <w:p w14:paraId="7DB00481" w14:textId="77777777" w:rsidR="00081676" w:rsidRDefault="00081676" w:rsidP="00652776">
            <w:pPr>
              <w:spacing w:after="0"/>
            </w:pPr>
            <w:r>
              <w:rPr>
                <w:rFonts w:asciiTheme="majorHAnsi" w:eastAsia="Calibri" w:hAnsiTheme="majorHAnsi" w:cs="Times New Roman"/>
              </w:rPr>
              <w:t>10982 - LOSARTANA POTÁSSICA, 50 MG</w:t>
            </w:r>
          </w:p>
        </w:tc>
        <w:tc>
          <w:tcPr>
            <w:tcW w:w="870" w:type="dxa"/>
            <w:tcBorders>
              <w:top w:val="single" w:sz="4" w:space="0" w:color="auto"/>
              <w:left w:val="single" w:sz="4" w:space="0" w:color="auto"/>
              <w:bottom w:val="single" w:sz="4" w:space="0" w:color="auto"/>
              <w:right w:val="single" w:sz="4" w:space="0" w:color="auto"/>
            </w:tcBorders>
          </w:tcPr>
          <w:p w14:paraId="64A9D175"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1D55470" w14:textId="77777777" w:rsidR="00081676" w:rsidRDefault="00081676" w:rsidP="00652776">
            <w:pPr>
              <w:spacing w:after="0"/>
              <w:jc w:val="right"/>
            </w:pPr>
            <w:r>
              <w:rPr>
                <w:rFonts w:asciiTheme="majorHAnsi" w:eastAsia="Calibri" w:hAnsiTheme="majorHAnsi" w:cs="Times New Roman"/>
              </w:rPr>
              <w:t>30.000</w:t>
            </w:r>
          </w:p>
        </w:tc>
      </w:tr>
      <w:tr w:rsidR="00081676" w14:paraId="145A527F" w14:textId="77777777" w:rsidTr="00081676">
        <w:tc>
          <w:tcPr>
            <w:tcW w:w="748" w:type="dxa"/>
            <w:tcBorders>
              <w:top w:val="single" w:sz="4" w:space="0" w:color="auto"/>
              <w:left w:val="single" w:sz="4" w:space="0" w:color="auto"/>
              <w:bottom w:val="single" w:sz="4" w:space="0" w:color="auto"/>
              <w:right w:val="single" w:sz="4" w:space="0" w:color="auto"/>
            </w:tcBorders>
          </w:tcPr>
          <w:p w14:paraId="573FF188" w14:textId="77777777" w:rsidR="00081676" w:rsidRDefault="00081676" w:rsidP="00652776">
            <w:pPr>
              <w:spacing w:after="0"/>
            </w:pPr>
            <w:r>
              <w:rPr>
                <w:rFonts w:asciiTheme="majorHAnsi" w:eastAsia="Calibri" w:hAnsiTheme="majorHAnsi" w:cs="Times New Roman"/>
              </w:rPr>
              <w:lastRenderedPageBreak/>
              <w:t>57</w:t>
            </w:r>
          </w:p>
        </w:tc>
        <w:tc>
          <w:tcPr>
            <w:tcW w:w="5626" w:type="dxa"/>
            <w:tcBorders>
              <w:top w:val="single" w:sz="4" w:space="0" w:color="auto"/>
              <w:left w:val="single" w:sz="4" w:space="0" w:color="auto"/>
              <w:bottom w:val="single" w:sz="4" w:space="0" w:color="auto"/>
              <w:right w:val="single" w:sz="4" w:space="0" w:color="auto"/>
            </w:tcBorders>
          </w:tcPr>
          <w:p w14:paraId="4B21D61B" w14:textId="77777777" w:rsidR="00081676" w:rsidRDefault="00081676" w:rsidP="00652776">
            <w:pPr>
              <w:spacing w:after="0"/>
            </w:pPr>
            <w:r>
              <w:rPr>
                <w:rFonts w:asciiTheme="majorHAnsi" w:eastAsia="Calibri" w:hAnsiTheme="majorHAnsi" w:cs="Times New Roman"/>
              </w:rPr>
              <w:t>11146 - MEBENDAZOL, 20MG/ML, SUSPENSÃO ORAL – FRASCO COM 30 ML</w:t>
            </w:r>
          </w:p>
        </w:tc>
        <w:tc>
          <w:tcPr>
            <w:tcW w:w="870" w:type="dxa"/>
            <w:tcBorders>
              <w:top w:val="single" w:sz="4" w:space="0" w:color="auto"/>
              <w:left w:val="single" w:sz="4" w:space="0" w:color="auto"/>
              <w:bottom w:val="single" w:sz="4" w:space="0" w:color="auto"/>
              <w:right w:val="single" w:sz="4" w:space="0" w:color="auto"/>
            </w:tcBorders>
          </w:tcPr>
          <w:p w14:paraId="6C1FB2A2"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714CF1D" w14:textId="77777777" w:rsidR="00081676" w:rsidRDefault="00081676" w:rsidP="00652776">
            <w:pPr>
              <w:spacing w:after="0"/>
              <w:jc w:val="right"/>
            </w:pPr>
            <w:r>
              <w:rPr>
                <w:rFonts w:asciiTheme="majorHAnsi" w:eastAsia="Calibri" w:hAnsiTheme="majorHAnsi" w:cs="Times New Roman"/>
              </w:rPr>
              <w:t>150</w:t>
            </w:r>
          </w:p>
        </w:tc>
      </w:tr>
      <w:tr w:rsidR="00081676" w14:paraId="1A148976" w14:textId="77777777" w:rsidTr="00081676">
        <w:tc>
          <w:tcPr>
            <w:tcW w:w="748" w:type="dxa"/>
            <w:tcBorders>
              <w:top w:val="single" w:sz="4" w:space="0" w:color="auto"/>
              <w:left w:val="single" w:sz="4" w:space="0" w:color="auto"/>
              <w:bottom w:val="single" w:sz="4" w:space="0" w:color="auto"/>
              <w:right w:val="single" w:sz="4" w:space="0" w:color="auto"/>
            </w:tcBorders>
          </w:tcPr>
          <w:p w14:paraId="681B8623" w14:textId="77777777" w:rsidR="00081676" w:rsidRDefault="00081676" w:rsidP="00652776">
            <w:pPr>
              <w:spacing w:after="0"/>
            </w:pPr>
            <w:r>
              <w:rPr>
                <w:rFonts w:asciiTheme="majorHAnsi" w:eastAsia="Calibri" w:hAnsiTheme="majorHAnsi" w:cs="Times New Roman"/>
              </w:rPr>
              <w:t>58</w:t>
            </w:r>
          </w:p>
        </w:tc>
        <w:tc>
          <w:tcPr>
            <w:tcW w:w="5626" w:type="dxa"/>
            <w:tcBorders>
              <w:top w:val="single" w:sz="4" w:space="0" w:color="auto"/>
              <w:left w:val="single" w:sz="4" w:space="0" w:color="auto"/>
              <w:bottom w:val="single" w:sz="4" w:space="0" w:color="auto"/>
              <w:right w:val="single" w:sz="4" w:space="0" w:color="auto"/>
            </w:tcBorders>
          </w:tcPr>
          <w:p w14:paraId="02F5C8CE" w14:textId="77777777" w:rsidR="00081676" w:rsidRDefault="00081676" w:rsidP="00652776">
            <w:pPr>
              <w:spacing w:after="0"/>
            </w:pPr>
            <w:r>
              <w:rPr>
                <w:rFonts w:asciiTheme="majorHAnsi" w:eastAsia="Calibri" w:hAnsiTheme="majorHAnsi" w:cs="Times New Roman"/>
              </w:rPr>
              <w:t>11071 - MELOXICAM, 15MG</w:t>
            </w:r>
          </w:p>
        </w:tc>
        <w:tc>
          <w:tcPr>
            <w:tcW w:w="870" w:type="dxa"/>
            <w:tcBorders>
              <w:top w:val="single" w:sz="4" w:space="0" w:color="auto"/>
              <w:left w:val="single" w:sz="4" w:space="0" w:color="auto"/>
              <w:bottom w:val="single" w:sz="4" w:space="0" w:color="auto"/>
              <w:right w:val="single" w:sz="4" w:space="0" w:color="auto"/>
            </w:tcBorders>
          </w:tcPr>
          <w:p w14:paraId="2A254361"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7296B116" w14:textId="77777777" w:rsidR="00081676" w:rsidRDefault="00081676" w:rsidP="00652776">
            <w:pPr>
              <w:spacing w:after="0"/>
              <w:jc w:val="right"/>
            </w:pPr>
            <w:r>
              <w:rPr>
                <w:rFonts w:asciiTheme="majorHAnsi" w:eastAsia="Calibri" w:hAnsiTheme="majorHAnsi" w:cs="Times New Roman"/>
              </w:rPr>
              <w:t>8.000</w:t>
            </w:r>
          </w:p>
        </w:tc>
      </w:tr>
      <w:tr w:rsidR="00081676" w14:paraId="17A87550" w14:textId="77777777" w:rsidTr="00081676">
        <w:tc>
          <w:tcPr>
            <w:tcW w:w="748" w:type="dxa"/>
            <w:tcBorders>
              <w:top w:val="single" w:sz="4" w:space="0" w:color="auto"/>
              <w:left w:val="single" w:sz="4" w:space="0" w:color="auto"/>
              <w:bottom w:val="single" w:sz="4" w:space="0" w:color="auto"/>
              <w:right w:val="single" w:sz="4" w:space="0" w:color="auto"/>
            </w:tcBorders>
          </w:tcPr>
          <w:p w14:paraId="20EA4012" w14:textId="77777777" w:rsidR="00081676" w:rsidRDefault="00081676" w:rsidP="00652776">
            <w:pPr>
              <w:spacing w:after="0"/>
            </w:pPr>
            <w:r>
              <w:rPr>
                <w:rFonts w:asciiTheme="majorHAnsi" w:eastAsia="Calibri" w:hAnsiTheme="majorHAnsi" w:cs="Times New Roman"/>
              </w:rPr>
              <w:t>59</w:t>
            </w:r>
          </w:p>
        </w:tc>
        <w:tc>
          <w:tcPr>
            <w:tcW w:w="5626" w:type="dxa"/>
            <w:tcBorders>
              <w:top w:val="single" w:sz="4" w:space="0" w:color="auto"/>
              <w:left w:val="single" w:sz="4" w:space="0" w:color="auto"/>
              <w:bottom w:val="single" w:sz="4" w:space="0" w:color="auto"/>
              <w:right w:val="single" w:sz="4" w:space="0" w:color="auto"/>
            </w:tcBorders>
          </w:tcPr>
          <w:p w14:paraId="55A8C1F6" w14:textId="77777777" w:rsidR="00081676" w:rsidRDefault="00081676" w:rsidP="00652776">
            <w:pPr>
              <w:spacing w:after="0"/>
            </w:pPr>
            <w:r>
              <w:rPr>
                <w:rFonts w:asciiTheme="majorHAnsi" w:eastAsia="Calibri" w:hAnsiTheme="majorHAnsi" w:cs="Times New Roman"/>
              </w:rPr>
              <w:t>10995 - METFORMINA CLORIDRATO, 500 MG</w:t>
            </w:r>
          </w:p>
        </w:tc>
        <w:tc>
          <w:tcPr>
            <w:tcW w:w="870" w:type="dxa"/>
            <w:tcBorders>
              <w:top w:val="single" w:sz="4" w:space="0" w:color="auto"/>
              <w:left w:val="single" w:sz="4" w:space="0" w:color="auto"/>
              <w:bottom w:val="single" w:sz="4" w:space="0" w:color="auto"/>
              <w:right w:val="single" w:sz="4" w:space="0" w:color="auto"/>
            </w:tcBorders>
          </w:tcPr>
          <w:p w14:paraId="4625E8E3"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764233C" w14:textId="77777777" w:rsidR="00081676" w:rsidRDefault="00081676" w:rsidP="00652776">
            <w:pPr>
              <w:spacing w:after="0"/>
              <w:jc w:val="right"/>
            </w:pPr>
            <w:r>
              <w:rPr>
                <w:rFonts w:asciiTheme="majorHAnsi" w:eastAsia="Calibri" w:hAnsiTheme="majorHAnsi" w:cs="Times New Roman"/>
              </w:rPr>
              <w:t>18.000</w:t>
            </w:r>
          </w:p>
        </w:tc>
      </w:tr>
      <w:tr w:rsidR="00081676" w14:paraId="4BED5F88" w14:textId="77777777" w:rsidTr="00081676">
        <w:tc>
          <w:tcPr>
            <w:tcW w:w="748" w:type="dxa"/>
            <w:tcBorders>
              <w:top w:val="single" w:sz="4" w:space="0" w:color="auto"/>
              <w:left w:val="single" w:sz="4" w:space="0" w:color="auto"/>
              <w:bottom w:val="single" w:sz="4" w:space="0" w:color="auto"/>
              <w:right w:val="single" w:sz="4" w:space="0" w:color="auto"/>
            </w:tcBorders>
          </w:tcPr>
          <w:p w14:paraId="34A9409A" w14:textId="77777777" w:rsidR="00081676" w:rsidRDefault="00081676" w:rsidP="00652776">
            <w:pPr>
              <w:spacing w:after="0"/>
            </w:pPr>
            <w:r>
              <w:rPr>
                <w:rFonts w:asciiTheme="majorHAnsi" w:eastAsia="Calibri" w:hAnsiTheme="majorHAnsi" w:cs="Times New Roman"/>
              </w:rPr>
              <w:t>60</w:t>
            </w:r>
          </w:p>
        </w:tc>
        <w:tc>
          <w:tcPr>
            <w:tcW w:w="5626" w:type="dxa"/>
            <w:tcBorders>
              <w:top w:val="single" w:sz="4" w:space="0" w:color="auto"/>
              <w:left w:val="single" w:sz="4" w:space="0" w:color="auto"/>
              <w:bottom w:val="single" w:sz="4" w:space="0" w:color="auto"/>
              <w:right w:val="single" w:sz="4" w:space="0" w:color="auto"/>
            </w:tcBorders>
          </w:tcPr>
          <w:p w14:paraId="5C2012CF" w14:textId="77777777" w:rsidR="00081676" w:rsidRDefault="00081676" w:rsidP="00652776">
            <w:pPr>
              <w:spacing w:after="0"/>
            </w:pPr>
            <w:r>
              <w:rPr>
                <w:rFonts w:asciiTheme="majorHAnsi" w:eastAsia="Calibri" w:hAnsiTheme="majorHAnsi" w:cs="Times New Roman"/>
              </w:rPr>
              <w:t xml:space="preserve">2527 - METFORMINA CLORIDRATO, 850 MG </w:t>
            </w:r>
          </w:p>
        </w:tc>
        <w:tc>
          <w:tcPr>
            <w:tcW w:w="870" w:type="dxa"/>
            <w:tcBorders>
              <w:top w:val="single" w:sz="4" w:space="0" w:color="auto"/>
              <w:left w:val="single" w:sz="4" w:space="0" w:color="auto"/>
              <w:bottom w:val="single" w:sz="4" w:space="0" w:color="auto"/>
              <w:right w:val="single" w:sz="4" w:space="0" w:color="auto"/>
            </w:tcBorders>
          </w:tcPr>
          <w:p w14:paraId="557E783F"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FD7FC0D" w14:textId="77777777" w:rsidR="00081676" w:rsidRDefault="00081676" w:rsidP="00652776">
            <w:pPr>
              <w:spacing w:after="0"/>
              <w:jc w:val="right"/>
            </w:pPr>
            <w:r>
              <w:rPr>
                <w:rFonts w:asciiTheme="majorHAnsi" w:eastAsia="Calibri" w:hAnsiTheme="majorHAnsi" w:cs="Times New Roman"/>
              </w:rPr>
              <w:t>30.000</w:t>
            </w:r>
          </w:p>
        </w:tc>
      </w:tr>
      <w:tr w:rsidR="00081676" w14:paraId="60B3D465" w14:textId="77777777" w:rsidTr="00081676">
        <w:tc>
          <w:tcPr>
            <w:tcW w:w="748" w:type="dxa"/>
            <w:tcBorders>
              <w:top w:val="single" w:sz="4" w:space="0" w:color="auto"/>
              <w:left w:val="single" w:sz="4" w:space="0" w:color="auto"/>
              <w:bottom w:val="single" w:sz="4" w:space="0" w:color="auto"/>
              <w:right w:val="single" w:sz="4" w:space="0" w:color="auto"/>
            </w:tcBorders>
          </w:tcPr>
          <w:p w14:paraId="6C76B1F4" w14:textId="77777777" w:rsidR="00081676" w:rsidRDefault="00081676" w:rsidP="00652776">
            <w:pPr>
              <w:spacing w:after="0"/>
            </w:pPr>
            <w:r>
              <w:rPr>
                <w:rFonts w:asciiTheme="majorHAnsi" w:eastAsia="Calibri" w:hAnsiTheme="majorHAnsi" w:cs="Times New Roman"/>
              </w:rPr>
              <w:t>61</w:t>
            </w:r>
          </w:p>
        </w:tc>
        <w:tc>
          <w:tcPr>
            <w:tcW w:w="5626" w:type="dxa"/>
            <w:tcBorders>
              <w:top w:val="single" w:sz="4" w:space="0" w:color="auto"/>
              <w:left w:val="single" w:sz="4" w:space="0" w:color="auto"/>
              <w:bottom w:val="single" w:sz="4" w:space="0" w:color="auto"/>
              <w:right w:val="single" w:sz="4" w:space="0" w:color="auto"/>
            </w:tcBorders>
          </w:tcPr>
          <w:p w14:paraId="2095DDC5" w14:textId="77777777" w:rsidR="00081676" w:rsidRDefault="00081676" w:rsidP="00652776">
            <w:pPr>
              <w:spacing w:after="0"/>
            </w:pPr>
            <w:r>
              <w:rPr>
                <w:rFonts w:asciiTheme="majorHAnsi" w:eastAsia="Calibri" w:hAnsiTheme="majorHAnsi" w:cs="Times New Roman"/>
              </w:rPr>
              <w:t>10984 - METILDOPA, 250 MG</w:t>
            </w:r>
          </w:p>
        </w:tc>
        <w:tc>
          <w:tcPr>
            <w:tcW w:w="870" w:type="dxa"/>
            <w:tcBorders>
              <w:top w:val="single" w:sz="4" w:space="0" w:color="auto"/>
              <w:left w:val="single" w:sz="4" w:space="0" w:color="auto"/>
              <w:bottom w:val="single" w:sz="4" w:space="0" w:color="auto"/>
              <w:right w:val="single" w:sz="4" w:space="0" w:color="auto"/>
            </w:tcBorders>
          </w:tcPr>
          <w:p w14:paraId="3069996C"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5E2F8951" w14:textId="77777777" w:rsidR="00081676" w:rsidRDefault="00081676" w:rsidP="00652776">
            <w:pPr>
              <w:spacing w:after="0"/>
              <w:jc w:val="right"/>
            </w:pPr>
            <w:r>
              <w:rPr>
                <w:rFonts w:asciiTheme="majorHAnsi" w:eastAsia="Calibri" w:hAnsiTheme="majorHAnsi" w:cs="Times New Roman"/>
              </w:rPr>
              <w:t>3.000</w:t>
            </w:r>
          </w:p>
        </w:tc>
      </w:tr>
      <w:tr w:rsidR="00081676" w14:paraId="139D4715" w14:textId="77777777" w:rsidTr="00081676">
        <w:tc>
          <w:tcPr>
            <w:tcW w:w="748" w:type="dxa"/>
            <w:tcBorders>
              <w:top w:val="single" w:sz="4" w:space="0" w:color="auto"/>
              <w:left w:val="single" w:sz="4" w:space="0" w:color="auto"/>
              <w:bottom w:val="single" w:sz="4" w:space="0" w:color="auto"/>
              <w:right w:val="single" w:sz="4" w:space="0" w:color="auto"/>
            </w:tcBorders>
          </w:tcPr>
          <w:p w14:paraId="6DE81D13" w14:textId="77777777" w:rsidR="00081676" w:rsidRDefault="00081676" w:rsidP="00652776">
            <w:pPr>
              <w:spacing w:after="0"/>
            </w:pPr>
            <w:r>
              <w:rPr>
                <w:rFonts w:asciiTheme="majorHAnsi" w:eastAsia="Calibri" w:hAnsiTheme="majorHAnsi" w:cs="Times New Roman"/>
              </w:rPr>
              <w:t>62</w:t>
            </w:r>
          </w:p>
        </w:tc>
        <w:tc>
          <w:tcPr>
            <w:tcW w:w="5626" w:type="dxa"/>
            <w:tcBorders>
              <w:top w:val="single" w:sz="4" w:space="0" w:color="auto"/>
              <w:left w:val="single" w:sz="4" w:space="0" w:color="auto"/>
              <w:bottom w:val="single" w:sz="4" w:space="0" w:color="auto"/>
              <w:right w:val="single" w:sz="4" w:space="0" w:color="auto"/>
            </w:tcBorders>
          </w:tcPr>
          <w:p w14:paraId="7CB061CD" w14:textId="77777777" w:rsidR="00081676" w:rsidRDefault="00081676" w:rsidP="00652776">
            <w:pPr>
              <w:spacing w:after="0"/>
            </w:pPr>
            <w:r>
              <w:rPr>
                <w:rFonts w:asciiTheme="majorHAnsi" w:eastAsia="Calibri" w:hAnsiTheme="majorHAnsi" w:cs="Times New Roman"/>
              </w:rPr>
              <w:t>11156 - METOCLOPRAMIDA CLORIDRATO, 10MG</w:t>
            </w:r>
          </w:p>
        </w:tc>
        <w:tc>
          <w:tcPr>
            <w:tcW w:w="870" w:type="dxa"/>
            <w:tcBorders>
              <w:top w:val="single" w:sz="4" w:space="0" w:color="auto"/>
              <w:left w:val="single" w:sz="4" w:space="0" w:color="auto"/>
              <w:bottom w:val="single" w:sz="4" w:space="0" w:color="auto"/>
              <w:right w:val="single" w:sz="4" w:space="0" w:color="auto"/>
            </w:tcBorders>
          </w:tcPr>
          <w:p w14:paraId="15A4F813"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74CDBB74" w14:textId="77777777" w:rsidR="00081676" w:rsidRDefault="00081676" w:rsidP="00652776">
            <w:pPr>
              <w:spacing w:after="0"/>
              <w:jc w:val="right"/>
            </w:pPr>
            <w:r>
              <w:rPr>
                <w:rFonts w:asciiTheme="majorHAnsi" w:eastAsia="Calibri" w:hAnsiTheme="majorHAnsi" w:cs="Times New Roman"/>
              </w:rPr>
              <w:t>200</w:t>
            </w:r>
          </w:p>
        </w:tc>
      </w:tr>
      <w:tr w:rsidR="00081676" w14:paraId="7E14C407" w14:textId="77777777" w:rsidTr="00081676">
        <w:tc>
          <w:tcPr>
            <w:tcW w:w="748" w:type="dxa"/>
            <w:tcBorders>
              <w:top w:val="single" w:sz="4" w:space="0" w:color="auto"/>
              <w:left w:val="single" w:sz="4" w:space="0" w:color="auto"/>
              <w:bottom w:val="single" w:sz="4" w:space="0" w:color="auto"/>
              <w:right w:val="single" w:sz="4" w:space="0" w:color="auto"/>
            </w:tcBorders>
          </w:tcPr>
          <w:p w14:paraId="13BCA083" w14:textId="77777777" w:rsidR="00081676" w:rsidRDefault="00081676" w:rsidP="00652776">
            <w:pPr>
              <w:spacing w:after="0"/>
            </w:pPr>
            <w:r>
              <w:rPr>
                <w:rFonts w:asciiTheme="majorHAnsi" w:eastAsia="Calibri" w:hAnsiTheme="majorHAnsi" w:cs="Times New Roman"/>
              </w:rPr>
              <w:t>63</w:t>
            </w:r>
          </w:p>
        </w:tc>
        <w:tc>
          <w:tcPr>
            <w:tcW w:w="5626" w:type="dxa"/>
            <w:tcBorders>
              <w:top w:val="single" w:sz="4" w:space="0" w:color="auto"/>
              <w:left w:val="single" w:sz="4" w:space="0" w:color="auto"/>
              <w:bottom w:val="single" w:sz="4" w:space="0" w:color="auto"/>
              <w:right w:val="single" w:sz="4" w:space="0" w:color="auto"/>
            </w:tcBorders>
          </w:tcPr>
          <w:p w14:paraId="466677B0" w14:textId="77777777" w:rsidR="00081676" w:rsidRDefault="00081676" w:rsidP="00652776">
            <w:pPr>
              <w:spacing w:after="0"/>
            </w:pPr>
            <w:r>
              <w:rPr>
                <w:rFonts w:asciiTheme="majorHAnsi" w:eastAsia="Calibri" w:hAnsiTheme="majorHAnsi" w:cs="Times New Roman"/>
              </w:rPr>
              <w:t xml:space="preserve">7988 - METRONIDAZOL 40MG/ML 100ML </w:t>
            </w:r>
          </w:p>
        </w:tc>
        <w:tc>
          <w:tcPr>
            <w:tcW w:w="870" w:type="dxa"/>
            <w:tcBorders>
              <w:top w:val="single" w:sz="4" w:space="0" w:color="auto"/>
              <w:left w:val="single" w:sz="4" w:space="0" w:color="auto"/>
              <w:bottom w:val="single" w:sz="4" w:space="0" w:color="auto"/>
              <w:right w:val="single" w:sz="4" w:space="0" w:color="auto"/>
            </w:tcBorders>
          </w:tcPr>
          <w:p w14:paraId="640A7A52"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1037E66" w14:textId="77777777" w:rsidR="00081676" w:rsidRDefault="00081676" w:rsidP="00652776">
            <w:pPr>
              <w:spacing w:after="0"/>
              <w:jc w:val="right"/>
            </w:pPr>
            <w:r>
              <w:rPr>
                <w:rFonts w:asciiTheme="majorHAnsi" w:eastAsia="Calibri" w:hAnsiTheme="majorHAnsi" w:cs="Times New Roman"/>
              </w:rPr>
              <w:t>200</w:t>
            </w:r>
          </w:p>
        </w:tc>
      </w:tr>
      <w:tr w:rsidR="00081676" w14:paraId="280BD04F" w14:textId="77777777" w:rsidTr="00081676">
        <w:tc>
          <w:tcPr>
            <w:tcW w:w="748" w:type="dxa"/>
            <w:tcBorders>
              <w:top w:val="single" w:sz="4" w:space="0" w:color="auto"/>
              <w:left w:val="single" w:sz="4" w:space="0" w:color="auto"/>
              <w:bottom w:val="single" w:sz="4" w:space="0" w:color="auto"/>
              <w:right w:val="single" w:sz="4" w:space="0" w:color="auto"/>
            </w:tcBorders>
          </w:tcPr>
          <w:p w14:paraId="7DB12A7D" w14:textId="77777777" w:rsidR="00081676" w:rsidRDefault="00081676" w:rsidP="00652776">
            <w:pPr>
              <w:spacing w:after="0"/>
            </w:pPr>
            <w:r>
              <w:rPr>
                <w:rFonts w:asciiTheme="majorHAnsi" w:eastAsia="Calibri" w:hAnsiTheme="majorHAnsi" w:cs="Times New Roman"/>
              </w:rPr>
              <w:t>64</w:t>
            </w:r>
          </w:p>
        </w:tc>
        <w:tc>
          <w:tcPr>
            <w:tcW w:w="5626" w:type="dxa"/>
            <w:tcBorders>
              <w:top w:val="single" w:sz="4" w:space="0" w:color="auto"/>
              <w:left w:val="single" w:sz="4" w:space="0" w:color="auto"/>
              <w:bottom w:val="single" w:sz="4" w:space="0" w:color="auto"/>
              <w:right w:val="single" w:sz="4" w:space="0" w:color="auto"/>
            </w:tcBorders>
          </w:tcPr>
          <w:p w14:paraId="10B80303" w14:textId="77777777" w:rsidR="00081676" w:rsidRDefault="00081676" w:rsidP="00652776">
            <w:pPr>
              <w:spacing w:after="0"/>
            </w:pPr>
            <w:r>
              <w:rPr>
                <w:rFonts w:asciiTheme="majorHAnsi" w:eastAsia="Calibri" w:hAnsiTheme="majorHAnsi" w:cs="Times New Roman"/>
              </w:rPr>
              <w:t>11067 - METRONIDAZOL, ASSOCIADO COM NISTATINA, 100 MG + 20.000UI/G, CREME VAGINAL – 50G</w:t>
            </w:r>
          </w:p>
        </w:tc>
        <w:tc>
          <w:tcPr>
            <w:tcW w:w="870" w:type="dxa"/>
            <w:tcBorders>
              <w:top w:val="single" w:sz="4" w:space="0" w:color="auto"/>
              <w:left w:val="single" w:sz="4" w:space="0" w:color="auto"/>
              <w:bottom w:val="single" w:sz="4" w:space="0" w:color="auto"/>
              <w:right w:val="single" w:sz="4" w:space="0" w:color="auto"/>
            </w:tcBorders>
          </w:tcPr>
          <w:p w14:paraId="7E583878" w14:textId="77777777" w:rsidR="00081676" w:rsidRDefault="00081676" w:rsidP="00652776">
            <w:pPr>
              <w:spacing w:after="0"/>
            </w:pPr>
            <w:r>
              <w:rPr>
                <w:rFonts w:asciiTheme="majorHAnsi" w:eastAsia="Calibri" w:hAnsiTheme="majorHAnsi" w:cs="Times New Roman"/>
              </w:rPr>
              <w:t>TB</w:t>
            </w:r>
          </w:p>
        </w:tc>
        <w:tc>
          <w:tcPr>
            <w:tcW w:w="1398" w:type="dxa"/>
            <w:tcBorders>
              <w:top w:val="single" w:sz="4" w:space="0" w:color="auto"/>
              <w:left w:val="single" w:sz="4" w:space="0" w:color="auto"/>
              <w:bottom w:val="single" w:sz="4" w:space="0" w:color="auto"/>
              <w:right w:val="single" w:sz="4" w:space="0" w:color="auto"/>
            </w:tcBorders>
          </w:tcPr>
          <w:p w14:paraId="197B3E25" w14:textId="77777777" w:rsidR="00081676" w:rsidRDefault="00081676" w:rsidP="00652776">
            <w:pPr>
              <w:spacing w:after="0"/>
              <w:jc w:val="right"/>
            </w:pPr>
            <w:r>
              <w:rPr>
                <w:rFonts w:asciiTheme="majorHAnsi" w:eastAsia="Calibri" w:hAnsiTheme="majorHAnsi" w:cs="Times New Roman"/>
              </w:rPr>
              <w:t>250</w:t>
            </w:r>
          </w:p>
        </w:tc>
      </w:tr>
      <w:tr w:rsidR="00081676" w14:paraId="144F9058" w14:textId="77777777" w:rsidTr="00081676">
        <w:tc>
          <w:tcPr>
            <w:tcW w:w="748" w:type="dxa"/>
            <w:tcBorders>
              <w:top w:val="single" w:sz="4" w:space="0" w:color="auto"/>
              <w:left w:val="single" w:sz="4" w:space="0" w:color="auto"/>
              <w:bottom w:val="single" w:sz="4" w:space="0" w:color="auto"/>
              <w:right w:val="single" w:sz="4" w:space="0" w:color="auto"/>
            </w:tcBorders>
          </w:tcPr>
          <w:p w14:paraId="68432962" w14:textId="77777777" w:rsidR="00081676" w:rsidRDefault="00081676" w:rsidP="00652776">
            <w:pPr>
              <w:spacing w:after="0"/>
            </w:pPr>
            <w:r>
              <w:rPr>
                <w:rFonts w:asciiTheme="majorHAnsi" w:eastAsia="Calibri" w:hAnsiTheme="majorHAnsi" w:cs="Times New Roman"/>
              </w:rPr>
              <w:t>65</w:t>
            </w:r>
          </w:p>
        </w:tc>
        <w:tc>
          <w:tcPr>
            <w:tcW w:w="5626" w:type="dxa"/>
            <w:tcBorders>
              <w:top w:val="single" w:sz="4" w:space="0" w:color="auto"/>
              <w:left w:val="single" w:sz="4" w:space="0" w:color="auto"/>
              <w:bottom w:val="single" w:sz="4" w:space="0" w:color="auto"/>
              <w:right w:val="single" w:sz="4" w:space="0" w:color="auto"/>
            </w:tcBorders>
          </w:tcPr>
          <w:p w14:paraId="739787C3" w14:textId="77777777" w:rsidR="00081676" w:rsidRDefault="00081676" w:rsidP="00652776">
            <w:pPr>
              <w:spacing w:after="0"/>
            </w:pPr>
            <w:r>
              <w:rPr>
                <w:rFonts w:asciiTheme="majorHAnsi" w:eastAsia="Calibri" w:hAnsiTheme="majorHAnsi" w:cs="Times New Roman"/>
              </w:rPr>
              <w:t>11080 - NEOMICINA, ASSOCIADA A BACITRACINA, 5 MG + 250UI/G, POMADA – 15G</w:t>
            </w:r>
          </w:p>
        </w:tc>
        <w:tc>
          <w:tcPr>
            <w:tcW w:w="870" w:type="dxa"/>
            <w:tcBorders>
              <w:top w:val="single" w:sz="4" w:space="0" w:color="auto"/>
              <w:left w:val="single" w:sz="4" w:space="0" w:color="auto"/>
              <w:bottom w:val="single" w:sz="4" w:space="0" w:color="auto"/>
              <w:right w:val="single" w:sz="4" w:space="0" w:color="auto"/>
            </w:tcBorders>
          </w:tcPr>
          <w:p w14:paraId="17404B03" w14:textId="77777777" w:rsidR="00081676" w:rsidRDefault="00081676" w:rsidP="00652776">
            <w:pPr>
              <w:spacing w:after="0"/>
            </w:pPr>
            <w:r>
              <w:rPr>
                <w:rFonts w:asciiTheme="majorHAnsi" w:eastAsia="Calibri" w:hAnsiTheme="majorHAnsi" w:cs="Times New Roman"/>
              </w:rPr>
              <w:t>TB</w:t>
            </w:r>
          </w:p>
        </w:tc>
        <w:tc>
          <w:tcPr>
            <w:tcW w:w="1398" w:type="dxa"/>
            <w:tcBorders>
              <w:top w:val="single" w:sz="4" w:space="0" w:color="auto"/>
              <w:left w:val="single" w:sz="4" w:space="0" w:color="auto"/>
              <w:bottom w:val="single" w:sz="4" w:space="0" w:color="auto"/>
              <w:right w:val="single" w:sz="4" w:space="0" w:color="auto"/>
            </w:tcBorders>
          </w:tcPr>
          <w:p w14:paraId="188A7FA5" w14:textId="77777777" w:rsidR="00081676" w:rsidRDefault="00081676" w:rsidP="00652776">
            <w:pPr>
              <w:spacing w:after="0"/>
              <w:jc w:val="right"/>
            </w:pPr>
            <w:r>
              <w:rPr>
                <w:rFonts w:asciiTheme="majorHAnsi" w:eastAsia="Calibri" w:hAnsiTheme="majorHAnsi" w:cs="Times New Roman"/>
              </w:rPr>
              <w:t>300</w:t>
            </w:r>
          </w:p>
        </w:tc>
      </w:tr>
      <w:tr w:rsidR="00081676" w14:paraId="2469D91B" w14:textId="77777777" w:rsidTr="00081676">
        <w:tc>
          <w:tcPr>
            <w:tcW w:w="748" w:type="dxa"/>
            <w:tcBorders>
              <w:top w:val="single" w:sz="4" w:space="0" w:color="auto"/>
              <w:left w:val="single" w:sz="4" w:space="0" w:color="auto"/>
              <w:bottom w:val="single" w:sz="4" w:space="0" w:color="auto"/>
              <w:right w:val="single" w:sz="4" w:space="0" w:color="auto"/>
            </w:tcBorders>
          </w:tcPr>
          <w:p w14:paraId="4B614AAC" w14:textId="77777777" w:rsidR="00081676" w:rsidRDefault="00081676" w:rsidP="00652776">
            <w:pPr>
              <w:spacing w:after="0"/>
            </w:pPr>
            <w:r>
              <w:rPr>
                <w:rFonts w:asciiTheme="majorHAnsi" w:eastAsia="Calibri" w:hAnsiTheme="majorHAnsi" w:cs="Times New Roman"/>
              </w:rPr>
              <w:t>66</w:t>
            </w:r>
          </w:p>
        </w:tc>
        <w:tc>
          <w:tcPr>
            <w:tcW w:w="5626" w:type="dxa"/>
            <w:tcBorders>
              <w:top w:val="single" w:sz="4" w:space="0" w:color="auto"/>
              <w:left w:val="single" w:sz="4" w:space="0" w:color="auto"/>
              <w:bottom w:val="single" w:sz="4" w:space="0" w:color="auto"/>
              <w:right w:val="single" w:sz="4" w:space="0" w:color="auto"/>
            </w:tcBorders>
          </w:tcPr>
          <w:p w14:paraId="6E7A85FE" w14:textId="77777777" w:rsidR="00081676" w:rsidRDefault="00081676" w:rsidP="00652776">
            <w:pPr>
              <w:spacing w:after="0"/>
            </w:pPr>
            <w:r>
              <w:rPr>
                <w:rFonts w:asciiTheme="majorHAnsi" w:eastAsia="Calibri" w:hAnsiTheme="majorHAnsi" w:cs="Times New Roman"/>
              </w:rPr>
              <w:t>3137 - NIFEDIPINO 10 MG</w:t>
            </w:r>
          </w:p>
        </w:tc>
        <w:tc>
          <w:tcPr>
            <w:tcW w:w="870" w:type="dxa"/>
            <w:tcBorders>
              <w:top w:val="single" w:sz="4" w:space="0" w:color="auto"/>
              <w:left w:val="single" w:sz="4" w:space="0" w:color="auto"/>
              <w:bottom w:val="single" w:sz="4" w:space="0" w:color="auto"/>
              <w:right w:val="single" w:sz="4" w:space="0" w:color="auto"/>
            </w:tcBorders>
          </w:tcPr>
          <w:p w14:paraId="6D73557C"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7CA36BC1" w14:textId="77777777" w:rsidR="00081676" w:rsidRDefault="00081676" w:rsidP="00652776">
            <w:pPr>
              <w:spacing w:after="0"/>
              <w:jc w:val="right"/>
            </w:pPr>
            <w:r>
              <w:rPr>
                <w:rFonts w:asciiTheme="majorHAnsi" w:eastAsia="Calibri" w:hAnsiTheme="majorHAnsi" w:cs="Times New Roman"/>
              </w:rPr>
              <w:t>6.000</w:t>
            </w:r>
          </w:p>
        </w:tc>
      </w:tr>
      <w:tr w:rsidR="00081676" w14:paraId="16CB9926" w14:textId="77777777" w:rsidTr="00081676">
        <w:tc>
          <w:tcPr>
            <w:tcW w:w="748" w:type="dxa"/>
            <w:tcBorders>
              <w:top w:val="single" w:sz="4" w:space="0" w:color="auto"/>
              <w:left w:val="single" w:sz="4" w:space="0" w:color="auto"/>
              <w:bottom w:val="single" w:sz="4" w:space="0" w:color="auto"/>
              <w:right w:val="single" w:sz="4" w:space="0" w:color="auto"/>
            </w:tcBorders>
          </w:tcPr>
          <w:p w14:paraId="0BBA9C61" w14:textId="77777777" w:rsidR="00081676" w:rsidRDefault="00081676" w:rsidP="00652776">
            <w:pPr>
              <w:spacing w:after="0"/>
            </w:pPr>
            <w:r>
              <w:rPr>
                <w:rFonts w:asciiTheme="majorHAnsi" w:eastAsia="Calibri" w:hAnsiTheme="majorHAnsi" w:cs="Times New Roman"/>
              </w:rPr>
              <w:t>67</w:t>
            </w:r>
          </w:p>
        </w:tc>
        <w:tc>
          <w:tcPr>
            <w:tcW w:w="5626" w:type="dxa"/>
            <w:tcBorders>
              <w:top w:val="single" w:sz="4" w:space="0" w:color="auto"/>
              <w:left w:val="single" w:sz="4" w:space="0" w:color="auto"/>
              <w:bottom w:val="single" w:sz="4" w:space="0" w:color="auto"/>
              <w:right w:val="single" w:sz="4" w:space="0" w:color="auto"/>
            </w:tcBorders>
          </w:tcPr>
          <w:p w14:paraId="110DF83A" w14:textId="77777777" w:rsidR="00081676" w:rsidRDefault="00081676" w:rsidP="00652776">
            <w:pPr>
              <w:spacing w:after="0"/>
            </w:pPr>
            <w:r>
              <w:rPr>
                <w:rFonts w:asciiTheme="majorHAnsi" w:eastAsia="Calibri" w:hAnsiTheme="majorHAnsi" w:cs="Times New Roman"/>
              </w:rPr>
              <w:t>2532 - NIFEDIPINO 20 MG</w:t>
            </w:r>
          </w:p>
        </w:tc>
        <w:tc>
          <w:tcPr>
            <w:tcW w:w="870" w:type="dxa"/>
            <w:tcBorders>
              <w:top w:val="single" w:sz="4" w:space="0" w:color="auto"/>
              <w:left w:val="single" w:sz="4" w:space="0" w:color="auto"/>
              <w:bottom w:val="single" w:sz="4" w:space="0" w:color="auto"/>
              <w:right w:val="single" w:sz="4" w:space="0" w:color="auto"/>
            </w:tcBorders>
          </w:tcPr>
          <w:p w14:paraId="5FF88B61"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D07FEEC" w14:textId="77777777" w:rsidR="00081676" w:rsidRDefault="00081676" w:rsidP="00652776">
            <w:pPr>
              <w:spacing w:after="0"/>
              <w:jc w:val="right"/>
            </w:pPr>
            <w:r>
              <w:rPr>
                <w:rFonts w:asciiTheme="majorHAnsi" w:eastAsia="Calibri" w:hAnsiTheme="majorHAnsi" w:cs="Times New Roman"/>
              </w:rPr>
              <w:t>8.000</w:t>
            </w:r>
          </w:p>
        </w:tc>
      </w:tr>
      <w:tr w:rsidR="00081676" w14:paraId="27E157AB" w14:textId="77777777" w:rsidTr="00081676">
        <w:tc>
          <w:tcPr>
            <w:tcW w:w="748" w:type="dxa"/>
            <w:tcBorders>
              <w:top w:val="single" w:sz="4" w:space="0" w:color="auto"/>
              <w:left w:val="single" w:sz="4" w:space="0" w:color="auto"/>
              <w:bottom w:val="single" w:sz="4" w:space="0" w:color="auto"/>
              <w:right w:val="single" w:sz="4" w:space="0" w:color="auto"/>
            </w:tcBorders>
          </w:tcPr>
          <w:p w14:paraId="1BBF127C" w14:textId="77777777" w:rsidR="00081676" w:rsidRDefault="00081676" w:rsidP="00652776">
            <w:pPr>
              <w:spacing w:after="0"/>
            </w:pPr>
            <w:r>
              <w:rPr>
                <w:rFonts w:asciiTheme="majorHAnsi" w:eastAsia="Calibri" w:hAnsiTheme="majorHAnsi" w:cs="Times New Roman"/>
              </w:rPr>
              <w:t>68</w:t>
            </w:r>
          </w:p>
        </w:tc>
        <w:tc>
          <w:tcPr>
            <w:tcW w:w="5626" w:type="dxa"/>
            <w:tcBorders>
              <w:top w:val="single" w:sz="4" w:space="0" w:color="auto"/>
              <w:left w:val="single" w:sz="4" w:space="0" w:color="auto"/>
              <w:bottom w:val="single" w:sz="4" w:space="0" w:color="auto"/>
              <w:right w:val="single" w:sz="4" w:space="0" w:color="auto"/>
            </w:tcBorders>
          </w:tcPr>
          <w:p w14:paraId="0C34E40F" w14:textId="77777777" w:rsidR="00081676" w:rsidRDefault="00081676" w:rsidP="00652776">
            <w:pPr>
              <w:spacing w:after="0"/>
            </w:pPr>
            <w:r>
              <w:rPr>
                <w:rFonts w:asciiTheme="majorHAnsi" w:eastAsia="Calibri" w:hAnsiTheme="majorHAnsi" w:cs="Times New Roman"/>
              </w:rPr>
              <w:t>11136 - NIMESULIDA, 100 MG</w:t>
            </w:r>
          </w:p>
        </w:tc>
        <w:tc>
          <w:tcPr>
            <w:tcW w:w="870" w:type="dxa"/>
            <w:tcBorders>
              <w:top w:val="single" w:sz="4" w:space="0" w:color="auto"/>
              <w:left w:val="single" w:sz="4" w:space="0" w:color="auto"/>
              <w:bottom w:val="single" w:sz="4" w:space="0" w:color="auto"/>
              <w:right w:val="single" w:sz="4" w:space="0" w:color="auto"/>
            </w:tcBorders>
          </w:tcPr>
          <w:p w14:paraId="641DD21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711907F" w14:textId="77777777" w:rsidR="00081676" w:rsidRDefault="00081676" w:rsidP="00652776">
            <w:pPr>
              <w:spacing w:after="0"/>
              <w:jc w:val="right"/>
            </w:pPr>
            <w:r>
              <w:rPr>
                <w:rFonts w:asciiTheme="majorHAnsi" w:eastAsia="Calibri" w:hAnsiTheme="majorHAnsi" w:cs="Times New Roman"/>
              </w:rPr>
              <w:t>10.000</w:t>
            </w:r>
          </w:p>
        </w:tc>
      </w:tr>
      <w:tr w:rsidR="00081676" w14:paraId="5C64478A" w14:textId="77777777" w:rsidTr="00081676">
        <w:tc>
          <w:tcPr>
            <w:tcW w:w="748" w:type="dxa"/>
            <w:tcBorders>
              <w:top w:val="single" w:sz="4" w:space="0" w:color="auto"/>
              <w:left w:val="single" w:sz="4" w:space="0" w:color="auto"/>
              <w:bottom w:val="single" w:sz="4" w:space="0" w:color="auto"/>
              <w:right w:val="single" w:sz="4" w:space="0" w:color="auto"/>
            </w:tcBorders>
          </w:tcPr>
          <w:p w14:paraId="0AECF472" w14:textId="77777777" w:rsidR="00081676" w:rsidRDefault="00081676" w:rsidP="00652776">
            <w:pPr>
              <w:spacing w:after="0"/>
            </w:pPr>
            <w:r>
              <w:rPr>
                <w:rFonts w:asciiTheme="majorHAnsi" w:eastAsia="Calibri" w:hAnsiTheme="majorHAnsi" w:cs="Times New Roman"/>
              </w:rPr>
              <w:t>69</w:t>
            </w:r>
          </w:p>
        </w:tc>
        <w:tc>
          <w:tcPr>
            <w:tcW w:w="5626" w:type="dxa"/>
            <w:tcBorders>
              <w:top w:val="single" w:sz="4" w:space="0" w:color="auto"/>
              <w:left w:val="single" w:sz="4" w:space="0" w:color="auto"/>
              <w:bottom w:val="single" w:sz="4" w:space="0" w:color="auto"/>
              <w:right w:val="single" w:sz="4" w:space="0" w:color="auto"/>
            </w:tcBorders>
          </w:tcPr>
          <w:p w14:paraId="3F6A6B2B" w14:textId="77777777" w:rsidR="00081676" w:rsidRDefault="00081676" w:rsidP="00652776">
            <w:pPr>
              <w:spacing w:after="0"/>
            </w:pPr>
            <w:r>
              <w:rPr>
                <w:rFonts w:asciiTheme="majorHAnsi" w:eastAsia="Calibri" w:hAnsiTheme="majorHAnsi" w:cs="Times New Roman"/>
              </w:rPr>
              <w:t>11100 - NIMESULIDA, 50 MG/ML, SOLUÇÃO ORAL – GOTAS – FRASCO COM 15 ML</w:t>
            </w:r>
          </w:p>
        </w:tc>
        <w:tc>
          <w:tcPr>
            <w:tcW w:w="870" w:type="dxa"/>
            <w:tcBorders>
              <w:top w:val="single" w:sz="4" w:space="0" w:color="auto"/>
              <w:left w:val="single" w:sz="4" w:space="0" w:color="auto"/>
              <w:bottom w:val="single" w:sz="4" w:space="0" w:color="auto"/>
              <w:right w:val="single" w:sz="4" w:space="0" w:color="auto"/>
            </w:tcBorders>
          </w:tcPr>
          <w:p w14:paraId="709E1B79"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7C90DC67" w14:textId="77777777" w:rsidR="00081676" w:rsidRDefault="00081676" w:rsidP="00652776">
            <w:pPr>
              <w:spacing w:after="0"/>
              <w:jc w:val="right"/>
            </w:pPr>
            <w:r>
              <w:rPr>
                <w:rFonts w:asciiTheme="majorHAnsi" w:eastAsia="Calibri" w:hAnsiTheme="majorHAnsi" w:cs="Times New Roman"/>
              </w:rPr>
              <w:t>200</w:t>
            </w:r>
          </w:p>
        </w:tc>
      </w:tr>
      <w:tr w:rsidR="00081676" w14:paraId="7A353797" w14:textId="77777777" w:rsidTr="00081676">
        <w:tc>
          <w:tcPr>
            <w:tcW w:w="748" w:type="dxa"/>
            <w:tcBorders>
              <w:top w:val="single" w:sz="4" w:space="0" w:color="auto"/>
              <w:left w:val="single" w:sz="4" w:space="0" w:color="auto"/>
              <w:bottom w:val="single" w:sz="4" w:space="0" w:color="auto"/>
              <w:right w:val="single" w:sz="4" w:space="0" w:color="auto"/>
            </w:tcBorders>
          </w:tcPr>
          <w:p w14:paraId="0E19572C" w14:textId="77777777" w:rsidR="00081676" w:rsidRDefault="00081676" w:rsidP="00652776">
            <w:pPr>
              <w:spacing w:after="0"/>
            </w:pPr>
            <w:r>
              <w:rPr>
                <w:rFonts w:asciiTheme="majorHAnsi" w:eastAsia="Calibri" w:hAnsiTheme="majorHAnsi" w:cs="Times New Roman"/>
              </w:rPr>
              <w:t>70</w:t>
            </w:r>
          </w:p>
        </w:tc>
        <w:tc>
          <w:tcPr>
            <w:tcW w:w="5626" w:type="dxa"/>
            <w:tcBorders>
              <w:top w:val="single" w:sz="4" w:space="0" w:color="auto"/>
              <w:left w:val="single" w:sz="4" w:space="0" w:color="auto"/>
              <w:bottom w:val="single" w:sz="4" w:space="0" w:color="auto"/>
              <w:right w:val="single" w:sz="4" w:space="0" w:color="auto"/>
            </w:tcBorders>
          </w:tcPr>
          <w:p w14:paraId="7D31E4E2" w14:textId="77777777" w:rsidR="00081676" w:rsidRDefault="00081676" w:rsidP="00652776">
            <w:pPr>
              <w:spacing w:after="0"/>
            </w:pPr>
            <w:r>
              <w:rPr>
                <w:rFonts w:asciiTheme="majorHAnsi" w:eastAsia="Calibri" w:hAnsiTheme="majorHAnsi" w:cs="Times New Roman"/>
              </w:rPr>
              <w:t>13593 - NISTATINA, ASSOCIADA COM ÓXIDO DE ZINCO, 100.000UI + 200MG/G, CREME – 60 G</w:t>
            </w:r>
          </w:p>
        </w:tc>
        <w:tc>
          <w:tcPr>
            <w:tcW w:w="870" w:type="dxa"/>
            <w:tcBorders>
              <w:top w:val="single" w:sz="4" w:space="0" w:color="auto"/>
              <w:left w:val="single" w:sz="4" w:space="0" w:color="auto"/>
              <w:bottom w:val="single" w:sz="4" w:space="0" w:color="auto"/>
              <w:right w:val="single" w:sz="4" w:space="0" w:color="auto"/>
            </w:tcBorders>
          </w:tcPr>
          <w:p w14:paraId="7E26B140" w14:textId="77777777" w:rsidR="00081676" w:rsidRDefault="00081676" w:rsidP="00652776">
            <w:pPr>
              <w:spacing w:after="0"/>
            </w:pPr>
            <w:r>
              <w:rPr>
                <w:rFonts w:asciiTheme="majorHAnsi" w:eastAsia="Calibri" w:hAnsiTheme="majorHAnsi" w:cs="Times New Roman"/>
              </w:rPr>
              <w:t>TB</w:t>
            </w:r>
          </w:p>
        </w:tc>
        <w:tc>
          <w:tcPr>
            <w:tcW w:w="1398" w:type="dxa"/>
            <w:tcBorders>
              <w:top w:val="single" w:sz="4" w:space="0" w:color="auto"/>
              <w:left w:val="single" w:sz="4" w:space="0" w:color="auto"/>
              <w:bottom w:val="single" w:sz="4" w:space="0" w:color="auto"/>
              <w:right w:val="single" w:sz="4" w:space="0" w:color="auto"/>
            </w:tcBorders>
          </w:tcPr>
          <w:p w14:paraId="2D6AEDE5" w14:textId="77777777" w:rsidR="00081676" w:rsidRDefault="00081676" w:rsidP="00652776">
            <w:pPr>
              <w:spacing w:after="0"/>
              <w:jc w:val="right"/>
            </w:pPr>
            <w:r>
              <w:rPr>
                <w:rFonts w:asciiTheme="majorHAnsi" w:eastAsia="Calibri" w:hAnsiTheme="majorHAnsi" w:cs="Times New Roman"/>
              </w:rPr>
              <w:t>250</w:t>
            </w:r>
          </w:p>
        </w:tc>
      </w:tr>
      <w:tr w:rsidR="00081676" w14:paraId="71C26DF0" w14:textId="77777777" w:rsidTr="00081676">
        <w:tc>
          <w:tcPr>
            <w:tcW w:w="748" w:type="dxa"/>
            <w:tcBorders>
              <w:top w:val="single" w:sz="4" w:space="0" w:color="auto"/>
              <w:left w:val="single" w:sz="4" w:space="0" w:color="auto"/>
              <w:bottom w:val="single" w:sz="4" w:space="0" w:color="auto"/>
              <w:right w:val="single" w:sz="4" w:space="0" w:color="auto"/>
            </w:tcBorders>
          </w:tcPr>
          <w:p w14:paraId="66A28E0B" w14:textId="77777777" w:rsidR="00081676" w:rsidRDefault="00081676" w:rsidP="00652776">
            <w:pPr>
              <w:spacing w:after="0"/>
            </w:pPr>
            <w:r>
              <w:rPr>
                <w:rFonts w:asciiTheme="majorHAnsi" w:eastAsia="Calibri" w:hAnsiTheme="majorHAnsi" w:cs="Times New Roman"/>
              </w:rPr>
              <w:t>71</w:t>
            </w:r>
          </w:p>
        </w:tc>
        <w:tc>
          <w:tcPr>
            <w:tcW w:w="5626" w:type="dxa"/>
            <w:tcBorders>
              <w:top w:val="single" w:sz="4" w:space="0" w:color="auto"/>
              <w:left w:val="single" w:sz="4" w:space="0" w:color="auto"/>
              <w:bottom w:val="single" w:sz="4" w:space="0" w:color="auto"/>
              <w:right w:val="single" w:sz="4" w:space="0" w:color="auto"/>
            </w:tcBorders>
          </w:tcPr>
          <w:p w14:paraId="0530354F" w14:textId="77777777" w:rsidR="00081676" w:rsidRDefault="00081676" w:rsidP="00652776">
            <w:pPr>
              <w:spacing w:after="0"/>
            </w:pPr>
            <w:r>
              <w:rPr>
                <w:rFonts w:asciiTheme="majorHAnsi" w:eastAsia="Calibri" w:hAnsiTheme="majorHAnsi" w:cs="Times New Roman"/>
              </w:rPr>
              <w:t>5836 - NORFLOXACINO 400MG</w:t>
            </w:r>
          </w:p>
        </w:tc>
        <w:tc>
          <w:tcPr>
            <w:tcW w:w="870" w:type="dxa"/>
            <w:tcBorders>
              <w:top w:val="single" w:sz="4" w:space="0" w:color="auto"/>
              <w:left w:val="single" w:sz="4" w:space="0" w:color="auto"/>
              <w:bottom w:val="single" w:sz="4" w:space="0" w:color="auto"/>
              <w:right w:val="single" w:sz="4" w:space="0" w:color="auto"/>
            </w:tcBorders>
          </w:tcPr>
          <w:p w14:paraId="2579CE19"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CE469FA" w14:textId="77777777" w:rsidR="00081676" w:rsidRDefault="00081676" w:rsidP="00652776">
            <w:pPr>
              <w:spacing w:after="0"/>
              <w:jc w:val="right"/>
            </w:pPr>
            <w:r>
              <w:rPr>
                <w:rFonts w:asciiTheme="majorHAnsi" w:eastAsia="Calibri" w:hAnsiTheme="majorHAnsi" w:cs="Times New Roman"/>
              </w:rPr>
              <w:t>2.500</w:t>
            </w:r>
          </w:p>
        </w:tc>
      </w:tr>
      <w:tr w:rsidR="00081676" w14:paraId="40D6230B" w14:textId="77777777" w:rsidTr="00081676">
        <w:tc>
          <w:tcPr>
            <w:tcW w:w="748" w:type="dxa"/>
            <w:tcBorders>
              <w:top w:val="single" w:sz="4" w:space="0" w:color="auto"/>
              <w:left w:val="single" w:sz="4" w:space="0" w:color="auto"/>
              <w:bottom w:val="single" w:sz="4" w:space="0" w:color="auto"/>
              <w:right w:val="single" w:sz="4" w:space="0" w:color="auto"/>
            </w:tcBorders>
          </w:tcPr>
          <w:p w14:paraId="4B009363" w14:textId="77777777" w:rsidR="00081676" w:rsidRDefault="00081676" w:rsidP="00652776">
            <w:pPr>
              <w:spacing w:after="0"/>
            </w:pPr>
            <w:r>
              <w:rPr>
                <w:rFonts w:asciiTheme="majorHAnsi" w:eastAsia="Calibri" w:hAnsiTheme="majorHAnsi" w:cs="Times New Roman"/>
              </w:rPr>
              <w:t>72</w:t>
            </w:r>
          </w:p>
        </w:tc>
        <w:tc>
          <w:tcPr>
            <w:tcW w:w="5626" w:type="dxa"/>
            <w:tcBorders>
              <w:top w:val="single" w:sz="4" w:space="0" w:color="auto"/>
              <w:left w:val="single" w:sz="4" w:space="0" w:color="auto"/>
              <w:bottom w:val="single" w:sz="4" w:space="0" w:color="auto"/>
              <w:right w:val="single" w:sz="4" w:space="0" w:color="auto"/>
            </w:tcBorders>
          </w:tcPr>
          <w:p w14:paraId="702318E6" w14:textId="77777777" w:rsidR="00081676" w:rsidRDefault="00081676" w:rsidP="00652776">
            <w:pPr>
              <w:spacing w:after="0"/>
            </w:pPr>
            <w:r>
              <w:rPr>
                <w:rFonts w:asciiTheme="majorHAnsi" w:eastAsia="Calibri" w:hAnsiTheme="majorHAnsi" w:cs="Times New Roman"/>
              </w:rPr>
              <w:t>5088 - Paracetamol 500 MG (Comprimidos)</w:t>
            </w:r>
          </w:p>
        </w:tc>
        <w:tc>
          <w:tcPr>
            <w:tcW w:w="870" w:type="dxa"/>
            <w:tcBorders>
              <w:top w:val="single" w:sz="4" w:space="0" w:color="auto"/>
              <w:left w:val="single" w:sz="4" w:space="0" w:color="auto"/>
              <w:bottom w:val="single" w:sz="4" w:space="0" w:color="auto"/>
              <w:right w:val="single" w:sz="4" w:space="0" w:color="auto"/>
            </w:tcBorders>
          </w:tcPr>
          <w:p w14:paraId="0D7F2AE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29D1FB4" w14:textId="77777777" w:rsidR="00081676" w:rsidRDefault="00081676" w:rsidP="00652776">
            <w:pPr>
              <w:spacing w:after="0"/>
              <w:jc w:val="right"/>
            </w:pPr>
            <w:r>
              <w:rPr>
                <w:rFonts w:asciiTheme="majorHAnsi" w:eastAsia="Calibri" w:hAnsiTheme="majorHAnsi" w:cs="Times New Roman"/>
              </w:rPr>
              <w:t>6.000</w:t>
            </w:r>
          </w:p>
        </w:tc>
      </w:tr>
      <w:tr w:rsidR="00081676" w14:paraId="0F4A8EA1" w14:textId="77777777" w:rsidTr="00081676">
        <w:tc>
          <w:tcPr>
            <w:tcW w:w="748" w:type="dxa"/>
            <w:tcBorders>
              <w:top w:val="single" w:sz="4" w:space="0" w:color="auto"/>
              <w:left w:val="single" w:sz="4" w:space="0" w:color="auto"/>
              <w:bottom w:val="single" w:sz="4" w:space="0" w:color="auto"/>
              <w:right w:val="single" w:sz="4" w:space="0" w:color="auto"/>
            </w:tcBorders>
          </w:tcPr>
          <w:p w14:paraId="720B30FD" w14:textId="77777777" w:rsidR="00081676" w:rsidRDefault="00081676" w:rsidP="00652776">
            <w:pPr>
              <w:spacing w:after="0"/>
            </w:pPr>
            <w:r>
              <w:rPr>
                <w:rFonts w:asciiTheme="majorHAnsi" w:eastAsia="Calibri" w:hAnsiTheme="majorHAnsi" w:cs="Times New Roman"/>
              </w:rPr>
              <w:t>73</w:t>
            </w:r>
          </w:p>
        </w:tc>
        <w:tc>
          <w:tcPr>
            <w:tcW w:w="5626" w:type="dxa"/>
            <w:tcBorders>
              <w:top w:val="single" w:sz="4" w:space="0" w:color="auto"/>
              <w:left w:val="single" w:sz="4" w:space="0" w:color="auto"/>
              <w:bottom w:val="single" w:sz="4" w:space="0" w:color="auto"/>
              <w:right w:val="single" w:sz="4" w:space="0" w:color="auto"/>
            </w:tcBorders>
          </w:tcPr>
          <w:p w14:paraId="32634B81" w14:textId="77777777" w:rsidR="00081676" w:rsidRDefault="00081676" w:rsidP="00652776">
            <w:pPr>
              <w:spacing w:after="0"/>
            </w:pPr>
            <w:r>
              <w:rPr>
                <w:rFonts w:asciiTheme="majorHAnsi" w:eastAsia="Calibri" w:hAnsiTheme="majorHAnsi" w:cs="Times New Roman"/>
              </w:rPr>
              <w:t>11145 - PIROXICAM, 20 MG</w:t>
            </w:r>
          </w:p>
        </w:tc>
        <w:tc>
          <w:tcPr>
            <w:tcW w:w="870" w:type="dxa"/>
            <w:tcBorders>
              <w:top w:val="single" w:sz="4" w:space="0" w:color="auto"/>
              <w:left w:val="single" w:sz="4" w:space="0" w:color="auto"/>
              <w:bottom w:val="single" w:sz="4" w:space="0" w:color="auto"/>
              <w:right w:val="single" w:sz="4" w:space="0" w:color="auto"/>
            </w:tcBorders>
          </w:tcPr>
          <w:p w14:paraId="2654556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C5E0DF8" w14:textId="77777777" w:rsidR="00081676" w:rsidRDefault="00081676" w:rsidP="00652776">
            <w:pPr>
              <w:spacing w:after="0"/>
              <w:jc w:val="right"/>
            </w:pPr>
            <w:r>
              <w:rPr>
                <w:rFonts w:asciiTheme="majorHAnsi" w:eastAsia="Calibri" w:hAnsiTheme="majorHAnsi" w:cs="Times New Roman"/>
              </w:rPr>
              <w:t>7.000</w:t>
            </w:r>
          </w:p>
        </w:tc>
      </w:tr>
      <w:tr w:rsidR="00081676" w14:paraId="3AE69DE7" w14:textId="77777777" w:rsidTr="00081676">
        <w:tc>
          <w:tcPr>
            <w:tcW w:w="748" w:type="dxa"/>
            <w:tcBorders>
              <w:top w:val="single" w:sz="4" w:space="0" w:color="auto"/>
              <w:left w:val="single" w:sz="4" w:space="0" w:color="auto"/>
              <w:bottom w:val="single" w:sz="4" w:space="0" w:color="auto"/>
              <w:right w:val="single" w:sz="4" w:space="0" w:color="auto"/>
            </w:tcBorders>
          </w:tcPr>
          <w:p w14:paraId="3A4E7E6C" w14:textId="77777777" w:rsidR="00081676" w:rsidRDefault="00081676" w:rsidP="00652776">
            <w:pPr>
              <w:spacing w:after="0"/>
            </w:pPr>
            <w:r>
              <w:rPr>
                <w:rFonts w:asciiTheme="majorHAnsi" w:eastAsia="Calibri" w:hAnsiTheme="majorHAnsi" w:cs="Times New Roman"/>
              </w:rPr>
              <w:t>74</w:t>
            </w:r>
          </w:p>
        </w:tc>
        <w:tc>
          <w:tcPr>
            <w:tcW w:w="5626" w:type="dxa"/>
            <w:tcBorders>
              <w:top w:val="single" w:sz="4" w:space="0" w:color="auto"/>
              <w:left w:val="single" w:sz="4" w:space="0" w:color="auto"/>
              <w:bottom w:val="single" w:sz="4" w:space="0" w:color="auto"/>
              <w:right w:val="single" w:sz="4" w:space="0" w:color="auto"/>
            </w:tcBorders>
          </w:tcPr>
          <w:p w14:paraId="7054B718" w14:textId="77777777" w:rsidR="00081676" w:rsidRDefault="00081676" w:rsidP="00652776">
            <w:pPr>
              <w:spacing w:after="0"/>
            </w:pPr>
            <w:r>
              <w:rPr>
                <w:rFonts w:asciiTheme="majorHAnsi" w:eastAsia="Calibri" w:hAnsiTheme="majorHAnsi" w:cs="Times New Roman"/>
              </w:rPr>
              <w:t xml:space="preserve">7964 - PREDNISONA 20MG </w:t>
            </w:r>
          </w:p>
        </w:tc>
        <w:tc>
          <w:tcPr>
            <w:tcW w:w="870" w:type="dxa"/>
            <w:tcBorders>
              <w:top w:val="single" w:sz="4" w:space="0" w:color="auto"/>
              <w:left w:val="single" w:sz="4" w:space="0" w:color="auto"/>
              <w:bottom w:val="single" w:sz="4" w:space="0" w:color="auto"/>
              <w:right w:val="single" w:sz="4" w:space="0" w:color="auto"/>
            </w:tcBorders>
          </w:tcPr>
          <w:p w14:paraId="7D0106F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B74CCEE" w14:textId="77777777" w:rsidR="00081676" w:rsidRDefault="00081676" w:rsidP="00652776">
            <w:pPr>
              <w:spacing w:after="0"/>
              <w:jc w:val="right"/>
            </w:pPr>
            <w:r>
              <w:rPr>
                <w:rFonts w:asciiTheme="majorHAnsi" w:eastAsia="Calibri" w:hAnsiTheme="majorHAnsi" w:cs="Times New Roman"/>
              </w:rPr>
              <w:t>8.000</w:t>
            </w:r>
          </w:p>
        </w:tc>
      </w:tr>
      <w:tr w:rsidR="00081676" w14:paraId="37248B5C" w14:textId="77777777" w:rsidTr="00081676">
        <w:tc>
          <w:tcPr>
            <w:tcW w:w="748" w:type="dxa"/>
            <w:tcBorders>
              <w:top w:val="single" w:sz="4" w:space="0" w:color="auto"/>
              <w:left w:val="single" w:sz="4" w:space="0" w:color="auto"/>
              <w:bottom w:val="single" w:sz="4" w:space="0" w:color="auto"/>
              <w:right w:val="single" w:sz="4" w:space="0" w:color="auto"/>
            </w:tcBorders>
          </w:tcPr>
          <w:p w14:paraId="3C447FC9" w14:textId="77777777" w:rsidR="00081676" w:rsidRDefault="00081676" w:rsidP="00652776">
            <w:pPr>
              <w:spacing w:after="0"/>
            </w:pPr>
            <w:r>
              <w:rPr>
                <w:rFonts w:asciiTheme="majorHAnsi" w:eastAsia="Calibri" w:hAnsiTheme="majorHAnsi" w:cs="Times New Roman"/>
              </w:rPr>
              <w:t>75</w:t>
            </w:r>
          </w:p>
        </w:tc>
        <w:tc>
          <w:tcPr>
            <w:tcW w:w="5626" w:type="dxa"/>
            <w:tcBorders>
              <w:top w:val="single" w:sz="4" w:space="0" w:color="auto"/>
              <w:left w:val="single" w:sz="4" w:space="0" w:color="auto"/>
              <w:bottom w:val="single" w:sz="4" w:space="0" w:color="auto"/>
              <w:right w:val="single" w:sz="4" w:space="0" w:color="auto"/>
            </w:tcBorders>
          </w:tcPr>
          <w:p w14:paraId="2AE705D5" w14:textId="77777777" w:rsidR="00081676" w:rsidRDefault="00081676" w:rsidP="00652776">
            <w:pPr>
              <w:spacing w:after="0"/>
            </w:pPr>
            <w:r>
              <w:rPr>
                <w:rFonts w:asciiTheme="majorHAnsi" w:eastAsia="Calibri" w:hAnsiTheme="majorHAnsi" w:cs="Times New Roman"/>
              </w:rPr>
              <w:t>10970 - PROPANOLOL CLORIDRATO, 40 MG</w:t>
            </w:r>
          </w:p>
        </w:tc>
        <w:tc>
          <w:tcPr>
            <w:tcW w:w="870" w:type="dxa"/>
            <w:tcBorders>
              <w:top w:val="single" w:sz="4" w:space="0" w:color="auto"/>
              <w:left w:val="single" w:sz="4" w:space="0" w:color="auto"/>
              <w:bottom w:val="single" w:sz="4" w:space="0" w:color="auto"/>
              <w:right w:val="single" w:sz="4" w:space="0" w:color="auto"/>
            </w:tcBorders>
          </w:tcPr>
          <w:p w14:paraId="7BD77E9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15213CC2" w14:textId="77777777" w:rsidR="00081676" w:rsidRDefault="00081676" w:rsidP="00652776">
            <w:pPr>
              <w:spacing w:after="0"/>
              <w:jc w:val="right"/>
            </w:pPr>
            <w:r>
              <w:rPr>
                <w:rFonts w:asciiTheme="majorHAnsi" w:eastAsia="Calibri" w:hAnsiTheme="majorHAnsi" w:cs="Times New Roman"/>
              </w:rPr>
              <w:t>9.000</w:t>
            </w:r>
          </w:p>
        </w:tc>
      </w:tr>
      <w:tr w:rsidR="00081676" w14:paraId="0A174422" w14:textId="77777777" w:rsidTr="00081676">
        <w:tc>
          <w:tcPr>
            <w:tcW w:w="748" w:type="dxa"/>
            <w:tcBorders>
              <w:top w:val="single" w:sz="4" w:space="0" w:color="auto"/>
              <w:left w:val="single" w:sz="4" w:space="0" w:color="auto"/>
              <w:bottom w:val="single" w:sz="4" w:space="0" w:color="auto"/>
              <w:right w:val="single" w:sz="4" w:space="0" w:color="auto"/>
            </w:tcBorders>
          </w:tcPr>
          <w:p w14:paraId="10031AB2" w14:textId="77777777" w:rsidR="00081676" w:rsidRDefault="00081676" w:rsidP="00652776">
            <w:pPr>
              <w:spacing w:after="0"/>
            </w:pPr>
            <w:r>
              <w:rPr>
                <w:rFonts w:asciiTheme="majorHAnsi" w:eastAsia="Calibri" w:hAnsiTheme="majorHAnsi" w:cs="Times New Roman"/>
              </w:rPr>
              <w:t>76</w:t>
            </w:r>
          </w:p>
        </w:tc>
        <w:tc>
          <w:tcPr>
            <w:tcW w:w="5626" w:type="dxa"/>
            <w:tcBorders>
              <w:top w:val="single" w:sz="4" w:space="0" w:color="auto"/>
              <w:left w:val="single" w:sz="4" w:space="0" w:color="auto"/>
              <w:bottom w:val="single" w:sz="4" w:space="0" w:color="auto"/>
              <w:right w:val="single" w:sz="4" w:space="0" w:color="auto"/>
            </w:tcBorders>
          </w:tcPr>
          <w:p w14:paraId="6223E312" w14:textId="77777777" w:rsidR="00081676" w:rsidRDefault="00081676" w:rsidP="00652776">
            <w:pPr>
              <w:spacing w:after="0"/>
            </w:pPr>
            <w:r>
              <w:rPr>
                <w:rFonts w:asciiTheme="majorHAnsi" w:eastAsia="Calibri" w:hAnsiTheme="majorHAnsi" w:cs="Times New Roman"/>
              </w:rPr>
              <w:t>5558 - Fluconazol comprimido 150 MG</w:t>
            </w:r>
          </w:p>
        </w:tc>
        <w:tc>
          <w:tcPr>
            <w:tcW w:w="870" w:type="dxa"/>
            <w:tcBorders>
              <w:top w:val="single" w:sz="4" w:space="0" w:color="auto"/>
              <w:left w:val="single" w:sz="4" w:space="0" w:color="auto"/>
              <w:bottom w:val="single" w:sz="4" w:space="0" w:color="auto"/>
              <w:right w:val="single" w:sz="4" w:space="0" w:color="auto"/>
            </w:tcBorders>
          </w:tcPr>
          <w:p w14:paraId="15CB238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D1E9A6E" w14:textId="77777777" w:rsidR="00081676" w:rsidRDefault="00081676" w:rsidP="00652776">
            <w:pPr>
              <w:spacing w:after="0"/>
              <w:jc w:val="right"/>
            </w:pPr>
            <w:r>
              <w:rPr>
                <w:rFonts w:asciiTheme="majorHAnsi" w:eastAsia="Calibri" w:hAnsiTheme="majorHAnsi" w:cs="Times New Roman"/>
              </w:rPr>
              <w:t>1.000</w:t>
            </w:r>
          </w:p>
        </w:tc>
      </w:tr>
      <w:tr w:rsidR="00081676" w14:paraId="4C672B60" w14:textId="77777777" w:rsidTr="00081676">
        <w:tc>
          <w:tcPr>
            <w:tcW w:w="748" w:type="dxa"/>
            <w:tcBorders>
              <w:top w:val="single" w:sz="4" w:space="0" w:color="auto"/>
              <w:left w:val="single" w:sz="4" w:space="0" w:color="auto"/>
              <w:bottom w:val="single" w:sz="4" w:space="0" w:color="auto"/>
              <w:right w:val="single" w:sz="4" w:space="0" w:color="auto"/>
            </w:tcBorders>
          </w:tcPr>
          <w:p w14:paraId="399D7B7B" w14:textId="77777777" w:rsidR="00081676" w:rsidRDefault="00081676" w:rsidP="00652776">
            <w:pPr>
              <w:spacing w:after="0"/>
            </w:pPr>
            <w:r>
              <w:rPr>
                <w:rFonts w:asciiTheme="majorHAnsi" w:eastAsia="Calibri" w:hAnsiTheme="majorHAnsi" w:cs="Times New Roman"/>
              </w:rPr>
              <w:t>77</w:t>
            </w:r>
          </w:p>
        </w:tc>
        <w:tc>
          <w:tcPr>
            <w:tcW w:w="5626" w:type="dxa"/>
            <w:tcBorders>
              <w:top w:val="single" w:sz="4" w:space="0" w:color="auto"/>
              <w:left w:val="single" w:sz="4" w:space="0" w:color="auto"/>
              <w:bottom w:val="single" w:sz="4" w:space="0" w:color="auto"/>
              <w:right w:val="single" w:sz="4" w:space="0" w:color="auto"/>
            </w:tcBorders>
          </w:tcPr>
          <w:p w14:paraId="69970130" w14:textId="77777777" w:rsidR="00081676" w:rsidRDefault="00081676" w:rsidP="00652776">
            <w:pPr>
              <w:spacing w:after="0"/>
            </w:pPr>
            <w:r>
              <w:rPr>
                <w:rFonts w:asciiTheme="majorHAnsi" w:eastAsia="Calibri" w:hAnsiTheme="majorHAnsi" w:cs="Times New Roman"/>
              </w:rPr>
              <w:t>11077 - SECNIDAZOL, 1.000 MG</w:t>
            </w:r>
          </w:p>
        </w:tc>
        <w:tc>
          <w:tcPr>
            <w:tcW w:w="870" w:type="dxa"/>
            <w:tcBorders>
              <w:top w:val="single" w:sz="4" w:space="0" w:color="auto"/>
              <w:left w:val="single" w:sz="4" w:space="0" w:color="auto"/>
              <w:bottom w:val="single" w:sz="4" w:space="0" w:color="auto"/>
              <w:right w:val="single" w:sz="4" w:space="0" w:color="auto"/>
            </w:tcBorders>
          </w:tcPr>
          <w:p w14:paraId="611570AB"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E902EFC" w14:textId="77777777" w:rsidR="00081676" w:rsidRDefault="00081676" w:rsidP="00652776">
            <w:pPr>
              <w:spacing w:after="0"/>
              <w:jc w:val="right"/>
            </w:pPr>
            <w:r>
              <w:rPr>
                <w:rFonts w:asciiTheme="majorHAnsi" w:eastAsia="Calibri" w:hAnsiTheme="majorHAnsi" w:cs="Times New Roman"/>
              </w:rPr>
              <w:t>900</w:t>
            </w:r>
          </w:p>
        </w:tc>
      </w:tr>
      <w:tr w:rsidR="00081676" w14:paraId="453B4B9E" w14:textId="77777777" w:rsidTr="00081676">
        <w:tc>
          <w:tcPr>
            <w:tcW w:w="748" w:type="dxa"/>
            <w:tcBorders>
              <w:top w:val="single" w:sz="4" w:space="0" w:color="auto"/>
              <w:left w:val="single" w:sz="4" w:space="0" w:color="auto"/>
              <w:bottom w:val="single" w:sz="4" w:space="0" w:color="auto"/>
              <w:right w:val="single" w:sz="4" w:space="0" w:color="auto"/>
            </w:tcBorders>
          </w:tcPr>
          <w:p w14:paraId="2CF7D3B3" w14:textId="77777777" w:rsidR="00081676" w:rsidRDefault="00081676" w:rsidP="00652776">
            <w:pPr>
              <w:spacing w:after="0"/>
            </w:pPr>
            <w:r>
              <w:rPr>
                <w:rFonts w:asciiTheme="majorHAnsi" w:eastAsia="Calibri" w:hAnsiTheme="majorHAnsi" w:cs="Times New Roman"/>
              </w:rPr>
              <w:t>78</w:t>
            </w:r>
          </w:p>
        </w:tc>
        <w:tc>
          <w:tcPr>
            <w:tcW w:w="5626" w:type="dxa"/>
            <w:tcBorders>
              <w:top w:val="single" w:sz="4" w:space="0" w:color="auto"/>
              <w:left w:val="single" w:sz="4" w:space="0" w:color="auto"/>
              <w:bottom w:val="single" w:sz="4" w:space="0" w:color="auto"/>
              <w:right w:val="single" w:sz="4" w:space="0" w:color="auto"/>
            </w:tcBorders>
          </w:tcPr>
          <w:p w14:paraId="3A813AFE" w14:textId="77777777" w:rsidR="00081676" w:rsidRDefault="00081676" w:rsidP="00652776">
            <w:pPr>
              <w:spacing w:after="0"/>
            </w:pPr>
            <w:r>
              <w:rPr>
                <w:rFonts w:asciiTheme="majorHAnsi" w:eastAsia="Calibri" w:hAnsiTheme="majorHAnsi" w:cs="Times New Roman"/>
              </w:rPr>
              <w:t>11109 - SIMETICONA, 75MG/ML, SOLUÇÃO ORAL – GOTAS – FRASCO COM 15 ML</w:t>
            </w:r>
          </w:p>
        </w:tc>
        <w:tc>
          <w:tcPr>
            <w:tcW w:w="870" w:type="dxa"/>
            <w:tcBorders>
              <w:top w:val="single" w:sz="4" w:space="0" w:color="auto"/>
              <w:left w:val="single" w:sz="4" w:space="0" w:color="auto"/>
              <w:bottom w:val="single" w:sz="4" w:space="0" w:color="auto"/>
              <w:right w:val="single" w:sz="4" w:space="0" w:color="auto"/>
            </w:tcBorders>
          </w:tcPr>
          <w:p w14:paraId="0AC0E843"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259AF87B" w14:textId="77777777" w:rsidR="00081676" w:rsidRDefault="00081676" w:rsidP="00652776">
            <w:pPr>
              <w:spacing w:after="0"/>
              <w:jc w:val="right"/>
            </w:pPr>
            <w:r>
              <w:rPr>
                <w:rFonts w:asciiTheme="majorHAnsi" w:eastAsia="Calibri" w:hAnsiTheme="majorHAnsi" w:cs="Times New Roman"/>
              </w:rPr>
              <w:t>200</w:t>
            </w:r>
          </w:p>
        </w:tc>
      </w:tr>
      <w:tr w:rsidR="00081676" w14:paraId="49DAAE08" w14:textId="77777777" w:rsidTr="00081676">
        <w:tc>
          <w:tcPr>
            <w:tcW w:w="748" w:type="dxa"/>
            <w:tcBorders>
              <w:top w:val="single" w:sz="4" w:space="0" w:color="auto"/>
              <w:left w:val="single" w:sz="4" w:space="0" w:color="auto"/>
              <w:bottom w:val="single" w:sz="4" w:space="0" w:color="auto"/>
              <w:right w:val="single" w:sz="4" w:space="0" w:color="auto"/>
            </w:tcBorders>
          </w:tcPr>
          <w:p w14:paraId="0ED0CA70" w14:textId="77777777" w:rsidR="00081676" w:rsidRDefault="00081676" w:rsidP="00652776">
            <w:pPr>
              <w:spacing w:after="0"/>
            </w:pPr>
            <w:r>
              <w:rPr>
                <w:rFonts w:asciiTheme="majorHAnsi" w:eastAsia="Calibri" w:hAnsiTheme="majorHAnsi" w:cs="Times New Roman"/>
              </w:rPr>
              <w:t>79</w:t>
            </w:r>
          </w:p>
        </w:tc>
        <w:tc>
          <w:tcPr>
            <w:tcW w:w="5626" w:type="dxa"/>
            <w:tcBorders>
              <w:top w:val="single" w:sz="4" w:space="0" w:color="auto"/>
              <w:left w:val="single" w:sz="4" w:space="0" w:color="auto"/>
              <w:bottom w:val="single" w:sz="4" w:space="0" w:color="auto"/>
              <w:right w:val="single" w:sz="4" w:space="0" w:color="auto"/>
            </w:tcBorders>
          </w:tcPr>
          <w:p w14:paraId="7AF2DC96" w14:textId="77777777" w:rsidR="00081676" w:rsidRDefault="00081676" w:rsidP="00652776">
            <w:pPr>
              <w:spacing w:after="0"/>
            </w:pPr>
            <w:r>
              <w:rPr>
                <w:rFonts w:asciiTheme="majorHAnsi" w:eastAsia="Calibri" w:hAnsiTheme="majorHAnsi" w:cs="Times New Roman"/>
              </w:rPr>
              <w:t>5612 - Sinvastatina 20mg</w:t>
            </w:r>
          </w:p>
        </w:tc>
        <w:tc>
          <w:tcPr>
            <w:tcW w:w="870" w:type="dxa"/>
            <w:tcBorders>
              <w:top w:val="single" w:sz="4" w:space="0" w:color="auto"/>
              <w:left w:val="single" w:sz="4" w:space="0" w:color="auto"/>
              <w:bottom w:val="single" w:sz="4" w:space="0" w:color="auto"/>
              <w:right w:val="single" w:sz="4" w:space="0" w:color="auto"/>
            </w:tcBorders>
          </w:tcPr>
          <w:p w14:paraId="520565A5"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4194E39" w14:textId="77777777" w:rsidR="00081676" w:rsidRDefault="00081676" w:rsidP="00652776">
            <w:pPr>
              <w:spacing w:after="0"/>
              <w:jc w:val="right"/>
            </w:pPr>
            <w:r>
              <w:rPr>
                <w:rFonts w:asciiTheme="majorHAnsi" w:eastAsia="Calibri" w:hAnsiTheme="majorHAnsi" w:cs="Times New Roman"/>
              </w:rPr>
              <w:t>20.000</w:t>
            </w:r>
          </w:p>
        </w:tc>
      </w:tr>
      <w:tr w:rsidR="00081676" w14:paraId="7A4BD33C" w14:textId="77777777" w:rsidTr="00081676">
        <w:tc>
          <w:tcPr>
            <w:tcW w:w="748" w:type="dxa"/>
            <w:tcBorders>
              <w:top w:val="single" w:sz="4" w:space="0" w:color="auto"/>
              <w:left w:val="single" w:sz="4" w:space="0" w:color="auto"/>
              <w:bottom w:val="single" w:sz="4" w:space="0" w:color="auto"/>
              <w:right w:val="single" w:sz="4" w:space="0" w:color="auto"/>
            </w:tcBorders>
          </w:tcPr>
          <w:p w14:paraId="65535420" w14:textId="77777777" w:rsidR="00081676" w:rsidRDefault="00081676" w:rsidP="00652776">
            <w:pPr>
              <w:spacing w:after="0"/>
            </w:pPr>
            <w:r>
              <w:rPr>
                <w:rFonts w:asciiTheme="majorHAnsi" w:eastAsia="Calibri" w:hAnsiTheme="majorHAnsi" w:cs="Times New Roman"/>
              </w:rPr>
              <w:t>80</w:t>
            </w:r>
          </w:p>
        </w:tc>
        <w:tc>
          <w:tcPr>
            <w:tcW w:w="5626" w:type="dxa"/>
            <w:tcBorders>
              <w:top w:val="single" w:sz="4" w:space="0" w:color="auto"/>
              <w:left w:val="single" w:sz="4" w:space="0" w:color="auto"/>
              <w:bottom w:val="single" w:sz="4" w:space="0" w:color="auto"/>
              <w:right w:val="single" w:sz="4" w:space="0" w:color="auto"/>
            </w:tcBorders>
          </w:tcPr>
          <w:p w14:paraId="48CF4D0E" w14:textId="77777777" w:rsidR="00081676" w:rsidRDefault="00081676" w:rsidP="00652776">
            <w:pPr>
              <w:spacing w:after="0"/>
            </w:pPr>
            <w:r>
              <w:rPr>
                <w:rFonts w:asciiTheme="majorHAnsi" w:eastAsia="Calibri" w:hAnsiTheme="majorHAnsi" w:cs="Times New Roman"/>
              </w:rPr>
              <w:t>5902 - Sinvastatina 40mg</w:t>
            </w:r>
          </w:p>
        </w:tc>
        <w:tc>
          <w:tcPr>
            <w:tcW w:w="870" w:type="dxa"/>
            <w:tcBorders>
              <w:top w:val="single" w:sz="4" w:space="0" w:color="auto"/>
              <w:left w:val="single" w:sz="4" w:space="0" w:color="auto"/>
              <w:bottom w:val="single" w:sz="4" w:space="0" w:color="auto"/>
              <w:right w:val="single" w:sz="4" w:space="0" w:color="auto"/>
            </w:tcBorders>
          </w:tcPr>
          <w:p w14:paraId="53CBEE79"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188705F" w14:textId="77777777" w:rsidR="00081676" w:rsidRDefault="00081676" w:rsidP="00652776">
            <w:pPr>
              <w:spacing w:after="0"/>
              <w:jc w:val="right"/>
            </w:pPr>
            <w:r>
              <w:rPr>
                <w:rFonts w:asciiTheme="majorHAnsi" w:eastAsia="Calibri" w:hAnsiTheme="majorHAnsi" w:cs="Times New Roman"/>
              </w:rPr>
              <w:t>20.000</w:t>
            </w:r>
          </w:p>
        </w:tc>
      </w:tr>
      <w:tr w:rsidR="00081676" w14:paraId="11A642A4" w14:textId="77777777" w:rsidTr="00081676">
        <w:tc>
          <w:tcPr>
            <w:tcW w:w="748" w:type="dxa"/>
            <w:tcBorders>
              <w:top w:val="single" w:sz="4" w:space="0" w:color="auto"/>
              <w:left w:val="single" w:sz="4" w:space="0" w:color="auto"/>
              <w:bottom w:val="single" w:sz="4" w:space="0" w:color="auto"/>
              <w:right w:val="single" w:sz="4" w:space="0" w:color="auto"/>
            </w:tcBorders>
          </w:tcPr>
          <w:p w14:paraId="49F3A61F" w14:textId="77777777" w:rsidR="00081676" w:rsidRDefault="00081676" w:rsidP="00652776">
            <w:pPr>
              <w:spacing w:after="0"/>
            </w:pPr>
            <w:r>
              <w:rPr>
                <w:rFonts w:asciiTheme="majorHAnsi" w:eastAsia="Calibri" w:hAnsiTheme="majorHAnsi" w:cs="Times New Roman"/>
              </w:rPr>
              <w:t>81</w:t>
            </w:r>
          </w:p>
        </w:tc>
        <w:tc>
          <w:tcPr>
            <w:tcW w:w="5626" w:type="dxa"/>
            <w:tcBorders>
              <w:top w:val="single" w:sz="4" w:space="0" w:color="auto"/>
              <w:left w:val="single" w:sz="4" w:space="0" w:color="auto"/>
              <w:bottom w:val="single" w:sz="4" w:space="0" w:color="auto"/>
              <w:right w:val="single" w:sz="4" w:space="0" w:color="auto"/>
            </w:tcBorders>
          </w:tcPr>
          <w:p w14:paraId="2338E0E2" w14:textId="77777777" w:rsidR="00081676" w:rsidRDefault="00081676" w:rsidP="00652776">
            <w:pPr>
              <w:spacing w:after="0"/>
            </w:pPr>
            <w:r>
              <w:rPr>
                <w:rFonts w:asciiTheme="majorHAnsi" w:eastAsia="Calibri" w:hAnsiTheme="majorHAnsi" w:cs="Times New Roman"/>
              </w:rPr>
              <w:t>11129 - SULFAMETAZOL, ASSOCIADO A TRIMETOPRIMA, 40 MG + 8MG/ML, SUSPENSÃO ORAL – FRASCO COM 60 ML</w:t>
            </w:r>
          </w:p>
        </w:tc>
        <w:tc>
          <w:tcPr>
            <w:tcW w:w="870" w:type="dxa"/>
            <w:tcBorders>
              <w:top w:val="single" w:sz="4" w:space="0" w:color="auto"/>
              <w:left w:val="single" w:sz="4" w:space="0" w:color="auto"/>
              <w:bottom w:val="single" w:sz="4" w:space="0" w:color="auto"/>
              <w:right w:val="single" w:sz="4" w:space="0" w:color="auto"/>
            </w:tcBorders>
          </w:tcPr>
          <w:p w14:paraId="58180DF9"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2DDCFB6D" w14:textId="77777777" w:rsidR="00081676" w:rsidRDefault="00081676" w:rsidP="00652776">
            <w:pPr>
              <w:spacing w:after="0"/>
              <w:jc w:val="right"/>
            </w:pPr>
            <w:r>
              <w:rPr>
                <w:rFonts w:asciiTheme="majorHAnsi" w:eastAsia="Calibri" w:hAnsiTheme="majorHAnsi" w:cs="Times New Roman"/>
              </w:rPr>
              <w:t>250</w:t>
            </w:r>
          </w:p>
        </w:tc>
      </w:tr>
      <w:tr w:rsidR="00081676" w14:paraId="15A8AC68" w14:textId="77777777" w:rsidTr="00081676">
        <w:tc>
          <w:tcPr>
            <w:tcW w:w="748" w:type="dxa"/>
            <w:tcBorders>
              <w:top w:val="single" w:sz="4" w:space="0" w:color="auto"/>
              <w:left w:val="single" w:sz="4" w:space="0" w:color="auto"/>
              <w:bottom w:val="single" w:sz="4" w:space="0" w:color="auto"/>
              <w:right w:val="single" w:sz="4" w:space="0" w:color="auto"/>
            </w:tcBorders>
          </w:tcPr>
          <w:p w14:paraId="32575057" w14:textId="77777777" w:rsidR="00081676" w:rsidRDefault="00081676" w:rsidP="00652776">
            <w:pPr>
              <w:spacing w:after="0"/>
            </w:pPr>
            <w:r>
              <w:rPr>
                <w:rFonts w:asciiTheme="majorHAnsi" w:eastAsia="Calibri" w:hAnsiTheme="majorHAnsi" w:cs="Times New Roman"/>
              </w:rPr>
              <w:t>82</w:t>
            </w:r>
          </w:p>
        </w:tc>
        <w:tc>
          <w:tcPr>
            <w:tcW w:w="5626" w:type="dxa"/>
            <w:tcBorders>
              <w:top w:val="single" w:sz="4" w:space="0" w:color="auto"/>
              <w:left w:val="single" w:sz="4" w:space="0" w:color="auto"/>
              <w:bottom w:val="single" w:sz="4" w:space="0" w:color="auto"/>
              <w:right w:val="single" w:sz="4" w:space="0" w:color="auto"/>
            </w:tcBorders>
          </w:tcPr>
          <w:p w14:paraId="5AB1ED60" w14:textId="77777777" w:rsidR="00081676" w:rsidRDefault="00081676" w:rsidP="00652776">
            <w:pPr>
              <w:spacing w:after="0"/>
            </w:pPr>
            <w:r>
              <w:rPr>
                <w:rFonts w:asciiTheme="majorHAnsi" w:eastAsia="Calibri" w:hAnsiTheme="majorHAnsi" w:cs="Times New Roman"/>
              </w:rPr>
              <w:t>11154 - SULFATO FERROSO, 25MG/ML DE FERRO II, SOLUÇÃO ORAL – GOTAS – FRASCO COM 30 ML</w:t>
            </w:r>
          </w:p>
        </w:tc>
        <w:tc>
          <w:tcPr>
            <w:tcW w:w="870" w:type="dxa"/>
            <w:tcBorders>
              <w:top w:val="single" w:sz="4" w:space="0" w:color="auto"/>
              <w:left w:val="single" w:sz="4" w:space="0" w:color="auto"/>
              <w:bottom w:val="single" w:sz="4" w:space="0" w:color="auto"/>
              <w:right w:val="single" w:sz="4" w:space="0" w:color="auto"/>
            </w:tcBorders>
          </w:tcPr>
          <w:p w14:paraId="76EC588F"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640E5A3C" w14:textId="77777777" w:rsidR="00081676" w:rsidRDefault="00081676" w:rsidP="00652776">
            <w:pPr>
              <w:spacing w:after="0"/>
              <w:jc w:val="right"/>
            </w:pPr>
            <w:r>
              <w:rPr>
                <w:rFonts w:asciiTheme="majorHAnsi" w:eastAsia="Calibri" w:hAnsiTheme="majorHAnsi" w:cs="Times New Roman"/>
              </w:rPr>
              <w:t>180</w:t>
            </w:r>
          </w:p>
        </w:tc>
      </w:tr>
      <w:tr w:rsidR="00081676" w14:paraId="5C0C75EE" w14:textId="77777777" w:rsidTr="00081676">
        <w:tc>
          <w:tcPr>
            <w:tcW w:w="748" w:type="dxa"/>
            <w:tcBorders>
              <w:top w:val="single" w:sz="4" w:space="0" w:color="auto"/>
              <w:left w:val="single" w:sz="4" w:space="0" w:color="auto"/>
              <w:bottom w:val="single" w:sz="4" w:space="0" w:color="auto"/>
              <w:right w:val="single" w:sz="4" w:space="0" w:color="auto"/>
            </w:tcBorders>
          </w:tcPr>
          <w:p w14:paraId="02EAC7E2" w14:textId="77777777" w:rsidR="00081676" w:rsidRDefault="00081676" w:rsidP="00652776">
            <w:pPr>
              <w:spacing w:after="0"/>
            </w:pPr>
            <w:r>
              <w:rPr>
                <w:rFonts w:asciiTheme="majorHAnsi" w:eastAsia="Calibri" w:hAnsiTheme="majorHAnsi" w:cs="Times New Roman"/>
              </w:rPr>
              <w:t>83</w:t>
            </w:r>
          </w:p>
        </w:tc>
        <w:tc>
          <w:tcPr>
            <w:tcW w:w="5626" w:type="dxa"/>
            <w:tcBorders>
              <w:top w:val="single" w:sz="4" w:space="0" w:color="auto"/>
              <w:left w:val="single" w:sz="4" w:space="0" w:color="auto"/>
              <w:bottom w:val="single" w:sz="4" w:space="0" w:color="auto"/>
              <w:right w:val="single" w:sz="4" w:space="0" w:color="auto"/>
            </w:tcBorders>
          </w:tcPr>
          <w:p w14:paraId="0402E220" w14:textId="77777777" w:rsidR="00081676" w:rsidRDefault="00081676" w:rsidP="00652776">
            <w:pPr>
              <w:spacing w:after="0"/>
            </w:pPr>
            <w:r>
              <w:rPr>
                <w:rFonts w:asciiTheme="majorHAnsi" w:eastAsia="Calibri" w:hAnsiTheme="majorHAnsi" w:cs="Times New Roman"/>
              </w:rPr>
              <w:t>11103 - SULFATO FERROSO, 40 MG DE FERRO II</w:t>
            </w:r>
          </w:p>
        </w:tc>
        <w:tc>
          <w:tcPr>
            <w:tcW w:w="870" w:type="dxa"/>
            <w:tcBorders>
              <w:top w:val="single" w:sz="4" w:space="0" w:color="auto"/>
              <w:left w:val="single" w:sz="4" w:space="0" w:color="auto"/>
              <w:bottom w:val="single" w:sz="4" w:space="0" w:color="auto"/>
              <w:right w:val="single" w:sz="4" w:space="0" w:color="auto"/>
            </w:tcBorders>
          </w:tcPr>
          <w:p w14:paraId="7DA9A1DE"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FB3B3FA" w14:textId="77777777" w:rsidR="00081676" w:rsidRDefault="00081676" w:rsidP="00652776">
            <w:pPr>
              <w:spacing w:after="0"/>
              <w:jc w:val="right"/>
            </w:pPr>
            <w:r>
              <w:rPr>
                <w:rFonts w:asciiTheme="majorHAnsi" w:eastAsia="Calibri" w:hAnsiTheme="majorHAnsi" w:cs="Times New Roman"/>
              </w:rPr>
              <w:t>20.000</w:t>
            </w:r>
          </w:p>
        </w:tc>
      </w:tr>
      <w:tr w:rsidR="00081676" w14:paraId="6B0C85E7" w14:textId="77777777" w:rsidTr="00081676">
        <w:tc>
          <w:tcPr>
            <w:tcW w:w="748" w:type="dxa"/>
            <w:tcBorders>
              <w:top w:val="single" w:sz="4" w:space="0" w:color="auto"/>
              <w:left w:val="single" w:sz="4" w:space="0" w:color="auto"/>
              <w:bottom w:val="single" w:sz="4" w:space="0" w:color="auto"/>
              <w:right w:val="single" w:sz="4" w:space="0" w:color="auto"/>
            </w:tcBorders>
          </w:tcPr>
          <w:p w14:paraId="65150BE4" w14:textId="77777777" w:rsidR="00081676" w:rsidRDefault="00081676" w:rsidP="00652776">
            <w:pPr>
              <w:spacing w:after="0"/>
            </w:pPr>
            <w:r>
              <w:rPr>
                <w:rFonts w:asciiTheme="majorHAnsi" w:eastAsia="Calibri" w:hAnsiTheme="majorHAnsi" w:cs="Times New Roman"/>
              </w:rPr>
              <w:t>84</w:t>
            </w:r>
          </w:p>
        </w:tc>
        <w:tc>
          <w:tcPr>
            <w:tcW w:w="5626" w:type="dxa"/>
            <w:tcBorders>
              <w:top w:val="single" w:sz="4" w:space="0" w:color="auto"/>
              <w:left w:val="single" w:sz="4" w:space="0" w:color="auto"/>
              <w:bottom w:val="single" w:sz="4" w:space="0" w:color="auto"/>
              <w:right w:val="single" w:sz="4" w:space="0" w:color="auto"/>
            </w:tcBorders>
          </w:tcPr>
          <w:p w14:paraId="73762143" w14:textId="77777777" w:rsidR="00081676" w:rsidRDefault="00081676" w:rsidP="00652776">
            <w:pPr>
              <w:spacing w:after="0"/>
            </w:pPr>
            <w:r>
              <w:rPr>
                <w:rFonts w:asciiTheme="majorHAnsi" w:eastAsia="Calibri" w:hAnsiTheme="majorHAnsi" w:cs="Times New Roman"/>
              </w:rPr>
              <w:t>11137 - VITAMINAS DO COMPLEXO B, B1, B2, B3, B5, B6</w:t>
            </w:r>
          </w:p>
        </w:tc>
        <w:tc>
          <w:tcPr>
            <w:tcW w:w="870" w:type="dxa"/>
            <w:tcBorders>
              <w:top w:val="single" w:sz="4" w:space="0" w:color="auto"/>
              <w:left w:val="single" w:sz="4" w:space="0" w:color="auto"/>
              <w:bottom w:val="single" w:sz="4" w:space="0" w:color="auto"/>
              <w:right w:val="single" w:sz="4" w:space="0" w:color="auto"/>
            </w:tcBorders>
          </w:tcPr>
          <w:p w14:paraId="15E6F5B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86D1005" w14:textId="77777777" w:rsidR="00081676" w:rsidRDefault="00081676" w:rsidP="00652776">
            <w:pPr>
              <w:spacing w:after="0"/>
              <w:jc w:val="right"/>
            </w:pPr>
            <w:r>
              <w:rPr>
                <w:rFonts w:asciiTheme="majorHAnsi" w:eastAsia="Calibri" w:hAnsiTheme="majorHAnsi" w:cs="Times New Roman"/>
              </w:rPr>
              <w:t>4.000</w:t>
            </w:r>
          </w:p>
        </w:tc>
      </w:tr>
      <w:tr w:rsidR="00081676" w14:paraId="2F85FD8B" w14:textId="77777777" w:rsidTr="00081676">
        <w:tc>
          <w:tcPr>
            <w:tcW w:w="748" w:type="dxa"/>
            <w:tcBorders>
              <w:top w:val="single" w:sz="4" w:space="0" w:color="auto"/>
              <w:left w:val="single" w:sz="4" w:space="0" w:color="auto"/>
              <w:bottom w:val="single" w:sz="4" w:space="0" w:color="auto"/>
              <w:right w:val="single" w:sz="4" w:space="0" w:color="auto"/>
            </w:tcBorders>
          </w:tcPr>
          <w:p w14:paraId="5A79D2F2" w14:textId="77777777" w:rsidR="00081676" w:rsidRDefault="00081676" w:rsidP="00652776">
            <w:pPr>
              <w:spacing w:after="0"/>
            </w:pPr>
            <w:r>
              <w:rPr>
                <w:rFonts w:asciiTheme="majorHAnsi" w:eastAsia="Calibri" w:hAnsiTheme="majorHAnsi" w:cs="Times New Roman"/>
              </w:rPr>
              <w:t>85</w:t>
            </w:r>
          </w:p>
        </w:tc>
        <w:tc>
          <w:tcPr>
            <w:tcW w:w="5626" w:type="dxa"/>
            <w:tcBorders>
              <w:top w:val="single" w:sz="4" w:space="0" w:color="auto"/>
              <w:left w:val="single" w:sz="4" w:space="0" w:color="auto"/>
              <w:bottom w:val="single" w:sz="4" w:space="0" w:color="auto"/>
              <w:right w:val="single" w:sz="4" w:space="0" w:color="auto"/>
            </w:tcBorders>
          </w:tcPr>
          <w:p w14:paraId="0E9E7AA3" w14:textId="77777777" w:rsidR="00081676" w:rsidRDefault="00081676" w:rsidP="00652776">
            <w:pPr>
              <w:spacing w:after="0"/>
            </w:pPr>
            <w:r>
              <w:rPr>
                <w:rFonts w:asciiTheme="majorHAnsi" w:eastAsia="Calibri" w:hAnsiTheme="majorHAnsi" w:cs="Times New Roman"/>
              </w:rPr>
              <w:t>13598 - VITAMINAS DO COMPLEXO B, VITAMINAS: B1, B2, B6, B12 E PP, SOLUÇÃO ORAL – FRASCO COM 120 ML</w:t>
            </w:r>
          </w:p>
        </w:tc>
        <w:tc>
          <w:tcPr>
            <w:tcW w:w="870" w:type="dxa"/>
            <w:tcBorders>
              <w:top w:val="single" w:sz="4" w:space="0" w:color="auto"/>
              <w:left w:val="single" w:sz="4" w:space="0" w:color="auto"/>
              <w:bottom w:val="single" w:sz="4" w:space="0" w:color="auto"/>
              <w:right w:val="single" w:sz="4" w:space="0" w:color="auto"/>
            </w:tcBorders>
          </w:tcPr>
          <w:p w14:paraId="70D38831"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7E1CBCDA" w14:textId="77777777" w:rsidR="00081676" w:rsidRDefault="00081676" w:rsidP="00652776">
            <w:pPr>
              <w:spacing w:after="0"/>
              <w:jc w:val="right"/>
            </w:pPr>
            <w:r>
              <w:rPr>
                <w:rFonts w:asciiTheme="majorHAnsi" w:eastAsia="Calibri" w:hAnsiTheme="majorHAnsi" w:cs="Times New Roman"/>
              </w:rPr>
              <w:t>250</w:t>
            </w:r>
          </w:p>
        </w:tc>
      </w:tr>
      <w:tr w:rsidR="00081676" w14:paraId="02CA0C02" w14:textId="77777777" w:rsidTr="00081676">
        <w:tc>
          <w:tcPr>
            <w:tcW w:w="748" w:type="dxa"/>
            <w:tcBorders>
              <w:top w:val="single" w:sz="4" w:space="0" w:color="auto"/>
              <w:left w:val="single" w:sz="4" w:space="0" w:color="auto"/>
              <w:bottom w:val="single" w:sz="4" w:space="0" w:color="auto"/>
              <w:right w:val="single" w:sz="4" w:space="0" w:color="auto"/>
            </w:tcBorders>
          </w:tcPr>
          <w:p w14:paraId="425C8B32" w14:textId="77777777" w:rsidR="00081676" w:rsidRDefault="00081676" w:rsidP="00652776">
            <w:pPr>
              <w:spacing w:after="0"/>
            </w:pPr>
            <w:r>
              <w:rPr>
                <w:rFonts w:asciiTheme="majorHAnsi" w:eastAsia="Calibri" w:hAnsiTheme="majorHAnsi" w:cs="Times New Roman"/>
              </w:rPr>
              <w:t>86</w:t>
            </w:r>
          </w:p>
        </w:tc>
        <w:tc>
          <w:tcPr>
            <w:tcW w:w="5626" w:type="dxa"/>
            <w:tcBorders>
              <w:top w:val="single" w:sz="4" w:space="0" w:color="auto"/>
              <w:left w:val="single" w:sz="4" w:space="0" w:color="auto"/>
              <w:bottom w:val="single" w:sz="4" w:space="0" w:color="auto"/>
              <w:right w:val="single" w:sz="4" w:space="0" w:color="auto"/>
            </w:tcBorders>
          </w:tcPr>
          <w:p w14:paraId="7354E4DD" w14:textId="77777777" w:rsidR="00081676" w:rsidRDefault="00081676" w:rsidP="00652776">
            <w:pPr>
              <w:spacing w:after="0"/>
            </w:pPr>
            <w:r>
              <w:rPr>
                <w:rFonts w:asciiTheme="majorHAnsi" w:eastAsia="Calibri" w:hAnsiTheme="majorHAnsi" w:cs="Times New Roman"/>
              </w:rPr>
              <w:t>3133 - ENALAPRIL 20MG</w:t>
            </w:r>
          </w:p>
        </w:tc>
        <w:tc>
          <w:tcPr>
            <w:tcW w:w="870" w:type="dxa"/>
            <w:tcBorders>
              <w:top w:val="single" w:sz="4" w:space="0" w:color="auto"/>
              <w:left w:val="single" w:sz="4" w:space="0" w:color="auto"/>
              <w:bottom w:val="single" w:sz="4" w:space="0" w:color="auto"/>
              <w:right w:val="single" w:sz="4" w:space="0" w:color="auto"/>
            </w:tcBorders>
          </w:tcPr>
          <w:p w14:paraId="1ADCDB1D"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25CE9F82" w14:textId="77777777" w:rsidR="00081676" w:rsidRDefault="00081676" w:rsidP="00652776">
            <w:pPr>
              <w:spacing w:after="0"/>
              <w:jc w:val="right"/>
            </w:pPr>
            <w:r>
              <w:rPr>
                <w:rFonts w:asciiTheme="majorHAnsi" w:eastAsia="Calibri" w:hAnsiTheme="majorHAnsi" w:cs="Times New Roman"/>
              </w:rPr>
              <w:t>20.000</w:t>
            </w:r>
          </w:p>
        </w:tc>
      </w:tr>
      <w:tr w:rsidR="00081676" w14:paraId="3ECFA13D" w14:textId="77777777" w:rsidTr="00081676">
        <w:tc>
          <w:tcPr>
            <w:tcW w:w="748" w:type="dxa"/>
            <w:tcBorders>
              <w:top w:val="single" w:sz="4" w:space="0" w:color="auto"/>
              <w:left w:val="single" w:sz="4" w:space="0" w:color="auto"/>
              <w:bottom w:val="single" w:sz="4" w:space="0" w:color="auto"/>
              <w:right w:val="single" w:sz="4" w:space="0" w:color="auto"/>
            </w:tcBorders>
          </w:tcPr>
          <w:p w14:paraId="1C3B4AAC" w14:textId="77777777" w:rsidR="00081676" w:rsidRDefault="00081676" w:rsidP="00652776">
            <w:pPr>
              <w:spacing w:after="0"/>
            </w:pPr>
            <w:r>
              <w:rPr>
                <w:rFonts w:asciiTheme="majorHAnsi" w:eastAsia="Calibri" w:hAnsiTheme="majorHAnsi" w:cs="Times New Roman"/>
              </w:rPr>
              <w:lastRenderedPageBreak/>
              <w:t>87</w:t>
            </w:r>
          </w:p>
        </w:tc>
        <w:tc>
          <w:tcPr>
            <w:tcW w:w="5626" w:type="dxa"/>
            <w:tcBorders>
              <w:top w:val="single" w:sz="4" w:space="0" w:color="auto"/>
              <w:left w:val="single" w:sz="4" w:space="0" w:color="auto"/>
              <w:bottom w:val="single" w:sz="4" w:space="0" w:color="auto"/>
              <w:right w:val="single" w:sz="4" w:space="0" w:color="auto"/>
            </w:tcBorders>
          </w:tcPr>
          <w:p w14:paraId="29AC66D4" w14:textId="77777777" w:rsidR="00081676" w:rsidRDefault="00081676" w:rsidP="00652776">
            <w:pPr>
              <w:spacing w:after="0"/>
            </w:pPr>
            <w:r>
              <w:rPr>
                <w:rFonts w:asciiTheme="majorHAnsi" w:eastAsia="Calibri" w:hAnsiTheme="majorHAnsi" w:cs="Times New Roman"/>
              </w:rPr>
              <w:t>13601 - SAIS PARA REIDRATAÇÃO ORAL - ENVELOPE COM 8,5G</w:t>
            </w:r>
          </w:p>
        </w:tc>
        <w:tc>
          <w:tcPr>
            <w:tcW w:w="870" w:type="dxa"/>
            <w:tcBorders>
              <w:top w:val="single" w:sz="4" w:space="0" w:color="auto"/>
              <w:left w:val="single" w:sz="4" w:space="0" w:color="auto"/>
              <w:bottom w:val="single" w:sz="4" w:space="0" w:color="auto"/>
              <w:right w:val="single" w:sz="4" w:space="0" w:color="auto"/>
            </w:tcBorders>
          </w:tcPr>
          <w:p w14:paraId="55F1A24A"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1EBD177" w14:textId="77777777" w:rsidR="00081676" w:rsidRDefault="00081676" w:rsidP="00652776">
            <w:pPr>
              <w:spacing w:after="0"/>
              <w:jc w:val="right"/>
            </w:pPr>
            <w:r>
              <w:rPr>
                <w:rFonts w:asciiTheme="majorHAnsi" w:eastAsia="Calibri" w:hAnsiTheme="majorHAnsi" w:cs="Times New Roman"/>
              </w:rPr>
              <w:t>1.500</w:t>
            </w:r>
          </w:p>
        </w:tc>
      </w:tr>
      <w:tr w:rsidR="00081676" w14:paraId="23FB9216" w14:textId="77777777" w:rsidTr="00081676">
        <w:tc>
          <w:tcPr>
            <w:tcW w:w="748" w:type="dxa"/>
            <w:tcBorders>
              <w:top w:val="single" w:sz="4" w:space="0" w:color="auto"/>
              <w:left w:val="single" w:sz="4" w:space="0" w:color="auto"/>
              <w:bottom w:val="single" w:sz="4" w:space="0" w:color="auto"/>
              <w:right w:val="single" w:sz="4" w:space="0" w:color="auto"/>
            </w:tcBorders>
          </w:tcPr>
          <w:p w14:paraId="3E69874A" w14:textId="77777777" w:rsidR="00081676" w:rsidRDefault="00081676" w:rsidP="00652776">
            <w:pPr>
              <w:spacing w:after="0"/>
            </w:pPr>
            <w:r>
              <w:rPr>
                <w:rFonts w:asciiTheme="majorHAnsi" w:eastAsia="Calibri" w:hAnsiTheme="majorHAnsi" w:cs="Times New Roman"/>
              </w:rPr>
              <w:t>88</w:t>
            </w:r>
          </w:p>
        </w:tc>
        <w:tc>
          <w:tcPr>
            <w:tcW w:w="5626" w:type="dxa"/>
            <w:tcBorders>
              <w:top w:val="single" w:sz="4" w:space="0" w:color="auto"/>
              <w:left w:val="single" w:sz="4" w:space="0" w:color="auto"/>
              <w:bottom w:val="single" w:sz="4" w:space="0" w:color="auto"/>
              <w:right w:val="single" w:sz="4" w:space="0" w:color="auto"/>
            </w:tcBorders>
          </w:tcPr>
          <w:p w14:paraId="7177EB76" w14:textId="77777777" w:rsidR="00081676" w:rsidRDefault="00081676" w:rsidP="00652776">
            <w:pPr>
              <w:spacing w:after="0"/>
            </w:pPr>
            <w:r>
              <w:rPr>
                <w:rFonts w:asciiTheme="majorHAnsi" w:eastAsia="Calibri" w:hAnsiTheme="majorHAnsi" w:cs="Times New Roman"/>
              </w:rPr>
              <w:t>12086 - SULFAMETOXAZOL, ASSOCIADO À TRIMETOPRIMA, 400MG + 80MG</w:t>
            </w:r>
          </w:p>
        </w:tc>
        <w:tc>
          <w:tcPr>
            <w:tcW w:w="870" w:type="dxa"/>
            <w:tcBorders>
              <w:top w:val="single" w:sz="4" w:space="0" w:color="auto"/>
              <w:left w:val="single" w:sz="4" w:space="0" w:color="auto"/>
              <w:bottom w:val="single" w:sz="4" w:space="0" w:color="auto"/>
              <w:right w:val="single" w:sz="4" w:space="0" w:color="auto"/>
            </w:tcBorders>
          </w:tcPr>
          <w:p w14:paraId="2090F5F2"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743803ED" w14:textId="77777777" w:rsidR="00081676" w:rsidRDefault="00081676" w:rsidP="00652776">
            <w:pPr>
              <w:spacing w:after="0"/>
              <w:jc w:val="right"/>
            </w:pPr>
            <w:r>
              <w:rPr>
                <w:rFonts w:asciiTheme="majorHAnsi" w:eastAsia="Calibri" w:hAnsiTheme="majorHAnsi" w:cs="Times New Roman"/>
              </w:rPr>
              <w:t>5.000</w:t>
            </w:r>
          </w:p>
        </w:tc>
      </w:tr>
      <w:tr w:rsidR="00081676" w14:paraId="458B21CC" w14:textId="77777777" w:rsidTr="00081676">
        <w:tc>
          <w:tcPr>
            <w:tcW w:w="748" w:type="dxa"/>
            <w:tcBorders>
              <w:top w:val="single" w:sz="4" w:space="0" w:color="auto"/>
              <w:left w:val="single" w:sz="4" w:space="0" w:color="auto"/>
              <w:bottom w:val="single" w:sz="4" w:space="0" w:color="auto"/>
              <w:right w:val="single" w:sz="4" w:space="0" w:color="auto"/>
            </w:tcBorders>
          </w:tcPr>
          <w:p w14:paraId="05201A8E" w14:textId="77777777" w:rsidR="00081676" w:rsidRDefault="00081676" w:rsidP="00652776">
            <w:pPr>
              <w:spacing w:after="0"/>
            </w:pPr>
            <w:r>
              <w:rPr>
                <w:rFonts w:asciiTheme="majorHAnsi" w:eastAsia="Calibri" w:hAnsiTheme="majorHAnsi" w:cs="Times New Roman"/>
              </w:rPr>
              <w:t>89</w:t>
            </w:r>
          </w:p>
        </w:tc>
        <w:tc>
          <w:tcPr>
            <w:tcW w:w="5626" w:type="dxa"/>
            <w:tcBorders>
              <w:top w:val="single" w:sz="4" w:space="0" w:color="auto"/>
              <w:left w:val="single" w:sz="4" w:space="0" w:color="auto"/>
              <w:bottom w:val="single" w:sz="4" w:space="0" w:color="auto"/>
              <w:right w:val="single" w:sz="4" w:space="0" w:color="auto"/>
            </w:tcBorders>
          </w:tcPr>
          <w:p w14:paraId="3BA774C8" w14:textId="77777777" w:rsidR="00081676" w:rsidRDefault="00081676" w:rsidP="00652776">
            <w:pPr>
              <w:spacing w:after="0"/>
            </w:pPr>
            <w:r>
              <w:rPr>
                <w:rFonts w:asciiTheme="majorHAnsi" w:eastAsia="Calibri" w:hAnsiTheme="majorHAnsi" w:cs="Times New Roman"/>
              </w:rPr>
              <w:t>3226 - OMEPRAZOL 20MG</w:t>
            </w:r>
          </w:p>
        </w:tc>
        <w:tc>
          <w:tcPr>
            <w:tcW w:w="870" w:type="dxa"/>
            <w:tcBorders>
              <w:top w:val="single" w:sz="4" w:space="0" w:color="auto"/>
              <w:left w:val="single" w:sz="4" w:space="0" w:color="auto"/>
              <w:bottom w:val="single" w:sz="4" w:space="0" w:color="auto"/>
              <w:right w:val="single" w:sz="4" w:space="0" w:color="auto"/>
            </w:tcBorders>
          </w:tcPr>
          <w:p w14:paraId="2237E32A"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5512992C" w14:textId="77777777" w:rsidR="00081676" w:rsidRDefault="00081676" w:rsidP="00652776">
            <w:pPr>
              <w:spacing w:after="0"/>
              <w:jc w:val="right"/>
            </w:pPr>
            <w:r>
              <w:rPr>
                <w:rFonts w:asciiTheme="majorHAnsi" w:eastAsia="Calibri" w:hAnsiTheme="majorHAnsi" w:cs="Times New Roman"/>
              </w:rPr>
              <w:t>20.000</w:t>
            </w:r>
          </w:p>
        </w:tc>
      </w:tr>
      <w:tr w:rsidR="00081676" w14:paraId="5E4C50BD" w14:textId="77777777" w:rsidTr="00081676">
        <w:tc>
          <w:tcPr>
            <w:tcW w:w="748" w:type="dxa"/>
            <w:tcBorders>
              <w:top w:val="single" w:sz="4" w:space="0" w:color="auto"/>
              <w:left w:val="single" w:sz="4" w:space="0" w:color="auto"/>
              <w:bottom w:val="single" w:sz="4" w:space="0" w:color="auto"/>
              <w:right w:val="single" w:sz="4" w:space="0" w:color="auto"/>
            </w:tcBorders>
          </w:tcPr>
          <w:p w14:paraId="059C6FC5" w14:textId="77777777" w:rsidR="00081676" w:rsidRDefault="00081676" w:rsidP="00652776">
            <w:pPr>
              <w:spacing w:after="0"/>
            </w:pPr>
            <w:r>
              <w:rPr>
                <w:rFonts w:asciiTheme="majorHAnsi" w:eastAsia="Calibri" w:hAnsiTheme="majorHAnsi" w:cs="Times New Roman"/>
              </w:rPr>
              <w:t>90</w:t>
            </w:r>
          </w:p>
        </w:tc>
        <w:tc>
          <w:tcPr>
            <w:tcW w:w="5626" w:type="dxa"/>
            <w:tcBorders>
              <w:top w:val="single" w:sz="4" w:space="0" w:color="auto"/>
              <w:left w:val="single" w:sz="4" w:space="0" w:color="auto"/>
              <w:bottom w:val="single" w:sz="4" w:space="0" w:color="auto"/>
              <w:right w:val="single" w:sz="4" w:space="0" w:color="auto"/>
            </w:tcBorders>
          </w:tcPr>
          <w:p w14:paraId="5D78982E" w14:textId="77777777" w:rsidR="00081676" w:rsidRDefault="00081676" w:rsidP="00652776">
            <w:pPr>
              <w:spacing w:after="0"/>
            </w:pPr>
            <w:r>
              <w:rPr>
                <w:rFonts w:asciiTheme="majorHAnsi" w:eastAsia="Calibri" w:hAnsiTheme="majorHAnsi" w:cs="Times New Roman"/>
              </w:rPr>
              <w:t xml:space="preserve">5063 - ALOPURINOL, 100 MG </w:t>
            </w:r>
          </w:p>
        </w:tc>
        <w:tc>
          <w:tcPr>
            <w:tcW w:w="870" w:type="dxa"/>
            <w:tcBorders>
              <w:top w:val="single" w:sz="4" w:space="0" w:color="auto"/>
              <w:left w:val="single" w:sz="4" w:space="0" w:color="auto"/>
              <w:bottom w:val="single" w:sz="4" w:space="0" w:color="auto"/>
              <w:right w:val="single" w:sz="4" w:space="0" w:color="auto"/>
            </w:tcBorders>
          </w:tcPr>
          <w:p w14:paraId="7672FEB7"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34A2A2CD" w14:textId="77777777" w:rsidR="00081676" w:rsidRDefault="00081676" w:rsidP="00652776">
            <w:pPr>
              <w:spacing w:after="0"/>
              <w:jc w:val="right"/>
            </w:pPr>
            <w:r>
              <w:rPr>
                <w:rFonts w:asciiTheme="majorHAnsi" w:eastAsia="Calibri" w:hAnsiTheme="majorHAnsi" w:cs="Times New Roman"/>
              </w:rPr>
              <w:t>2.000</w:t>
            </w:r>
          </w:p>
        </w:tc>
      </w:tr>
      <w:tr w:rsidR="00081676" w14:paraId="2506CD80" w14:textId="77777777" w:rsidTr="00081676">
        <w:tc>
          <w:tcPr>
            <w:tcW w:w="748" w:type="dxa"/>
            <w:tcBorders>
              <w:top w:val="single" w:sz="4" w:space="0" w:color="auto"/>
              <w:left w:val="single" w:sz="4" w:space="0" w:color="auto"/>
              <w:bottom w:val="single" w:sz="4" w:space="0" w:color="auto"/>
              <w:right w:val="single" w:sz="4" w:space="0" w:color="auto"/>
            </w:tcBorders>
          </w:tcPr>
          <w:p w14:paraId="30C23A54" w14:textId="77777777" w:rsidR="00081676" w:rsidRDefault="00081676" w:rsidP="00652776">
            <w:pPr>
              <w:spacing w:after="0"/>
            </w:pPr>
            <w:r>
              <w:rPr>
                <w:rFonts w:asciiTheme="majorHAnsi" w:eastAsia="Calibri" w:hAnsiTheme="majorHAnsi" w:cs="Times New Roman"/>
              </w:rPr>
              <w:t>91</w:t>
            </w:r>
          </w:p>
        </w:tc>
        <w:tc>
          <w:tcPr>
            <w:tcW w:w="5626" w:type="dxa"/>
            <w:tcBorders>
              <w:top w:val="single" w:sz="4" w:space="0" w:color="auto"/>
              <w:left w:val="single" w:sz="4" w:space="0" w:color="auto"/>
              <w:bottom w:val="single" w:sz="4" w:space="0" w:color="auto"/>
              <w:right w:val="single" w:sz="4" w:space="0" w:color="auto"/>
            </w:tcBorders>
          </w:tcPr>
          <w:p w14:paraId="26446FED" w14:textId="77777777" w:rsidR="00081676" w:rsidRDefault="00081676" w:rsidP="00652776">
            <w:pPr>
              <w:spacing w:after="0"/>
            </w:pPr>
            <w:r>
              <w:rPr>
                <w:rFonts w:asciiTheme="majorHAnsi" w:eastAsia="Calibri" w:hAnsiTheme="majorHAnsi" w:cs="Times New Roman"/>
              </w:rPr>
              <w:t>5081 - IVERMECTINA, 6MG</w:t>
            </w:r>
          </w:p>
        </w:tc>
        <w:tc>
          <w:tcPr>
            <w:tcW w:w="870" w:type="dxa"/>
            <w:tcBorders>
              <w:top w:val="single" w:sz="4" w:space="0" w:color="auto"/>
              <w:left w:val="single" w:sz="4" w:space="0" w:color="auto"/>
              <w:bottom w:val="single" w:sz="4" w:space="0" w:color="auto"/>
              <w:right w:val="single" w:sz="4" w:space="0" w:color="auto"/>
            </w:tcBorders>
          </w:tcPr>
          <w:p w14:paraId="2A868E8C"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07175439" w14:textId="77777777" w:rsidR="00081676" w:rsidRDefault="00081676" w:rsidP="00652776">
            <w:pPr>
              <w:spacing w:after="0"/>
              <w:jc w:val="right"/>
            </w:pPr>
            <w:r>
              <w:rPr>
                <w:rFonts w:asciiTheme="majorHAnsi" w:eastAsia="Calibri" w:hAnsiTheme="majorHAnsi" w:cs="Times New Roman"/>
              </w:rPr>
              <w:t>1.500</w:t>
            </w:r>
          </w:p>
        </w:tc>
      </w:tr>
      <w:tr w:rsidR="00081676" w14:paraId="3A7BB564" w14:textId="77777777" w:rsidTr="00081676">
        <w:tc>
          <w:tcPr>
            <w:tcW w:w="748" w:type="dxa"/>
            <w:tcBorders>
              <w:top w:val="single" w:sz="4" w:space="0" w:color="auto"/>
              <w:left w:val="single" w:sz="4" w:space="0" w:color="auto"/>
              <w:bottom w:val="single" w:sz="4" w:space="0" w:color="auto"/>
              <w:right w:val="single" w:sz="4" w:space="0" w:color="auto"/>
            </w:tcBorders>
          </w:tcPr>
          <w:p w14:paraId="11066339" w14:textId="77777777" w:rsidR="00081676" w:rsidRDefault="00081676" w:rsidP="00652776">
            <w:pPr>
              <w:spacing w:after="0"/>
            </w:pPr>
            <w:r>
              <w:rPr>
                <w:rFonts w:asciiTheme="majorHAnsi" w:eastAsia="Calibri" w:hAnsiTheme="majorHAnsi" w:cs="Times New Roman"/>
              </w:rPr>
              <w:t>92</w:t>
            </w:r>
          </w:p>
        </w:tc>
        <w:tc>
          <w:tcPr>
            <w:tcW w:w="5626" w:type="dxa"/>
            <w:tcBorders>
              <w:top w:val="single" w:sz="4" w:space="0" w:color="auto"/>
              <w:left w:val="single" w:sz="4" w:space="0" w:color="auto"/>
              <w:bottom w:val="single" w:sz="4" w:space="0" w:color="auto"/>
              <w:right w:val="single" w:sz="4" w:space="0" w:color="auto"/>
            </w:tcBorders>
          </w:tcPr>
          <w:p w14:paraId="3D192C44" w14:textId="77777777" w:rsidR="00081676" w:rsidRDefault="00081676" w:rsidP="00652776">
            <w:pPr>
              <w:spacing w:after="0"/>
            </w:pPr>
            <w:r>
              <w:rPr>
                <w:rFonts w:asciiTheme="majorHAnsi" w:eastAsia="Calibri" w:hAnsiTheme="majorHAnsi" w:cs="Times New Roman"/>
              </w:rPr>
              <w:t>13610 - PERMETRINA, 50MG/ML, LOÇÃO - 60ML</w:t>
            </w:r>
          </w:p>
        </w:tc>
        <w:tc>
          <w:tcPr>
            <w:tcW w:w="870" w:type="dxa"/>
            <w:tcBorders>
              <w:top w:val="single" w:sz="4" w:space="0" w:color="auto"/>
              <w:left w:val="single" w:sz="4" w:space="0" w:color="auto"/>
              <w:bottom w:val="single" w:sz="4" w:space="0" w:color="auto"/>
              <w:right w:val="single" w:sz="4" w:space="0" w:color="auto"/>
            </w:tcBorders>
          </w:tcPr>
          <w:p w14:paraId="09C40D24"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4138C8CA" w14:textId="77777777" w:rsidR="00081676" w:rsidRDefault="00081676" w:rsidP="00652776">
            <w:pPr>
              <w:spacing w:after="0"/>
              <w:jc w:val="right"/>
            </w:pPr>
            <w:r>
              <w:rPr>
                <w:rFonts w:asciiTheme="majorHAnsi" w:eastAsia="Calibri" w:hAnsiTheme="majorHAnsi" w:cs="Times New Roman"/>
              </w:rPr>
              <w:t>200</w:t>
            </w:r>
          </w:p>
        </w:tc>
      </w:tr>
      <w:tr w:rsidR="00081676" w14:paraId="7AED0D1D" w14:textId="77777777" w:rsidTr="00081676">
        <w:tc>
          <w:tcPr>
            <w:tcW w:w="748" w:type="dxa"/>
            <w:tcBorders>
              <w:top w:val="single" w:sz="4" w:space="0" w:color="auto"/>
              <w:left w:val="single" w:sz="4" w:space="0" w:color="auto"/>
              <w:bottom w:val="single" w:sz="4" w:space="0" w:color="auto"/>
              <w:right w:val="single" w:sz="4" w:space="0" w:color="auto"/>
            </w:tcBorders>
          </w:tcPr>
          <w:p w14:paraId="36EA8629" w14:textId="77777777" w:rsidR="00081676" w:rsidRDefault="00081676" w:rsidP="00652776">
            <w:pPr>
              <w:spacing w:after="0"/>
            </w:pPr>
            <w:r>
              <w:rPr>
                <w:rFonts w:asciiTheme="majorHAnsi" w:eastAsia="Calibri" w:hAnsiTheme="majorHAnsi" w:cs="Times New Roman"/>
              </w:rPr>
              <w:t>93</w:t>
            </w:r>
          </w:p>
        </w:tc>
        <w:tc>
          <w:tcPr>
            <w:tcW w:w="5626" w:type="dxa"/>
            <w:tcBorders>
              <w:top w:val="single" w:sz="4" w:space="0" w:color="auto"/>
              <w:left w:val="single" w:sz="4" w:space="0" w:color="auto"/>
              <w:bottom w:val="single" w:sz="4" w:space="0" w:color="auto"/>
              <w:right w:val="single" w:sz="4" w:space="0" w:color="auto"/>
            </w:tcBorders>
          </w:tcPr>
          <w:p w14:paraId="5E299BA6" w14:textId="77777777" w:rsidR="00081676" w:rsidRDefault="00081676" w:rsidP="00652776">
            <w:pPr>
              <w:spacing w:after="0"/>
            </w:pPr>
            <w:r>
              <w:rPr>
                <w:rFonts w:asciiTheme="majorHAnsi" w:eastAsia="Calibri" w:hAnsiTheme="majorHAnsi" w:cs="Times New Roman"/>
              </w:rPr>
              <w:t>13594 - PARACETAMOL, 200MG/ML, SOLUÇÃO ORAL – FRASCO 10ML</w:t>
            </w:r>
          </w:p>
        </w:tc>
        <w:tc>
          <w:tcPr>
            <w:tcW w:w="870" w:type="dxa"/>
            <w:tcBorders>
              <w:top w:val="single" w:sz="4" w:space="0" w:color="auto"/>
              <w:left w:val="single" w:sz="4" w:space="0" w:color="auto"/>
              <w:bottom w:val="single" w:sz="4" w:space="0" w:color="auto"/>
              <w:right w:val="single" w:sz="4" w:space="0" w:color="auto"/>
            </w:tcBorders>
          </w:tcPr>
          <w:p w14:paraId="7D451774"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5EA1A969" w14:textId="77777777" w:rsidR="00081676" w:rsidRDefault="00081676" w:rsidP="00652776">
            <w:pPr>
              <w:spacing w:after="0"/>
              <w:jc w:val="right"/>
            </w:pPr>
            <w:r>
              <w:rPr>
                <w:rFonts w:asciiTheme="majorHAnsi" w:eastAsia="Calibri" w:hAnsiTheme="majorHAnsi" w:cs="Times New Roman"/>
              </w:rPr>
              <w:t>600</w:t>
            </w:r>
          </w:p>
        </w:tc>
      </w:tr>
      <w:tr w:rsidR="00081676" w14:paraId="254B098E" w14:textId="77777777" w:rsidTr="00081676">
        <w:tc>
          <w:tcPr>
            <w:tcW w:w="748" w:type="dxa"/>
            <w:tcBorders>
              <w:top w:val="single" w:sz="4" w:space="0" w:color="auto"/>
              <w:left w:val="single" w:sz="4" w:space="0" w:color="auto"/>
              <w:bottom w:val="single" w:sz="4" w:space="0" w:color="auto"/>
              <w:right w:val="single" w:sz="4" w:space="0" w:color="auto"/>
            </w:tcBorders>
          </w:tcPr>
          <w:p w14:paraId="731D07EB" w14:textId="77777777" w:rsidR="00081676" w:rsidRDefault="00081676" w:rsidP="00652776">
            <w:pPr>
              <w:spacing w:after="0"/>
            </w:pPr>
            <w:r>
              <w:rPr>
                <w:rFonts w:asciiTheme="majorHAnsi" w:eastAsia="Calibri" w:hAnsiTheme="majorHAnsi" w:cs="Times New Roman"/>
              </w:rPr>
              <w:t>94</w:t>
            </w:r>
          </w:p>
        </w:tc>
        <w:tc>
          <w:tcPr>
            <w:tcW w:w="5626" w:type="dxa"/>
            <w:tcBorders>
              <w:top w:val="single" w:sz="4" w:space="0" w:color="auto"/>
              <w:left w:val="single" w:sz="4" w:space="0" w:color="auto"/>
              <w:bottom w:val="single" w:sz="4" w:space="0" w:color="auto"/>
              <w:right w:val="single" w:sz="4" w:space="0" w:color="auto"/>
            </w:tcBorders>
          </w:tcPr>
          <w:p w14:paraId="3BC5C246" w14:textId="77777777" w:rsidR="00081676" w:rsidRDefault="00081676" w:rsidP="00652776">
            <w:pPr>
              <w:spacing w:after="0"/>
            </w:pPr>
            <w:r>
              <w:rPr>
                <w:rFonts w:asciiTheme="majorHAnsi" w:eastAsia="Calibri" w:hAnsiTheme="majorHAnsi" w:cs="Times New Roman"/>
              </w:rPr>
              <w:t>13621 - PREDNISOLONA FOSFATO SÓDICO, 3 MG/ML, SOLUÇÃO ORAL - 100ML</w:t>
            </w:r>
          </w:p>
        </w:tc>
        <w:tc>
          <w:tcPr>
            <w:tcW w:w="870" w:type="dxa"/>
            <w:tcBorders>
              <w:top w:val="single" w:sz="4" w:space="0" w:color="auto"/>
              <w:left w:val="single" w:sz="4" w:space="0" w:color="auto"/>
              <w:bottom w:val="single" w:sz="4" w:space="0" w:color="auto"/>
              <w:right w:val="single" w:sz="4" w:space="0" w:color="auto"/>
            </w:tcBorders>
          </w:tcPr>
          <w:p w14:paraId="2CBAD3AB"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1657119A" w14:textId="77777777" w:rsidR="00081676" w:rsidRDefault="00081676" w:rsidP="00652776">
            <w:pPr>
              <w:spacing w:after="0"/>
              <w:jc w:val="right"/>
            </w:pPr>
            <w:r>
              <w:rPr>
                <w:rFonts w:asciiTheme="majorHAnsi" w:eastAsia="Calibri" w:hAnsiTheme="majorHAnsi" w:cs="Times New Roman"/>
              </w:rPr>
              <w:t>800</w:t>
            </w:r>
          </w:p>
        </w:tc>
      </w:tr>
      <w:tr w:rsidR="00081676" w14:paraId="3D4D409B" w14:textId="77777777" w:rsidTr="00081676">
        <w:tc>
          <w:tcPr>
            <w:tcW w:w="748" w:type="dxa"/>
            <w:tcBorders>
              <w:top w:val="single" w:sz="4" w:space="0" w:color="auto"/>
              <w:left w:val="single" w:sz="4" w:space="0" w:color="auto"/>
              <w:bottom w:val="single" w:sz="4" w:space="0" w:color="auto"/>
              <w:right w:val="single" w:sz="4" w:space="0" w:color="auto"/>
            </w:tcBorders>
          </w:tcPr>
          <w:p w14:paraId="4ABA4070" w14:textId="77777777" w:rsidR="00081676" w:rsidRDefault="00081676" w:rsidP="00652776">
            <w:pPr>
              <w:spacing w:after="0"/>
            </w:pPr>
            <w:r>
              <w:rPr>
                <w:rFonts w:asciiTheme="majorHAnsi" w:eastAsia="Calibri" w:hAnsiTheme="majorHAnsi" w:cs="Times New Roman"/>
              </w:rPr>
              <w:t>95</w:t>
            </w:r>
          </w:p>
        </w:tc>
        <w:tc>
          <w:tcPr>
            <w:tcW w:w="5626" w:type="dxa"/>
            <w:tcBorders>
              <w:top w:val="single" w:sz="4" w:space="0" w:color="auto"/>
              <w:left w:val="single" w:sz="4" w:space="0" w:color="auto"/>
              <w:bottom w:val="single" w:sz="4" w:space="0" w:color="auto"/>
              <w:right w:val="single" w:sz="4" w:space="0" w:color="auto"/>
            </w:tcBorders>
          </w:tcPr>
          <w:p w14:paraId="6646D6D6" w14:textId="77777777" w:rsidR="00081676" w:rsidRDefault="00081676" w:rsidP="00652776">
            <w:pPr>
              <w:spacing w:after="0"/>
            </w:pPr>
            <w:r>
              <w:rPr>
                <w:rFonts w:asciiTheme="majorHAnsi" w:eastAsia="Calibri" w:hAnsiTheme="majorHAnsi" w:cs="Times New Roman"/>
              </w:rPr>
              <w:t>18058 - ROSUVASTATINA 20MG</w:t>
            </w:r>
          </w:p>
        </w:tc>
        <w:tc>
          <w:tcPr>
            <w:tcW w:w="870" w:type="dxa"/>
            <w:tcBorders>
              <w:top w:val="single" w:sz="4" w:space="0" w:color="auto"/>
              <w:left w:val="single" w:sz="4" w:space="0" w:color="auto"/>
              <w:bottom w:val="single" w:sz="4" w:space="0" w:color="auto"/>
              <w:right w:val="single" w:sz="4" w:space="0" w:color="auto"/>
            </w:tcBorders>
          </w:tcPr>
          <w:p w14:paraId="46ACBAE4"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B8A8CED" w14:textId="77777777" w:rsidR="00081676" w:rsidRDefault="00081676" w:rsidP="00652776">
            <w:pPr>
              <w:spacing w:after="0"/>
              <w:jc w:val="right"/>
            </w:pPr>
            <w:r>
              <w:rPr>
                <w:rFonts w:asciiTheme="majorHAnsi" w:eastAsia="Calibri" w:hAnsiTheme="majorHAnsi" w:cs="Times New Roman"/>
              </w:rPr>
              <w:t>12.000</w:t>
            </w:r>
          </w:p>
        </w:tc>
      </w:tr>
      <w:tr w:rsidR="00081676" w14:paraId="51141ADD" w14:textId="77777777" w:rsidTr="00081676">
        <w:tc>
          <w:tcPr>
            <w:tcW w:w="748" w:type="dxa"/>
            <w:tcBorders>
              <w:top w:val="single" w:sz="4" w:space="0" w:color="auto"/>
              <w:left w:val="single" w:sz="4" w:space="0" w:color="auto"/>
              <w:bottom w:val="single" w:sz="4" w:space="0" w:color="auto"/>
              <w:right w:val="single" w:sz="4" w:space="0" w:color="auto"/>
            </w:tcBorders>
          </w:tcPr>
          <w:p w14:paraId="57B45259" w14:textId="77777777" w:rsidR="00081676" w:rsidRDefault="00081676" w:rsidP="00652776">
            <w:pPr>
              <w:spacing w:after="0"/>
            </w:pPr>
            <w:r>
              <w:rPr>
                <w:rFonts w:asciiTheme="majorHAnsi" w:eastAsia="Calibri" w:hAnsiTheme="majorHAnsi" w:cs="Times New Roman"/>
              </w:rPr>
              <w:t>96</w:t>
            </w:r>
          </w:p>
        </w:tc>
        <w:tc>
          <w:tcPr>
            <w:tcW w:w="5626" w:type="dxa"/>
            <w:tcBorders>
              <w:top w:val="single" w:sz="4" w:space="0" w:color="auto"/>
              <w:left w:val="single" w:sz="4" w:space="0" w:color="auto"/>
              <w:bottom w:val="single" w:sz="4" w:space="0" w:color="auto"/>
              <w:right w:val="single" w:sz="4" w:space="0" w:color="auto"/>
            </w:tcBorders>
          </w:tcPr>
          <w:p w14:paraId="3BC80A95" w14:textId="77777777" w:rsidR="00081676" w:rsidRDefault="00081676" w:rsidP="00652776">
            <w:pPr>
              <w:spacing w:after="0"/>
            </w:pPr>
            <w:r>
              <w:rPr>
                <w:rFonts w:asciiTheme="majorHAnsi" w:eastAsia="Calibri" w:hAnsiTheme="majorHAnsi" w:cs="Times New Roman"/>
              </w:rPr>
              <w:t>18061 - SUCCINATO DE METOPROLOL 50MG</w:t>
            </w:r>
          </w:p>
        </w:tc>
        <w:tc>
          <w:tcPr>
            <w:tcW w:w="870" w:type="dxa"/>
            <w:tcBorders>
              <w:top w:val="single" w:sz="4" w:space="0" w:color="auto"/>
              <w:left w:val="single" w:sz="4" w:space="0" w:color="auto"/>
              <w:bottom w:val="single" w:sz="4" w:space="0" w:color="auto"/>
              <w:right w:val="single" w:sz="4" w:space="0" w:color="auto"/>
            </w:tcBorders>
          </w:tcPr>
          <w:p w14:paraId="044ABF56"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429B0B7A" w14:textId="77777777" w:rsidR="00081676" w:rsidRDefault="00081676" w:rsidP="00652776">
            <w:pPr>
              <w:spacing w:after="0"/>
              <w:jc w:val="right"/>
            </w:pPr>
            <w:r>
              <w:rPr>
                <w:rFonts w:asciiTheme="majorHAnsi" w:eastAsia="Calibri" w:hAnsiTheme="majorHAnsi" w:cs="Times New Roman"/>
              </w:rPr>
              <w:t>12.000</w:t>
            </w:r>
          </w:p>
        </w:tc>
      </w:tr>
      <w:tr w:rsidR="00081676" w14:paraId="66A8CFD2" w14:textId="77777777" w:rsidTr="00081676">
        <w:tc>
          <w:tcPr>
            <w:tcW w:w="748" w:type="dxa"/>
            <w:tcBorders>
              <w:top w:val="single" w:sz="4" w:space="0" w:color="auto"/>
              <w:left w:val="single" w:sz="4" w:space="0" w:color="auto"/>
              <w:bottom w:val="single" w:sz="4" w:space="0" w:color="auto"/>
              <w:right w:val="single" w:sz="4" w:space="0" w:color="auto"/>
            </w:tcBorders>
          </w:tcPr>
          <w:p w14:paraId="0B577E6F" w14:textId="77777777" w:rsidR="00081676" w:rsidRDefault="00081676" w:rsidP="00652776">
            <w:pPr>
              <w:spacing w:after="0"/>
            </w:pPr>
            <w:r>
              <w:rPr>
                <w:rFonts w:asciiTheme="majorHAnsi" w:eastAsia="Calibri" w:hAnsiTheme="majorHAnsi" w:cs="Times New Roman"/>
              </w:rPr>
              <w:t>97</w:t>
            </w:r>
          </w:p>
        </w:tc>
        <w:tc>
          <w:tcPr>
            <w:tcW w:w="5626" w:type="dxa"/>
            <w:tcBorders>
              <w:top w:val="single" w:sz="4" w:space="0" w:color="auto"/>
              <w:left w:val="single" w:sz="4" w:space="0" w:color="auto"/>
              <w:bottom w:val="single" w:sz="4" w:space="0" w:color="auto"/>
              <w:right w:val="single" w:sz="4" w:space="0" w:color="auto"/>
            </w:tcBorders>
          </w:tcPr>
          <w:p w14:paraId="369A1C40" w14:textId="77777777" w:rsidR="00081676" w:rsidRDefault="00081676" w:rsidP="00652776">
            <w:pPr>
              <w:spacing w:after="0"/>
            </w:pPr>
            <w:r>
              <w:rPr>
                <w:rFonts w:asciiTheme="majorHAnsi" w:eastAsia="Calibri" w:hAnsiTheme="majorHAnsi" w:cs="Times New Roman"/>
              </w:rPr>
              <w:t xml:space="preserve">19454 - HEMIFUMARATO DE BISOPROLOL 2,5MG </w:t>
            </w:r>
          </w:p>
        </w:tc>
        <w:tc>
          <w:tcPr>
            <w:tcW w:w="870" w:type="dxa"/>
            <w:tcBorders>
              <w:top w:val="single" w:sz="4" w:space="0" w:color="auto"/>
              <w:left w:val="single" w:sz="4" w:space="0" w:color="auto"/>
              <w:bottom w:val="single" w:sz="4" w:space="0" w:color="auto"/>
              <w:right w:val="single" w:sz="4" w:space="0" w:color="auto"/>
            </w:tcBorders>
          </w:tcPr>
          <w:p w14:paraId="513A985E"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4FF4352D" w14:textId="77777777" w:rsidR="00081676" w:rsidRDefault="00081676" w:rsidP="00652776">
            <w:pPr>
              <w:spacing w:after="0"/>
              <w:jc w:val="right"/>
            </w:pPr>
            <w:r>
              <w:rPr>
                <w:rFonts w:asciiTheme="majorHAnsi" w:eastAsia="Calibri" w:hAnsiTheme="majorHAnsi" w:cs="Times New Roman"/>
              </w:rPr>
              <w:t>10.000</w:t>
            </w:r>
          </w:p>
        </w:tc>
      </w:tr>
      <w:tr w:rsidR="00081676" w14:paraId="5BDD9B23" w14:textId="77777777" w:rsidTr="00081676">
        <w:tc>
          <w:tcPr>
            <w:tcW w:w="748" w:type="dxa"/>
            <w:tcBorders>
              <w:top w:val="single" w:sz="4" w:space="0" w:color="auto"/>
              <w:left w:val="single" w:sz="4" w:space="0" w:color="auto"/>
              <w:bottom w:val="single" w:sz="4" w:space="0" w:color="auto"/>
              <w:right w:val="single" w:sz="4" w:space="0" w:color="auto"/>
            </w:tcBorders>
          </w:tcPr>
          <w:p w14:paraId="75398846" w14:textId="77777777" w:rsidR="00081676" w:rsidRDefault="00081676" w:rsidP="00652776">
            <w:pPr>
              <w:spacing w:after="0"/>
            </w:pPr>
            <w:r>
              <w:rPr>
                <w:rFonts w:asciiTheme="majorHAnsi" w:eastAsia="Calibri" w:hAnsiTheme="majorHAnsi" w:cs="Times New Roman"/>
              </w:rPr>
              <w:t>98</w:t>
            </w:r>
          </w:p>
        </w:tc>
        <w:tc>
          <w:tcPr>
            <w:tcW w:w="5626" w:type="dxa"/>
            <w:tcBorders>
              <w:top w:val="single" w:sz="4" w:space="0" w:color="auto"/>
              <w:left w:val="single" w:sz="4" w:space="0" w:color="auto"/>
              <w:bottom w:val="single" w:sz="4" w:space="0" w:color="auto"/>
              <w:right w:val="single" w:sz="4" w:space="0" w:color="auto"/>
            </w:tcBorders>
          </w:tcPr>
          <w:p w14:paraId="3B2DCF3B" w14:textId="77777777" w:rsidR="00081676" w:rsidRDefault="00081676" w:rsidP="00652776">
            <w:pPr>
              <w:spacing w:after="0"/>
            </w:pPr>
            <w:r>
              <w:rPr>
                <w:rFonts w:asciiTheme="majorHAnsi" w:eastAsia="Calibri" w:hAnsiTheme="majorHAnsi" w:cs="Times New Roman"/>
              </w:rPr>
              <w:t>18059 - PANTOPRAZOL 40MG</w:t>
            </w:r>
          </w:p>
        </w:tc>
        <w:tc>
          <w:tcPr>
            <w:tcW w:w="870" w:type="dxa"/>
            <w:tcBorders>
              <w:top w:val="single" w:sz="4" w:space="0" w:color="auto"/>
              <w:left w:val="single" w:sz="4" w:space="0" w:color="auto"/>
              <w:bottom w:val="single" w:sz="4" w:space="0" w:color="auto"/>
              <w:right w:val="single" w:sz="4" w:space="0" w:color="auto"/>
            </w:tcBorders>
          </w:tcPr>
          <w:p w14:paraId="6773D031" w14:textId="77777777" w:rsidR="00081676" w:rsidRDefault="00081676" w:rsidP="00652776">
            <w:pPr>
              <w:spacing w:after="0"/>
            </w:pPr>
            <w:r>
              <w:rPr>
                <w:rFonts w:asciiTheme="majorHAnsi" w:eastAsia="Calibri" w:hAnsiTheme="majorHAnsi" w:cs="Times New Roman"/>
              </w:rPr>
              <w:t>UND</w:t>
            </w:r>
          </w:p>
        </w:tc>
        <w:tc>
          <w:tcPr>
            <w:tcW w:w="1398" w:type="dxa"/>
            <w:tcBorders>
              <w:top w:val="single" w:sz="4" w:space="0" w:color="auto"/>
              <w:left w:val="single" w:sz="4" w:space="0" w:color="auto"/>
              <w:bottom w:val="single" w:sz="4" w:space="0" w:color="auto"/>
              <w:right w:val="single" w:sz="4" w:space="0" w:color="auto"/>
            </w:tcBorders>
          </w:tcPr>
          <w:p w14:paraId="6106C5C2" w14:textId="77777777" w:rsidR="00081676" w:rsidRDefault="00081676" w:rsidP="00652776">
            <w:pPr>
              <w:spacing w:after="0"/>
              <w:jc w:val="right"/>
            </w:pPr>
            <w:r>
              <w:rPr>
                <w:rFonts w:asciiTheme="majorHAnsi" w:eastAsia="Calibri" w:hAnsiTheme="majorHAnsi" w:cs="Times New Roman"/>
              </w:rPr>
              <w:t>8.000</w:t>
            </w:r>
          </w:p>
        </w:tc>
      </w:tr>
      <w:tr w:rsidR="00081676" w14:paraId="5E7A90C2" w14:textId="77777777" w:rsidTr="00081676">
        <w:tc>
          <w:tcPr>
            <w:tcW w:w="748" w:type="dxa"/>
            <w:tcBorders>
              <w:top w:val="single" w:sz="4" w:space="0" w:color="auto"/>
              <w:left w:val="single" w:sz="4" w:space="0" w:color="auto"/>
              <w:bottom w:val="single" w:sz="4" w:space="0" w:color="auto"/>
              <w:right w:val="single" w:sz="4" w:space="0" w:color="auto"/>
            </w:tcBorders>
          </w:tcPr>
          <w:p w14:paraId="5F956AA0" w14:textId="77777777" w:rsidR="00081676" w:rsidRDefault="00081676" w:rsidP="00652776">
            <w:pPr>
              <w:spacing w:after="0"/>
            </w:pPr>
            <w:r>
              <w:rPr>
                <w:rFonts w:asciiTheme="majorHAnsi" w:eastAsia="Calibri" w:hAnsiTheme="majorHAnsi" w:cs="Times New Roman"/>
              </w:rPr>
              <w:t>99</w:t>
            </w:r>
          </w:p>
        </w:tc>
        <w:tc>
          <w:tcPr>
            <w:tcW w:w="5626" w:type="dxa"/>
            <w:tcBorders>
              <w:top w:val="single" w:sz="4" w:space="0" w:color="auto"/>
              <w:left w:val="single" w:sz="4" w:space="0" w:color="auto"/>
              <w:bottom w:val="single" w:sz="4" w:space="0" w:color="auto"/>
              <w:right w:val="single" w:sz="4" w:space="0" w:color="auto"/>
            </w:tcBorders>
          </w:tcPr>
          <w:p w14:paraId="02285EF6" w14:textId="77777777" w:rsidR="00081676" w:rsidRDefault="00081676" w:rsidP="00652776">
            <w:pPr>
              <w:spacing w:after="0"/>
            </w:pPr>
            <w:r>
              <w:rPr>
                <w:rFonts w:asciiTheme="majorHAnsi" w:eastAsia="Calibri" w:hAnsiTheme="majorHAnsi" w:cs="Times New Roman"/>
              </w:rPr>
              <w:t xml:space="preserve">13595 - PREDNISONA, 5MG </w:t>
            </w:r>
          </w:p>
        </w:tc>
        <w:tc>
          <w:tcPr>
            <w:tcW w:w="870" w:type="dxa"/>
            <w:tcBorders>
              <w:top w:val="single" w:sz="4" w:space="0" w:color="auto"/>
              <w:left w:val="single" w:sz="4" w:space="0" w:color="auto"/>
              <w:bottom w:val="single" w:sz="4" w:space="0" w:color="auto"/>
              <w:right w:val="single" w:sz="4" w:space="0" w:color="auto"/>
            </w:tcBorders>
          </w:tcPr>
          <w:p w14:paraId="61CFA6E2"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764209B0" w14:textId="77777777" w:rsidR="00081676" w:rsidRDefault="00081676" w:rsidP="00652776">
            <w:pPr>
              <w:spacing w:after="0"/>
              <w:jc w:val="right"/>
            </w:pPr>
            <w:r>
              <w:rPr>
                <w:rFonts w:asciiTheme="majorHAnsi" w:eastAsia="Calibri" w:hAnsiTheme="majorHAnsi" w:cs="Times New Roman"/>
              </w:rPr>
              <w:t>12.000</w:t>
            </w:r>
          </w:p>
        </w:tc>
      </w:tr>
      <w:tr w:rsidR="00081676" w14:paraId="629F0826" w14:textId="77777777" w:rsidTr="00081676">
        <w:tc>
          <w:tcPr>
            <w:tcW w:w="748" w:type="dxa"/>
            <w:tcBorders>
              <w:top w:val="single" w:sz="4" w:space="0" w:color="auto"/>
              <w:left w:val="single" w:sz="4" w:space="0" w:color="auto"/>
              <w:bottom w:val="single" w:sz="4" w:space="0" w:color="auto"/>
              <w:right w:val="single" w:sz="4" w:space="0" w:color="auto"/>
            </w:tcBorders>
          </w:tcPr>
          <w:p w14:paraId="1F104B01" w14:textId="77777777" w:rsidR="00081676" w:rsidRDefault="00081676" w:rsidP="00652776">
            <w:pPr>
              <w:spacing w:after="0"/>
            </w:pPr>
            <w:r>
              <w:rPr>
                <w:rFonts w:asciiTheme="majorHAnsi" w:eastAsia="Calibri" w:hAnsiTheme="majorHAnsi" w:cs="Times New Roman"/>
              </w:rPr>
              <w:t>100</w:t>
            </w:r>
          </w:p>
        </w:tc>
        <w:tc>
          <w:tcPr>
            <w:tcW w:w="5626" w:type="dxa"/>
            <w:tcBorders>
              <w:top w:val="single" w:sz="4" w:space="0" w:color="auto"/>
              <w:left w:val="single" w:sz="4" w:space="0" w:color="auto"/>
              <w:bottom w:val="single" w:sz="4" w:space="0" w:color="auto"/>
              <w:right w:val="single" w:sz="4" w:space="0" w:color="auto"/>
            </w:tcBorders>
          </w:tcPr>
          <w:p w14:paraId="4F1A27C0" w14:textId="77777777" w:rsidR="00081676" w:rsidRDefault="00081676" w:rsidP="00652776">
            <w:pPr>
              <w:spacing w:after="0"/>
            </w:pPr>
            <w:r>
              <w:rPr>
                <w:rFonts w:asciiTheme="majorHAnsi" w:eastAsia="Calibri" w:hAnsiTheme="majorHAnsi" w:cs="Times New Roman"/>
              </w:rPr>
              <w:t xml:space="preserve">22649 - AZITROMICINA 40MG/ML SUSPENSÃO ORAL </w:t>
            </w:r>
          </w:p>
        </w:tc>
        <w:tc>
          <w:tcPr>
            <w:tcW w:w="870" w:type="dxa"/>
            <w:tcBorders>
              <w:top w:val="single" w:sz="4" w:space="0" w:color="auto"/>
              <w:left w:val="single" w:sz="4" w:space="0" w:color="auto"/>
              <w:bottom w:val="single" w:sz="4" w:space="0" w:color="auto"/>
              <w:right w:val="single" w:sz="4" w:space="0" w:color="auto"/>
            </w:tcBorders>
          </w:tcPr>
          <w:p w14:paraId="3973C80B"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29CE18ED" w14:textId="77777777" w:rsidR="00081676" w:rsidRDefault="00081676" w:rsidP="00652776">
            <w:pPr>
              <w:spacing w:after="0"/>
              <w:jc w:val="right"/>
            </w:pPr>
            <w:r>
              <w:rPr>
                <w:rFonts w:asciiTheme="majorHAnsi" w:eastAsia="Calibri" w:hAnsiTheme="majorHAnsi" w:cs="Times New Roman"/>
              </w:rPr>
              <w:t>800</w:t>
            </w:r>
          </w:p>
        </w:tc>
      </w:tr>
      <w:tr w:rsidR="00081676" w14:paraId="4E5F6D69" w14:textId="77777777" w:rsidTr="00081676">
        <w:tc>
          <w:tcPr>
            <w:tcW w:w="748" w:type="dxa"/>
            <w:tcBorders>
              <w:top w:val="single" w:sz="4" w:space="0" w:color="auto"/>
              <w:left w:val="single" w:sz="4" w:space="0" w:color="auto"/>
              <w:bottom w:val="single" w:sz="4" w:space="0" w:color="auto"/>
              <w:right w:val="single" w:sz="4" w:space="0" w:color="auto"/>
            </w:tcBorders>
          </w:tcPr>
          <w:p w14:paraId="0A0881A9" w14:textId="77777777" w:rsidR="00081676" w:rsidRDefault="00081676" w:rsidP="00652776">
            <w:pPr>
              <w:spacing w:after="0"/>
            </w:pPr>
            <w:r>
              <w:rPr>
                <w:rFonts w:asciiTheme="majorHAnsi" w:eastAsia="Calibri" w:hAnsiTheme="majorHAnsi" w:cs="Times New Roman"/>
              </w:rPr>
              <w:t>101</w:t>
            </w:r>
          </w:p>
        </w:tc>
        <w:tc>
          <w:tcPr>
            <w:tcW w:w="5626" w:type="dxa"/>
            <w:tcBorders>
              <w:top w:val="single" w:sz="4" w:space="0" w:color="auto"/>
              <w:left w:val="single" w:sz="4" w:space="0" w:color="auto"/>
              <w:bottom w:val="single" w:sz="4" w:space="0" w:color="auto"/>
              <w:right w:val="single" w:sz="4" w:space="0" w:color="auto"/>
            </w:tcBorders>
          </w:tcPr>
          <w:p w14:paraId="0362DA6F" w14:textId="77777777" w:rsidR="00081676" w:rsidRDefault="00081676" w:rsidP="00652776">
            <w:pPr>
              <w:spacing w:after="0"/>
            </w:pPr>
            <w:r>
              <w:rPr>
                <w:rFonts w:asciiTheme="majorHAnsi" w:eastAsia="Calibri" w:hAnsiTheme="majorHAnsi" w:cs="Times New Roman"/>
              </w:rPr>
              <w:t>2666 - METRONIDAZOL 250 MG COMP</w:t>
            </w:r>
          </w:p>
        </w:tc>
        <w:tc>
          <w:tcPr>
            <w:tcW w:w="870" w:type="dxa"/>
            <w:tcBorders>
              <w:top w:val="single" w:sz="4" w:space="0" w:color="auto"/>
              <w:left w:val="single" w:sz="4" w:space="0" w:color="auto"/>
              <w:bottom w:val="single" w:sz="4" w:space="0" w:color="auto"/>
              <w:right w:val="single" w:sz="4" w:space="0" w:color="auto"/>
            </w:tcBorders>
          </w:tcPr>
          <w:p w14:paraId="026283FC"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186DFBBE" w14:textId="77777777" w:rsidR="00081676" w:rsidRDefault="00081676" w:rsidP="00652776">
            <w:pPr>
              <w:spacing w:after="0"/>
              <w:jc w:val="right"/>
            </w:pPr>
            <w:r>
              <w:rPr>
                <w:rFonts w:asciiTheme="majorHAnsi" w:eastAsia="Calibri" w:hAnsiTheme="majorHAnsi" w:cs="Times New Roman"/>
              </w:rPr>
              <w:t>8.000</w:t>
            </w:r>
          </w:p>
        </w:tc>
      </w:tr>
      <w:tr w:rsidR="00081676" w14:paraId="2E3072EE" w14:textId="77777777" w:rsidTr="00081676">
        <w:tc>
          <w:tcPr>
            <w:tcW w:w="748" w:type="dxa"/>
            <w:tcBorders>
              <w:top w:val="single" w:sz="4" w:space="0" w:color="auto"/>
              <w:left w:val="single" w:sz="4" w:space="0" w:color="auto"/>
              <w:bottom w:val="single" w:sz="4" w:space="0" w:color="auto"/>
              <w:right w:val="single" w:sz="4" w:space="0" w:color="auto"/>
            </w:tcBorders>
          </w:tcPr>
          <w:p w14:paraId="3DF52744" w14:textId="77777777" w:rsidR="00081676" w:rsidRDefault="00081676" w:rsidP="00652776">
            <w:pPr>
              <w:spacing w:after="0"/>
            </w:pPr>
            <w:r>
              <w:rPr>
                <w:rFonts w:asciiTheme="majorHAnsi" w:eastAsia="Calibri" w:hAnsiTheme="majorHAnsi" w:cs="Times New Roman"/>
              </w:rPr>
              <w:t>102</w:t>
            </w:r>
          </w:p>
        </w:tc>
        <w:tc>
          <w:tcPr>
            <w:tcW w:w="5626" w:type="dxa"/>
            <w:tcBorders>
              <w:top w:val="single" w:sz="4" w:space="0" w:color="auto"/>
              <w:left w:val="single" w:sz="4" w:space="0" w:color="auto"/>
              <w:bottom w:val="single" w:sz="4" w:space="0" w:color="auto"/>
              <w:right w:val="single" w:sz="4" w:space="0" w:color="auto"/>
            </w:tcBorders>
          </w:tcPr>
          <w:p w14:paraId="00F0388B" w14:textId="77777777" w:rsidR="00081676" w:rsidRDefault="00081676" w:rsidP="00652776">
            <w:pPr>
              <w:spacing w:after="0"/>
            </w:pPr>
            <w:r>
              <w:rPr>
                <w:rFonts w:asciiTheme="majorHAnsi" w:eastAsia="Calibri" w:hAnsiTheme="majorHAnsi" w:cs="Times New Roman"/>
              </w:rPr>
              <w:t>22651 - METRONIDAZOL 400MG</w:t>
            </w:r>
          </w:p>
        </w:tc>
        <w:tc>
          <w:tcPr>
            <w:tcW w:w="870" w:type="dxa"/>
            <w:tcBorders>
              <w:top w:val="single" w:sz="4" w:space="0" w:color="auto"/>
              <w:left w:val="single" w:sz="4" w:space="0" w:color="auto"/>
              <w:bottom w:val="single" w:sz="4" w:space="0" w:color="auto"/>
              <w:right w:val="single" w:sz="4" w:space="0" w:color="auto"/>
            </w:tcBorders>
          </w:tcPr>
          <w:p w14:paraId="1AB5E1FF"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4EABC1A3" w14:textId="77777777" w:rsidR="00081676" w:rsidRDefault="00081676" w:rsidP="00652776">
            <w:pPr>
              <w:spacing w:after="0"/>
              <w:jc w:val="right"/>
            </w:pPr>
            <w:r>
              <w:rPr>
                <w:rFonts w:asciiTheme="majorHAnsi" w:eastAsia="Calibri" w:hAnsiTheme="majorHAnsi" w:cs="Times New Roman"/>
              </w:rPr>
              <w:t>6.000</w:t>
            </w:r>
          </w:p>
        </w:tc>
      </w:tr>
      <w:tr w:rsidR="00081676" w14:paraId="59215335" w14:textId="77777777" w:rsidTr="00081676">
        <w:tc>
          <w:tcPr>
            <w:tcW w:w="748" w:type="dxa"/>
            <w:tcBorders>
              <w:top w:val="single" w:sz="4" w:space="0" w:color="auto"/>
              <w:left w:val="single" w:sz="4" w:space="0" w:color="auto"/>
              <w:bottom w:val="single" w:sz="4" w:space="0" w:color="auto"/>
              <w:right w:val="single" w:sz="4" w:space="0" w:color="auto"/>
            </w:tcBorders>
          </w:tcPr>
          <w:p w14:paraId="13B5D50D" w14:textId="77777777" w:rsidR="00081676" w:rsidRDefault="00081676" w:rsidP="00652776">
            <w:pPr>
              <w:spacing w:after="0"/>
            </w:pPr>
            <w:r>
              <w:rPr>
                <w:rFonts w:asciiTheme="majorHAnsi" w:eastAsia="Calibri" w:hAnsiTheme="majorHAnsi" w:cs="Times New Roman"/>
              </w:rPr>
              <w:t>103</w:t>
            </w:r>
          </w:p>
        </w:tc>
        <w:tc>
          <w:tcPr>
            <w:tcW w:w="5626" w:type="dxa"/>
            <w:tcBorders>
              <w:top w:val="single" w:sz="4" w:space="0" w:color="auto"/>
              <w:left w:val="single" w:sz="4" w:space="0" w:color="auto"/>
              <w:bottom w:val="single" w:sz="4" w:space="0" w:color="auto"/>
              <w:right w:val="single" w:sz="4" w:space="0" w:color="auto"/>
            </w:tcBorders>
          </w:tcPr>
          <w:p w14:paraId="41BB1D3A" w14:textId="77777777" w:rsidR="00081676" w:rsidRDefault="00081676" w:rsidP="00652776">
            <w:pPr>
              <w:spacing w:after="0"/>
            </w:pPr>
            <w:r>
              <w:rPr>
                <w:rFonts w:asciiTheme="majorHAnsi" w:eastAsia="Calibri" w:hAnsiTheme="majorHAnsi" w:cs="Times New Roman"/>
              </w:rPr>
              <w:t>22653 - BROMOPRIDA 4MG/ML GOTAS 20ML</w:t>
            </w:r>
          </w:p>
        </w:tc>
        <w:tc>
          <w:tcPr>
            <w:tcW w:w="870" w:type="dxa"/>
            <w:tcBorders>
              <w:top w:val="single" w:sz="4" w:space="0" w:color="auto"/>
              <w:left w:val="single" w:sz="4" w:space="0" w:color="auto"/>
              <w:bottom w:val="single" w:sz="4" w:space="0" w:color="auto"/>
              <w:right w:val="single" w:sz="4" w:space="0" w:color="auto"/>
            </w:tcBorders>
          </w:tcPr>
          <w:p w14:paraId="425D1B2D" w14:textId="77777777" w:rsidR="00081676" w:rsidRDefault="00081676" w:rsidP="00652776">
            <w:pPr>
              <w:spacing w:after="0"/>
            </w:pPr>
            <w:r>
              <w:rPr>
                <w:rFonts w:asciiTheme="majorHAnsi" w:eastAsia="Calibri" w:hAnsiTheme="majorHAnsi" w:cs="Times New Roman"/>
              </w:rPr>
              <w:t>FR</w:t>
            </w:r>
          </w:p>
        </w:tc>
        <w:tc>
          <w:tcPr>
            <w:tcW w:w="1398" w:type="dxa"/>
            <w:tcBorders>
              <w:top w:val="single" w:sz="4" w:space="0" w:color="auto"/>
              <w:left w:val="single" w:sz="4" w:space="0" w:color="auto"/>
              <w:bottom w:val="single" w:sz="4" w:space="0" w:color="auto"/>
              <w:right w:val="single" w:sz="4" w:space="0" w:color="auto"/>
            </w:tcBorders>
          </w:tcPr>
          <w:p w14:paraId="08E876C7" w14:textId="77777777" w:rsidR="00081676" w:rsidRDefault="00081676" w:rsidP="00652776">
            <w:pPr>
              <w:spacing w:after="0"/>
              <w:jc w:val="right"/>
            </w:pPr>
            <w:r>
              <w:rPr>
                <w:rFonts w:asciiTheme="majorHAnsi" w:eastAsia="Calibri" w:hAnsiTheme="majorHAnsi" w:cs="Times New Roman"/>
              </w:rPr>
              <w:t>600</w:t>
            </w:r>
          </w:p>
        </w:tc>
      </w:tr>
      <w:tr w:rsidR="00081676" w14:paraId="3B283C10" w14:textId="77777777" w:rsidTr="00081676">
        <w:tc>
          <w:tcPr>
            <w:tcW w:w="748" w:type="dxa"/>
            <w:tcBorders>
              <w:top w:val="single" w:sz="4" w:space="0" w:color="auto"/>
              <w:left w:val="single" w:sz="4" w:space="0" w:color="auto"/>
              <w:bottom w:val="single" w:sz="4" w:space="0" w:color="auto"/>
              <w:right w:val="single" w:sz="4" w:space="0" w:color="auto"/>
            </w:tcBorders>
          </w:tcPr>
          <w:p w14:paraId="6E820AD1" w14:textId="77777777" w:rsidR="00081676" w:rsidRDefault="00081676" w:rsidP="00652776">
            <w:pPr>
              <w:spacing w:after="0"/>
            </w:pPr>
            <w:r>
              <w:rPr>
                <w:rFonts w:asciiTheme="majorHAnsi" w:eastAsia="Calibri" w:hAnsiTheme="majorHAnsi" w:cs="Times New Roman"/>
              </w:rPr>
              <w:t>104</w:t>
            </w:r>
          </w:p>
        </w:tc>
        <w:tc>
          <w:tcPr>
            <w:tcW w:w="5626" w:type="dxa"/>
            <w:tcBorders>
              <w:top w:val="single" w:sz="4" w:space="0" w:color="auto"/>
              <w:left w:val="single" w:sz="4" w:space="0" w:color="auto"/>
              <w:bottom w:val="single" w:sz="4" w:space="0" w:color="auto"/>
              <w:right w:val="single" w:sz="4" w:space="0" w:color="auto"/>
            </w:tcBorders>
          </w:tcPr>
          <w:p w14:paraId="0DE5E9B7" w14:textId="77777777" w:rsidR="00081676" w:rsidRDefault="00081676" w:rsidP="00652776">
            <w:pPr>
              <w:spacing w:after="0"/>
            </w:pPr>
            <w:r>
              <w:rPr>
                <w:rFonts w:asciiTheme="majorHAnsi" w:eastAsia="Calibri" w:hAnsiTheme="majorHAnsi" w:cs="Times New Roman"/>
              </w:rPr>
              <w:t>22656 - ESCOPOLAMINA BUTILBROMETO, ASSOCIADA COM DIPIRONA SÓDICA, 10MG + 250MG</w:t>
            </w:r>
          </w:p>
        </w:tc>
        <w:tc>
          <w:tcPr>
            <w:tcW w:w="870" w:type="dxa"/>
            <w:tcBorders>
              <w:top w:val="single" w:sz="4" w:space="0" w:color="auto"/>
              <w:left w:val="single" w:sz="4" w:space="0" w:color="auto"/>
              <w:bottom w:val="single" w:sz="4" w:space="0" w:color="auto"/>
              <w:right w:val="single" w:sz="4" w:space="0" w:color="auto"/>
            </w:tcBorders>
          </w:tcPr>
          <w:p w14:paraId="4843D9A3"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6E0118FB" w14:textId="77777777" w:rsidR="00081676" w:rsidRDefault="00081676" w:rsidP="00652776">
            <w:pPr>
              <w:spacing w:after="0"/>
              <w:jc w:val="right"/>
            </w:pPr>
            <w:r>
              <w:rPr>
                <w:rFonts w:asciiTheme="majorHAnsi" w:eastAsia="Calibri" w:hAnsiTheme="majorHAnsi" w:cs="Times New Roman"/>
              </w:rPr>
              <w:t>12.000</w:t>
            </w:r>
          </w:p>
        </w:tc>
      </w:tr>
      <w:tr w:rsidR="00081676" w14:paraId="5C4E36A6" w14:textId="77777777" w:rsidTr="00081676">
        <w:tc>
          <w:tcPr>
            <w:tcW w:w="748" w:type="dxa"/>
            <w:tcBorders>
              <w:top w:val="single" w:sz="4" w:space="0" w:color="auto"/>
              <w:left w:val="single" w:sz="4" w:space="0" w:color="auto"/>
              <w:bottom w:val="single" w:sz="4" w:space="0" w:color="auto"/>
              <w:right w:val="single" w:sz="4" w:space="0" w:color="auto"/>
            </w:tcBorders>
          </w:tcPr>
          <w:p w14:paraId="1194F46D" w14:textId="77777777" w:rsidR="00081676" w:rsidRDefault="00081676" w:rsidP="00652776">
            <w:pPr>
              <w:spacing w:after="0"/>
            </w:pPr>
            <w:r>
              <w:rPr>
                <w:rFonts w:asciiTheme="majorHAnsi" w:eastAsia="Calibri" w:hAnsiTheme="majorHAnsi" w:cs="Times New Roman"/>
              </w:rPr>
              <w:t>105</w:t>
            </w:r>
          </w:p>
        </w:tc>
        <w:tc>
          <w:tcPr>
            <w:tcW w:w="5626" w:type="dxa"/>
            <w:tcBorders>
              <w:top w:val="single" w:sz="4" w:space="0" w:color="auto"/>
              <w:left w:val="single" w:sz="4" w:space="0" w:color="auto"/>
              <w:bottom w:val="single" w:sz="4" w:space="0" w:color="auto"/>
              <w:right w:val="single" w:sz="4" w:space="0" w:color="auto"/>
            </w:tcBorders>
          </w:tcPr>
          <w:p w14:paraId="1A71BF6F" w14:textId="77777777" w:rsidR="00081676" w:rsidRDefault="00081676" w:rsidP="00652776">
            <w:pPr>
              <w:spacing w:after="0"/>
            </w:pPr>
            <w:r>
              <w:rPr>
                <w:rFonts w:asciiTheme="majorHAnsi" w:eastAsia="Calibri" w:hAnsiTheme="majorHAnsi" w:cs="Times New Roman"/>
              </w:rPr>
              <w:t>18062 - SUCCINATO DE METOPROLOL 25MG</w:t>
            </w:r>
          </w:p>
        </w:tc>
        <w:tc>
          <w:tcPr>
            <w:tcW w:w="870" w:type="dxa"/>
            <w:tcBorders>
              <w:top w:val="single" w:sz="4" w:space="0" w:color="auto"/>
              <w:left w:val="single" w:sz="4" w:space="0" w:color="auto"/>
              <w:bottom w:val="single" w:sz="4" w:space="0" w:color="auto"/>
              <w:right w:val="single" w:sz="4" w:space="0" w:color="auto"/>
            </w:tcBorders>
          </w:tcPr>
          <w:p w14:paraId="18C9C3E4" w14:textId="77777777" w:rsidR="00081676" w:rsidRDefault="00081676" w:rsidP="00652776">
            <w:pPr>
              <w:spacing w:after="0"/>
            </w:pPr>
            <w:r>
              <w:rPr>
                <w:rFonts w:asciiTheme="majorHAnsi" w:eastAsia="Calibri" w:hAnsiTheme="majorHAnsi" w:cs="Times New Roman"/>
              </w:rPr>
              <w:t>COMPRIMIDO</w:t>
            </w:r>
          </w:p>
        </w:tc>
        <w:tc>
          <w:tcPr>
            <w:tcW w:w="1398" w:type="dxa"/>
            <w:tcBorders>
              <w:top w:val="single" w:sz="4" w:space="0" w:color="auto"/>
              <w:left w:val="single" w:sz="4" w:space="0" w:color="auto"/>
              <w:bottom w:val="single" w:sz="4" w:space="0" w:color="auto"/>
              <w:right w:val="single" w:sz="4" w:space="0" w:color="auto"/>
            </w:tcBorders>
          </w:tcPr>
          <w:p w14:paraId="0F6CCF02" w14:textId="77777777" w:rsidR="00081676" w:rsidRDefault="00081676" w:rsidP="00652776">
            <w:pPr>
              <w:spacing w:after="0"/>
              <w:jc w:val="right"/>
            </w:pPr>
            <w:r>
              <w:rPr>
                <w:rFonts w:asciiTheme="majorHAnsi" w:eastAsia="Calibri" w:hAnsiTheme="majorHAnsi" w:cs="Times New Roman"/>
              </w:rPr>
              <w:t>10.000</w:t>
            </w:r>
          </w:p>
        </w:tc>
      </w:tr>
    </w:tbl>
    <w:p w14:paraId="6A4BC31E" w14:textId="77777777" w:rsidR="00081676" w:rsidRDefault="00081676" w:rsidP="00081676">
      <w:pPr>
        <w:pStyle w:val="PargrafodaLista"/>
        <w:ind w:left="0" w:right="-15"/>
        <w:contextualSpacing w:val="0"/>
        <w:jc w:val="both"/>
        <w:rPr>
          <w:rFonts w:ascii="Arial" w:hAnsi="Arial" w:cs="Arial"/>
          <w:i/>
          <w:sz w:val="22"/>
        </w:rPr>
      </w:pPr>
    </w:p>
    <w:p w14:paraId="77893B46"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Arial"/>
          <w:b/>
          <w:i/>
        </w:rPr>
      </w:pPr>
      <w:r>
        <w:rPr>
          <w:rFonts w:ascii="Arial" w:hAnsi="Arial" w:cs="Calibri"/>
          <w:b/>
          <w:i/>
        </w:rPr>
        <w:t>VIGÊNCIA E PRORROGAÇÃO</w:t>
      </w:r>
    </w:p>
    <w:p w14:paraId="66B3E36A" w14:textId="77777777" w:rsidR="00081676" w:rsidRDefault="00081676" w:rsidP="00081676">
      <w:pPr>
        <w:pStyle w:val="PargrafodaLista"/>
        <w:numPr>
          <w:ilvl w:val="1"/>
          <w:numId w:val="16"/>
        </w:numPr>
        <w:autoSpaceDE w:val="0"/>
        <w:autoSpaceDN w:val="0"/>
        <w:adjustRightInd w:val="0"/>
        <w:ind w:left="0" w:firstLine="0"/>
        <w:jc w:val="both"/>
        <w:rPr>
          <w:rFonts w:ascii="Arial" w:hAnsi="Arial"/>
          <w:i/>
          <w:sz w:val="22"/>
        </w:rPr>
      </w:pPr>
      <w:r>
        <w:rPr>
          <w:rFonts w:ascii="Arial" w:hAnsi="Arial" w:cs="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hAnsi="Arial" w:cs="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Pr>
          <w:rFonts w:ascii="Arial" w:hAnsi="Arial"/>
          <w:i/>
          <w:sz w:val="22"/>
        </w:rPr>
        <w:t>6</w:t>
      </w:r>
      <w:r>
        <w:rPr>
          <w:rFonts w:ascii="Arial" w:hAnsi="Arial" w:cs="Arial"/>
          <w:i/>
          <w:sz w:val="22"/>
        </w:rPr>
        <w:t>, prorrogável na forma do art. 107, da Lei n° 14.133/2021.</w:t>
      </w:r>
    </w:p>
    <w:p w14:paraId="1E28446F" w14:textId="77777777" w:rsidR="00081676" w:rsidRDefault="00081676" w:rsidP="00081676">
      <w:pPr>
        <w:pStyle w:val="PargrafodaLista"/>
        <w:ind w:left="0"/>
        <w:jc w:val="both"/>
        <w:rPr>
          <w:rFonts w:ascii="Arial" w:hAnsi="Arial" w:cs="Arial"/>
          <w:i/>
          <w:sz w:val="22"/>
        </w:rPr>
      </w:pPr>
    </w:p>
    <w:p w14:paraId="09D61185"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746AE1D2" w14:textId="77777777" w:rsidR="00081676" w:rsidRDefault="00081676" w:rsidP="00081676">
      <w:pPr>
        <w:ind w:right="-15"/>
        <w:jc w:val="both"/>
        <w:rPr>
          <w:rFonts w:ascii="Arial" w:hAnsi="Arial" w:cs="Calibri"/>
          <w:b/>
          <w:i/>
        </w:rPr>
      </w:pPr>
    </w:p>
    <w:p w14:paraId="43663292"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Calibri"/>
          <w:b/>
          <w:i/>
        </w:rPr>
      </w:pPr>
      <w:r>
        <w:rPr>
          <w:rFonts w:ascii="Arial" w:hAnsi="Arial" w:cs="Arial"/>
          <w:b/>
          <w:i/>
        </w:rPr>
        <w:t>CLASSIFICAÇÃO DOS BENS OU SERVIÇOS</w:t>
      </w:r>
    </w:p>
    <w:p w14:paraId="42AED97D" w14:textId="77777777" w:rsidR="00081676" w:rsidRDefault="00081676" w:rsidP="00081676">
      <w:pPr>
        <w:pStyle w:val="PargrafodaLista"/>
        <w:ind w:left="0"/>
        <w:rPr>
          <w:rFonts w:ascii="Arial" w:hAnsi="Arial" w:cs="Arial"/>
          <w:i/>
          <w:sz w:val="22"/>
        </w:rPr>
      </w:pPr>
    </w:p>
    <w:p w14:paraId="48DA7111"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F307F26" w14:textId="77777777" w:rsidR="00081676" w:rsidRDefault="00081676" w:rsidP="00081676">
      <w:pPr>
        <w:pStyle w:val="PargrafodaLista"/>
        <w:ind w:left="0"/>
        <w:jc w:val="both"/>
        <w:rPr>
          <w:rFonts w:ascii="Arial" w:hAnsi="Arial"/>
          <w:i/>
          <w:color w:val="FF0000"/>
          <w:sz w:val="22"/>
        </w:rPr>
      </w:pPr>
    </w:p>
    <w:p w14:paraId="028ADD2E" w14:textId="77777777" w:rsidR="00081676" w:rsidRDefault="00081676" w:rsidP="00081676">
      <w:pPr>
        <w:jc w:val="both"/>
        <w:rPr>
          <w:rFonts w:ascii="Arial" w:hAnsi="Arial" w:cs="Arial"/>
          <w:b/>
          <w:i/>
        </w:rPr>
      </w:pPr>
    </w:p>
    <w:p w14:paraId="2453D14E" w14:textId="77777777" w:rsidR="00081676" w:rsidRDefault="00081676" w:rsidP="00081676">
      <w:pPr>
        <w:pStyle w:val="PargrafodaLista"/>
        <w:ind w:left="0" w:right="-15"/>
        <w:contextualSpacing w:val="0"/>
        <w:jc w:val="center"/>
        <w:rPr>
          <w:rFonts w:ascii="Arial" w:hAnsi="Arial" w:cs="Arial"/>
          <w:b/>
          <w:i/>
          <w:sz w:val="22"/>
        </w:rPr>
      </w:pPr>
      <w:r>
        <w:rPr>
          <w:rFonts w:ascii="Arial" w:hAnsi="Arial"/>
          <w:b/>
          <w:i/>
          <w:sz w:val="22"/>
        </w:rPr>
        <w:t>CAPÍTULO II</w:t>
      </w:r>
    </w:p>
    <w:p w14:paraId="3E915B87" w14:textId="77777777" w:rsidR="00081676" w:rsidRDefault="00081676" w:rsidP="00081676">
      <w:pPr>
        <w:pStyle w:val="PargrafodaLista"/>
        <w:ind w:left="0" w:right="-15"/>
        <w:contextualSpacing w:val="0"/>
        <w:jc w:val="center"/>
        <w:rPr>
          <w:rFonts w:ascii="Arial" w:hAnsi="Arial" w:cs="Arial"/>
          <w:b/>
          <w:i/>
          <w:sz w:val="22"/>
        </w:rPr>
      </w:pPr>
      <w:r>
        <w:rPr>
          <w:rFonts w:ascii="Arial" w:hAnsi="Arial"/>
          <w:b/>
          <w:i/>
          <w:sz w:val="22"/>
        </w:rPr>
        <w:lastRenderedPageBreak/>
        <w:t>DA FUNDAMENTAÇÃO DA CONTRATAÇÃO, DESCRIÇÃO DA SOLUÇÃO E REQUISITOS DA CONTRATAÇÃO</w:t>
      </w:r>
    </w:p>
    <w:p w14:paraId="697131BE" w14:textId="77777777" w:rsidR="00081676" w:rsidRDefault="00081676" w:rsidP="00081676">
      <w:pPr>
        <w:jc w:val="both"/>
        <w:rPr>
          <w:rFonts w:ascii="Arial" w:hAnsi="Arial" w:cs="Calibri"/>
          <w:b/>
          <w:i/>
        </w:rPr>
      </w:pPr>
    </w:p>
    <w:p w14:paraId="368E2ED9"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Calibri"/>
          <w:b/>
          <w:i/>
        </w:rPr>
      </w:pPr>
      <w:r>
        <w:rPr>
          <w:rFonts w:ascii="Arial" w:hAnsi="Arial" w:cs="Arial"/>
          <w:b/>
          <w:i/>
        </w:rPr>
        <w:t>REFERÊNCIA AOS ESTUDOS TÉCNICOS PRELIMINARES</w:t>
      </w:r>
    </w:p>
    <w:p w14:paraId="07A81918" w14:textId="77777777" w:rsidR="00081676" w:rsidRPr="00081676" w:rsidRDefault="00081676" w:rsidP="00081676">
      <w:pPr>
        <w:jc w:val="both"/>
        <w:rPr>
          <w:rFonts w:ascii="Arial" w:hAnsi="Arial" w:cs="Arial"/>
          <w:i/>
        </w:rPr>
      </w:pPr>
      <w:r>
        <w:rPr>
          <w:rFonts w:ascii="Arial" w:hAnsi="Arial" w:cs="Calibri"/>
          <w:i/>
        </w:rPr>
        <w:t xml:space="preserve">4.1 </w:t>
      </w:r>
      <w:r w:rsidRPr="008D3B79">
        <w:rPr>
          <w:rFonts w:ascii="Arial" w:hAnsi="Arial" w:cs="Arial"/>
          <w:b/>
          <w:bCs/>
          <w:i/>
        </w:rPr>
        <w:t>O Estudo Técnico Preliminar – ETP é dispensável para a presente contratação</w:t>
      </w:r>
      <w:r w:rsidRPr="008D3B79">
        <w:rPr>
          <w:rFonts w:ascii="Arial" w:hAnsi="Arial" w:cs="Arial"/>
          <w:i/>
        </w:rPr>
        <w:t xml:space="preserve">, nos termos do </w:t>
      </w:r>
      <w:r w:rsidRPr="008D3B79">
        <w:rPr>
          <w:rFonts w:ascii="Arial" w:hAnsi="Arial" w:cs="Arial"/>
          <w:b/>
          <w:bCs/>
          <w:i/>
        </w:rPr>
        <w:t>art. 8º do Decreto Municipal nº 070/2023</w:t>
      </w:r>
      <w:r w:rsidRPr="008D3B79">
        <w:rPr>
          <w:rFonts w:ascii="Arial" w:hAnsi="Arial" w:cs="Arial"/>
          <w:i/>
        </w:rPr>
        <w:t xml:space="preserve">, considerando o </w:t>
      </w:r>
      <w:r w:rsidRPr="008D3B79">
        <w:rPr>
          <w:rFonts w:ascii="Arial" w:hAnsi="Arial" w:cs="Arial"/>
          <w:b/>
          <w:bCs/>
          <w:i/>
        </w:rPr>
        <w:t xml:space="preserve">baixo nível de </w:t>
      </w:r>
      <w:r w:rsidRPr="00081676">
        <w:rPr>
          <w:rFonts w:ascii="Arial" w:hAnsi="Arial" w:cs="Arial"/>
          <w:b/>
          <w:bCs/>
          <w:i/>
        </w:rPr>
        <w:t>complexidade do objeto</w:t>
      </w:r>
      <w:r w:rsidRPr="00081676">
        <w:rPr>
          <w:rFonts w:ascii="Arial" w:hAnsi="Arial" w:cs="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56D77486" w14:textId="77777777" w:rsidR="00081676" w:rsidRP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Arial"/>
          <w:b/>
          <w:i/>
        </w:rPr>
      </w:pPr>
      <w:r w:rsidRPr="00081676">
        <w:rPr>
          <w:rFonts w:ascii="Arial" w:hAnsi="Arial" w:cs="Arial"/>
          <w:b/>
          <w:i/>
        </w:rPr>
        <w:t>NECESSIDADE DA CONTRATAÇÃO</w:t>
      </w:r>
    </w:p>
    <w:p w14:paraId="5EC20ED8" w14:textId="77777777" w:rsidR="00081676" w:rsidRPr="00081676" w:rsidRDefault="00081676" w:rsidP="00081676">
      <w:pPr>
        <w:pStyle w:val="PargrafodaLista"/>
        <w:spacing w:before="100" w:beforeAutospacing="1" w:after="100" w:afterAutospacing="1" w:line="300" w:lineRule="atLeast"/>
        <w:ind w:left="0"/>
        <w:jc w:val="both"/>
        <w:rPr>
          <w:rFonts w:ascii="Arial" w:eastAsia="Times New Roman" w:hAnsi="Arial" w:cs="Arial"/>
          <w:i/>
          <w:sz w:val="22"/>
          <w:szCs w:val="22"/>
        </w:rPr>
      </w:pPr>
      <w:r w:rsidRPr="00081676">
        <w:rPr>
          <w:rFonts w:ascii="Arial" w:eastAsia="Times New Roman" w:hAnsi="Arial" w:cs="Arial"/>
          <w:i/>
          <w:sz w:val="22"/>
          <w:szCs w:val="22"/>
        </w:rPr>
        <w:t xml:space="preserve">A presente contratação emergencial tem por objeto a </w:t>
      </w:r>
      <w:r w:rsidRPr="00081676">
        <w:rPr>
          <w:rFonts w:ascii="Arial" w:eastAsia="Times New Roman" w:hAnsi="Arial" w:cs="Arial"/>
          <w:b/>
          <w:bCs/>
          <w:i/>
          <w:sz w:val="22"/>
          <w:szCs w:val="22"/>
        </w:rPr>
        <w:t>aquisição de medicamentos básicos</w:t>
      </w:r>
      <w:r w:rsidRPr="00081676">
        <w:rPr>
          <w:rFonts w:ascii="Arial" w:eastAsia="Times New Roman" w:hAnsi="Arial" w:cs="Arial"/>
          <w:i/>
          <w:sz w:val="22"/>
          <w:szCs w:val="22"/>
        </w:rPr>
        <w:t xml:space="preserve">, destinados a atender, de forma imediata, as necessidades da </w:t>
      </w:r>
      <w:r w:rsidRPr="00081676">
        <w:rPr>
          <w:rFonts w:ascii="Arial" w:eastAsia="Times New Roman" w:hAnsi="Arial" w:cs="Arial"/>
          <w:b/>
          <w:bCs/>
          <w:i/>
          <w:sz w:val="22"/>
          <w:szCs w:val="22"/>
        </w:rPr>
        <w:t>Secretaria Municipal de Saúde</w:t>
      </w:r>
      <w:r w:rsidRPr="00081676">
        <w:rPr>
          <w:rFonts w:ascii="Arial" w:eastAsia="Times New Roman" w:hAnsi="Arial" w:cs="Arial"/>
          <w:i/>
          <w:sz w:val="22"/>
          <w:szCs w:val="22"/>
        </w:rPr>
        <w:t>, visando garantir a continuidade dos serviços públicos de saúde e o atendimento adequado à população usuária do Sistema Único de Saúde (SUS).</w:t>
      </w:r>
    </w:p>
    <w:p w14:paraId="55C05400" w14:textId="77777777" w:rsidR="00081676" w:rsidRPr="00081676" w:rsidRDefault="00081676" w:rsidP="00081676">
      <w:pPr>
        <w:pStyle w:val="PargrafodaLista"/>
        <w:spacing w:before="100" w:beforeAutospacing="1" w:after="100" w:afterAutospacing="1" w:line="300" w:lineRule="atLeast"/>
        <w:ind w:left="0"/>
        <w:jc w:val="both"/>
        <w:rPr>
          <w:rFonts w:ascii="Arial" w:eastAsia="Times New Roman" w:hAnsi="Arial" w:cs="Arial"/>
          <w:i/>
          <w:sz w:val="22"/>
          <w:szCs w:val="22"/>
        </w:rPr>
      </w:pPr>
      <w:r w:rsidRPr="00081676">
        <w:rPr>
          <w:rFonts w:ascii="Arial" w:eastAsia="Times New Roman" w:hAnsi="Arial" w:cs="Arial"/>
          <w:i/>
          <w:sz w:val="22"/>
          <w:szCs w:val="22"/>
        </w:rPr>
        <w:t xml:space="preserve">A situação caracteriza-se como </w:t>
      </w:r>
      <w:r w:rsidRPr="00081676">
        <w:rPr>
          <w:rFonts w:ascii="Arial" w:eastAsia="Times New Roman" w:hAnsi="Arial" w:cs="Arial"/>
          <w:b/>
          <w:bCs/>
          <w:i/>
          <w:sz w:val="22"/>
          <w:szCs w:val="22"/>
        </w:rPr>
        <w:t>emergencial</w:t>
      </w:r>
      <w:r w:rsidRPr="00081676">
        <w:rPr>
          <w:rFonts w:ascii="Arial" w:eastAsia="Times New Roman" w:hAnsi="Arial" w:cs="Arial"/>
          <w:i/>
          <w:sz w:val="22"/>
          <w:szCs w:val="22"/>
        </w:rPr>
        <w:t xml:space="preserve">, uma vez que foi identificado </w:t>
      </w:r>
      <w:r w:rsidRPr="00081676">
        <w:rPr>
          <w:rFonts w:ascii="Arial" w:eastAsia="Times New Roman" w:hAnsi="Arial" w:cs="Arial"/>
          <w:b/>
          <w:bCs/>
          <w:i/>
          <w:sz w:val="22"/>
          <w:szCs w:val="22"/>
        </w:rPr>
        <w:t>risco iminente de desabastecimento de medicamentos essenciais</w:t>
      </w:r>
      <w:r w:rsidRPr="00081676">
        <w:rPr>
          <w:rFonts w:ascii="Arial" w:eastAsia="Times New Roman" w:hAnsi="Arial" w:cs="Arial"/>
          <w:i/>
          <w:sz w:val="22"/>
          <w:szCs w:val="22"/>
        </w:rPr>
        <w:t xml:space="preserve"> na rede municipal de saúde, comprometendo diretamente a assistência farmacêutica, os atendimentos nas Unidades Básicas de Saúde, bem como a continuidade de tratamentos de pacientes portadores de doenças agudas e crônicas. Tal cenário pode resultar em </w:t>
      </w:r>
      <w:r w:rsidRPr="00081676">
        <w:rPr>
          <w:rFonts w:ascii="Arial" w:eastAsia="Times New Roman" w:hAnsi="Arial" w:cs="Arial"/>
          <w:b/>
          <w:bCs/>
          <w:i/>
          <w:sz w:val="22"/>
          <w:szCs w:val="22"/>
        </w:rPr>
        <w:t>agravamento de quadros clínicos</w:t>
      </w:r>
      <w:r w:rsidRPr="00081676">
        <w:rPr>
          <w:rFonts w:ascii="Arial" w:eastAsia="Times New Roman" w:hAnsi="Arial" w:cs="Arial"/>
          <w:i/>
          <w:sz w:val="22"/>
          <w:szCs w:val="22"/>
        </w:rPr>
        <w:t>, aumento de internações evitáveis e prejuízos irreversíveis à saúde da população.</w:t>
      </w:r>
    </w:p>
    <w:p w14:paraId="28F67EED" w14:textId="77777777" w:rsidR="00081676" w:rsidRPr="00081676" w:rsidRDefault="00081676" w:rsidP="00081676">
      <w:pPr>
        <w:pStyle w:val="PargrafodaLista"/>
        <w:ind w:left="0"/>
        <w:jc w:val="both"/>
        <w:rPr>
          <w:rFonts w:ascii="Arial" w:hAnsi="Arial" w:cs="Arial"/>
          <w:i/>
          <w:sz w:val="22"/>
          <w:szCs w:val="22"/>
        </w:rPr>
      </w:pPr>
    </w:p>
    <w:p w14:paraId="137005E5" w14:textId="77777777" w:rsidR="00081676" w:rsidRP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Arial"/>
          <w:i/>
        </w:rPr>
      </w:pPr>
      <w:r w:rsidRPr="00081676">
        <w:rPr>
          <w:rFonts w:ascii="Arial" w:hAnsi="Arial" w:cs="Arial"/>
          <w:b/>
          <w:i/>
        </w:rPr>
        <w:t>DESCRIÇÃO DA SOLUÇÃO</w:t>
      </w:r>
    </w:p>
    <w:p w14:paraId="4B9ED3B8" w14:textId="77777777" w:rsidR="00081676" w:rsidRPr="00081676" w:rsidRDefault="00081676" w:rsidP="00081676">
      <w:pPr>
        <w:jc w:val="both"/>
        <w:rPr>
          <w:rFonts w:ascii="Arial" w:hAnsi="Arial" w:cs="Arial"/>
          <w:i/>
        </w:rPr>
      </w:pPr>
    </w:p>
    <w:p w14:paraId="272D1628" w14:textId="77777777" w:rsidR="00081676" w:rsidRDefault="00081676" w:rsidP="00081676">
      <w:pPr>
        <w:numPr>
          <w:ilvl w:val="1"/>
          <w:numId w:val="16"/>
        </w:numPr>
        <w:autoSpaceDE w:val="0"/>
        <w:autoSpaceDN w:val="0"/>
        <w:adjustRightInd w:val="0"/>
        <w:spacing w:after="0" w:line="240" w:lineRule="auto"/>
        <w:ind w:left="0" w:firstLine="0"/>
        <w:jc w:val="both"/>
        <w:rPr>
          <w:rFonts w:ascii="Arial" w:hAnsi="Arial" w:cs="Calibri"/>
          <w:i/>
        </w:rPr>
      </w:pPr>
      <w:r w:rsidRPr="00081676">
        <w:rPr>
          <w:rFonts w:ascii="Arial" w:hAnsi="Arial" w:cs="Arial"/>
          <w:i/>
        </w:rPr>
        <w:t xml:space="preserve"> Uma solução é o conjunto de todos os elementos (bens, serviços e outros) necessários para, de</w:t>
      </w:r>
      <w:r w:rsidRPr="008D3B79">
        <w:rPr>
          <w:rFonts w:ascii="Arial" w:hAnsi="Arial" w:cs="Calibri"/>
          <w:i/>
        </w:rPr>
        <w:t xml:space="preserve"> forma integrada, gerar os resultados que atendam à necessidade que gerou a contratação.</w:t>
      </w:r>
    </w:p>
    <w:p w14:paraId="07B7CDFB" w14:textId="77777777" w:rsidR="00081676" w:rsidRPr="008D3B79" w:rsidRDefault="00081676" w:rsidP="00081676">
      <w:pPr>
        <w:autoSpaceDE w:val="0"/>
        <w:autoSpaceDN w:val="0"/>
        <w:adjustRightInd w:val="0"/>
        <w:spacing w:after="0" w:line="240" w:lineRule="auto"/>
        <w:jc w:val="both"/>
        <w:rPr>
          <w:rFonts w:ascii="Arial" w:hAnsi="Arial" w:cs="Calibri"/>
          <w:i/>
        </w:rPr>
      </w:pPr>
    </w:p>
    <w:p w14:paraId="3165DAAB"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Calibri"/>
          <w:i/>
        </w:rPr>
      </w:pPr>
      <w:r>
        <w:rPr>
          <w:rFonts w:ascii="Arial" w:hAnsi="Arial" w:cs="Arial"/>
          <w:b/>
          <w:i/>
        </w:rPr>
        <w:t>REQUISITOS DA CONTRATAÇÃO</w:t>
      </w:r>
    </w:p>
    <w:p w14:paraId="2B82ACB6" w14:textId="77777777" w:rsidR="00081676" w:rsidRDefault="00081676" w:rsidP="00081676">
      <w:pPr>
        <w:numPr>
          <w:ilvl w:val="1"/>
          <w:numId w:val="16"/>
        </w:numPr>
        <w:autoSpaceDE w:val="0"/>
        <w:autoSpaceDN w:val="0"/>
        <w:adjustRightInd w:val="0"/>
        <w:spacing w:after="0" w:line="240" w:lineRule="auto"/>
        <w:ind w:left="0" w:firstLine="0"/>
        <w:jc w:val="both"/>
        <w:rPr>
          <w:rFonts w:ascii="Arial" w:hAnsi="Arial" w:cs="Arial"/>
          <w:i/>
        </w:rPr>
      </w:pPr>
      <w:r>
        <w:rPr>
          <w:rFonts w:ascii="Arial" w:hAnsi="Arial" w:cs="Calibri"/>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4F288CBF" w14:textId="77777777" w:rsidR="00081676" w:rsidRDefault="00081676" w:rsidP="00081676">
      <w:pPr>
        <w:numPr>
          <w:ilvl w:val="1"/>
          <w:numId w:val="16"/>
        </w:numPr>
        <w:autoSpaceDE w:val="0"/>
        <w:autoSpaceDN w:val="0"/>
        <w:adjustRightInd w:val="0"/>
        <w:spacing w:after="0" w:line="240" w:lineRule="auto"/>
        <w:ind w:left="0" w:firstLine="0"/>
        <w:jc w:val="both"/>
        <w:rPr>
          <w:rFonts w:ascii="Arial" w:hAnsi="Arial" w:cs="Arial"/>
          <w:i/>
        </w:rPr>
      </w:pPr>
      <w:r>
        <w:rPr>
          <w:rFonts w:ascii="Arial" w:hAnsi="Arial" w:cs="Calibri"/>
          <w:i/>
        </w:rPr>
        <w:t>Cabe à CONTRATADA o cumprimento das normas e legislações vigentes.</w:t>
      </w:r>
    </w:p>
    <w:p w14:paraId="61AC51ED" w14:textId="77777777" w:rsidR="00081676" w:rsidRDefault="00081676" w:rsidP="00081676">
      <w:pPr>
        <w:numPr>
          <w:ilvl w:val="1"/>
          <w:numId w:val="16"/>
        </w:numPr>
        <w:autoSpaceDE w:val="0"/>
        <w:autoSpaceDN w:val="0"/>
        <w:adjustRightInd w:val="0"/>
        <w:spacing w:after="0" w:line="240" w:lineRule="auto"/>
        <w:ind w:left="0" w:firstLine="0"/>
        <w:jc w:val="both"/>
        <w:rPr>
          <w:rFonts w:ascii="Arial" w:hAnsi="Arial" w:cs="Arial"/>
          <w:i/>
        </w:rPr>
      </w:pPr>
      <w:r>
        <w:rPr>
          <w:rFonts w:ascii="Arial" w:hAnsi="Arial" w:cs="Calibri"/>
          <w:i/>
        </w:rPr>
        <w:t>As soluções de mercado estão refletidas nas Propostas Comerciais anexa ao Processo.</w:t>
      </w:r>
    </w:p>
    <w:p w14:paraId="2ACFE96F" w14:textId="77777777" w:rsidR="00081676" w:rsidRDefault="00081676" w:rsidP="00081676">
      <w:pPr>
        <w:jc w:val="both"/>
        <w:rPr>
          <w:rFonts w:ascii="Arial" w:hAnsi="Arial" w:cs="Calibri"/>
          <w:i/>
        </w:rPr>
      </w:pPr>
    </w:p>
    <w:p w14:paraId="053B163A" w14:textId="77777777" w:rsidR="00081676" w:rsidRDefault="00081676" w:rsidP="00081676">
      <w:pPr>
        <w:pStyle w:val="PargrafodaLista"/>
        <w:ind w:left="0" w:right="-15"/>
        <w:contextualSpacing w:val="0"/>
        <w:jc w:val="center"/>
        <w:rPr>
          <w:rFonts w:ascii="Arial" w:hAnsi="Arial"/>
          <w:b/>
          <w:i/>
          <w:sz w:val="22"/>
        </w:rPr>
      </w:pPr>
      <w:r>
        <w:rPr>
          <w:rFonts w:ascii="Arial" w:hAnsi="Arial" w:cs="Arial"/>
          <w:b/>
          <w:i/>
          <w:sz w:val="22"/>
        </w:rPr>
        <w:t>CAPÍTULO III</w:t>
      </w:r>
    </w:p>
    <w:p w14:paraId="46D06CD0" w14:textId="77777777" w:rsidR="00081676" w:rsidRDefault="00081676" w:rsidP="00081676">
      <w:pPr>
        <w:pStyle w:val="PargrafodaLista"/>
        <w:ind w:left="0" w:right="-15"/>
        <w:contextualSpacing w:val="0"/>
        <w:jc w:val="center"/>
        <w:rPr>
          <w:rFonts w:ascii="Arial" w:hAnsi="Arial"/>
          <w:b/>
          <w:i/>
          <w:sz w:val="22"/>
        </w:rPr>
      </w:pPr>
      <w:r>
        <w:rPr>
          <w:rFonts w:ascii="Arial" w:hAnsi="Arial" w:cs="Arial"/>
          <w:b/>
          <w:i/>
          <w:sz w:val="22"/>
        </w:rPr>
        <w:t>DO MODELO DE EXECUÇÃO DO OBJETO</w:t>
      </w:r>
    </w:p>
    <w:p w14:paraId="44EB34D0" w14:textId="77777777" w:rsidR="00081676" w:rsidRDefault="00081676" w:rsidP="00081676">
      <w:pPr>
        <w:jc w:val="both"/>
        <w:rPr>
          <w:rFonts w:ascii="Arial" w:hAnsi="Arial" w:cs="Arial"/>
          <w:i/>
        </w:rPr>
      </w:pPr>
    </w:p>
    <w:p w14:paraId="0E55F3D2"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Arial"/>
          <w:i/>
        </w:rPr>
      </w:pPr>
      <w:r>
        <w:rPr>
          <w:rFonts w:ascii="Arial" w:hAnsi="Arial" w:cs="Calibri"/>
          <w:b/>
          <w:i/>
        </w:rPr>
        <w:t>DO LOCAL E PRAZO DE ENTREGA OU EXECUÇÃO DO SERVIÇO</w:t>
      </w:r>
    </w:p>
    <w:p w14:paraId="1277741E"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i/>
          <w:color w:val="FF0000"/>
        </w:rPr>
      </w:pPr>
      <w:r w:rsidRPr="008D3B79">
        <w:rPr>
          <w:rFonts w:ascii="Arial" w:hAnsi="Arial" w:cs="Arial"/>
          <w:i/>
        </w:rPr>
        <w:lastRenderedPageBreak/>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0BAE588D" w14:textId="77777777" w:rsidR="00081676" w:rsidRDefault="00081676" w:rsidP="00081676">
      <w:pPr>
        <w:jc w:val="both"/>
        <w:rPr>
          <w:rFonts w:ascii="Arial" w:hAnsi="Arial" w:cs="Calibri"/>
          <w:i/>
        </w:rPr>
      </w:pPr>
    </w:p>
    <w:p w14:paraId="3A87CECC"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Calibri"/>
          <w:b/>
          <w:i/>
        </w:rPr>
      </w:pPr>
      <w:r>
        <w:rPr>
          <w:rFonts w:ascii="Arial" w:hAnsi="Arial" w:cs="Arial"/>
          <w:b/>
          <w:i/>
        </w:rPr>
        <w:t>OBRIGAÇÕES DA CONTRATANTE</w:t>
      </w:r>
    </w:p>
    <w:p w14:paraId="07153D15" w14:textId="77777777" w:rsidR="00081676"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Pr>
          <w:rFonts w:ascii="Arial" w:hAnsi="Arial" w:cs="Calibri"/>
          <w:i/>
        </w:rPr>
        <w:t>São obrigações da Contratante:</w:t>
      </w:r>
    </w:p>
    <w:p w14:paraId="54D5015B"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Calibri"/>
          <w:b/>
          <w:i/>
        </w:rPr>
      </w:pPr>
      <w:r>
        <w:rPr>
          <w:rFonts w:ascii="Arial" w:hAnsi="Arial" w:cs="Arial"/>
          <w:i/>
        </w:rPr>
        <w:t>receber o objeto no prazo e condições estabelecidas neste Termo de Referência;</w:t>
      </w:r>
    </w:p>
    <w:p w14:paraId="0AA1D8C7"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Pr>
          <w:rFonts w:ascii="Arial" w:hAnsi="Arial" w:cs="Calibri"/>
          <w:i/>
        </w:rPr>
        <w:t>verificar minuciosamente, no prazo fixado, a conformidade do objeto recebido provisoriamente com as especificações constantes do Edital e da proposta, para fins de aceitação e recebimento definitivo;</w:t>
      </w:r>
    </w:p>
    <w:p w14:paraId="7E06002A"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Calibri"/>
          <w:b/>
          <w:i/>
        </w:rPr>
      </w:pPr>
      <w:r>
        <w:rPr>
          <w:rFonts w:ascii="Arial" w:hAnsi="Arial" w:cs="Arial"/>
          <w:i/>
        </w:rPr>
        <w:t>comunicar à Contratada, por escrito, sobre imperfeições, falhas ou irregularidades verificadas no objeto fornecido, para que seja substituído, reparado ou corrigido;</w:t>
      </w:r>
    </w:p>
    <w:p w14:paraId="47413C1A"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Pr>
          <w:rFonts w:ascii="Arial" w:hAnsi="Arial" w:cs="Calibri"/>
          <w:i/>
        </w:rPr>
        <w:t>acompanhar e fiscalizar o cumprimento das obrigações da Contratada, através de comissão/servidor especialmente designado;</w:t>
      </w:r>
    </w:p>
    <w:p w14:paraId="2CAB7A34"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Calibri"/>
          <w:b/>
          <w:i/>
        </w:rPr>
      </w:pPr>
      <w:r>
        <w:rPr>
          <w:rFonts w:ascii="Arial" w:hAnsi="Arial" w:cs="Arial"/>
          <w:i/>
        </w:rPr>
        <w:t>efetuar o pagamento à Contratada no valor correspondente ao fornecimento do objeto, no prazo e forma estabelecidos neste Termo de Referência;</w:t>
      </w:r>
    </w:p>
    <w:p w14:paraId="497BDEAD" w14:textId="77777777" w:rsidR="00081676"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Pr>
          <w:rFonts w:ascii="Arial" w:hAnsi="Arial" w:cs="Calibri"/>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01A7F1F" w14:textId="77777777" w:rsidR="00081676" w:rsidRDefault="00081676" w:rsidP="00081676">
      <w:pPr>
        <w:ind w:right="-15"/>
        <w:jc w:val="both"/>
        <w:rPr>
          <w:rFonts w:ascii="Arial" w:hAnsi="Arial" w:cs="Calibri"/>
          <w:b/>
          <w:i/>
        </w:rPr>
      </w:pPr>
    </w:p>
    <w:p w14:paraId="038B8DCD"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Calibri"/>
          <w:b/>
          <w:i/>
        </w:rPr>
      </w:pPr>
      <w:r>
        <w:rPr>
          <w:rFonts w:ascii="Arial" w:hAnsi="Arial" w:cs="Arial"/>
          <w:b/>
          <w:i/>
        </w:rPr>
        <w:t>OBRIGAÇÕES DA CONTRATADA</w:t>
      </w:r>
    </w:p>
    <w:p w14:paraId="1BCB942B" w14:textId="77777777" w:rsidR="00081676" w:rsidRDefault="00081676" w:rsidP="00081676">
      <w:pPr>
        <w:numPr>
          <w:ilvl w:val="1"/>
          <w:numId w:val="16"/>
        </w:numPr>
        <w:autoSpaceDE w:val="0"/>
        <w:autoSpaceDN w:val="0"/>
        <w:adjustRightInd w:val="0"/>
        <w:spacing w:after="0" w:line="240" w:lineRule="auto"/>
        <w:ind w:left="0" w:right="-15" w:firstLine="0"/>
        <w:jc w:val="both"/>
        <w:rPr>
          <w:rFonts w:ascii="Arial" w:hAnsi="Arial" w:cs="Arial"/>
          <w:b/>
          <w:i/>
        </w:rPr>
      </w:pPr>
      <w:r>
        <w:rPr>
          <w:rFonts w:ascii="Arial" w:hAnsi="Arial" w:cs="Calibri"/>
          <w:i/>
        </w:rPr>
        <w:t>A Contratada deve cumprir todas as obrigações constantes neste Termo de Referência e sua proposta, assumindo como exclusivamente seus os riscos e as despesas decorrentes da boa e perfeita execução do objeto e, ainda:</w:t>
      </w:r>
    </w:p>
    <w:p w14:paraId="6BFFECEA" w14:textId="77777777" w:rsidR="00081676" w:rsidRDefault="00081676" w:rsidP="00081676">
      <w:pPr>
        <w:ind w:right="-15"/>
        <w:jc w:val="both"/>
        <w:rPr>
          <w:rFonts w:ascii="Arial" w:hAnsi="Arial" w:cs="Calibri"/>
          <w:b/>
          <w:i/>
        </w:rPr>
      </w:pPr>
    </w:p>
    <w:p w14:paraId="5430CF28"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Calibri"/>
          <w:b/>
          <w:i/>
        </w:rPr>
      </w:pPr>
      <w:r>
        <w:rPr>
          <w:rFonts w:ascii="Arial" w:hAnsi="Arial" w:cs="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F881F00"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Arial"/>
          <w:b/>
          <w:i/>
        </w:rPr>
      </w:pPr>
      <w:r>
        <w:rPr>
          <w:rFonts w:ascii="Arial" w:hAnsi="Arial" w:cs="Calibri"/>
          <w:i/>
        </w:rPr>
        <w:t>responsabilizar-se pelos vícios e danos decorrentes do objeto, de acordo com os artigos 12, 13 e 17 a 27, do Código de Defesa do Consumidor (Lei nº 8.078, de 1990);</w:t>
      </w:r>
    </w:p>
    <w:p w14:paraId="541A2B4D"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Calibri"/>
          <w:b/>
          <w:i/>
        </w:rPr>
      </w:pPr>
      <w:r>
        <w:rPr>
          <w:rFonts w:ascii="Arial" w:hAnsi="Arial" w:cs="Arial"/>
          <w:i/>
        </w:rPr>
        <w:t>substituir, reparar ou corrigir, às suas expensas, no prazo fixado neste Termo de Referência, o objeto com avarias ou defeitos;</w:t>
      </w:r>
    </w:p>
    <w:p w14:paraId="0AFBFCD2"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Arial"/>
          <w:b/>
          <w:i/>
        </w:rPr>
      </w:pPr>
      <w:r>
        <w:rPr>
          <w:rFonts w:ascii="Arial" w:hAnsi="Arial" w:cs="Calibri"/>
          <w:i/>
        </w:rPr>
        <w:t>comunicar à Contratante, no prazo máximo de 24 (vinte e quatro) horas que antecede a data da entrega, os motivos que impossibilitem o cumprimento do prazo previsto, com a devida comprovação;</w:t>
      </w:r>
    </w:p>
    <w:p w14:paraId="001EC196"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Calibri"/>
          <w:b/>
          <w:i/>
        </w:rPr>
      </w:pPr>
      <w:r>
        <w:rPr>
          <w:rFonts w:ascii="Arial" w:hAnsi="Arial" w:cs="Arial"/>
          <w:i/>
        </w:rPr>
        <w:t>manter, durante toda a execução do contrato, em compatibilidade com as obrigações assumidas, todas as condições de habilitação e qualificação exigidas na licitação;</w:t>
      </w:r>
    </w:p>
    <w:p w14:paraId="36F53AEF" w14:textId="77777777" w:rsidR="00081676" w:rsidRDefault="00081676" w:rsidP="00081676">
      <w:pPr>
        <w:numPr>
          <w:ilvl w:val="2"/>
          <w:numId w:val="16"/>
        </w:numPr>
        <w:autoSpaceDE w:val="0"/>
        <w:autoSpaceDN w:val="0"/>
        <w:adjustRightInd w:val="0"/>
        <w:spacing w:after="0" w:line="240" w:lineRule="auto"/>
        <w:ind w:left="0" w:right="-15" w:firstLine="0"/>
        <w:jc w:val="both"/>
        <w:rPr>
          <w:rFonts w:ascii="Arial" w:hAnsi="Arial" w:cs="Arial"/>
          <w:b/>
          <w:i/>
        </w:rPr>
      </w:pPr>
      <w:r>
        <w:rPr>
          <w:rFonts w:ascii="Arial" w:hAnsi="Arial" w:cs="Calibri"/>
          <w:i/>
        </w:rPr>
        <w:t>indicar preposto para representá-la durante a execução do contrato.</w:t>
      </w:r>
    </w:p>
    <w:p w14:paraId="78E2B971" w14:textId="77777777" w:rsidR="00081676" w:rsidRDefault="00081676" w:rsidP="00081676">
      <w:pPr>
        <w:numPr>
          <w:ilvl w:val="2"/>
          <w:numId w:val="16"/>
        </w:numPr>
        <w:autoSpaceDE w:val="0"/>
        <w:autoSpaceDN w:val="0"/>
        <w:adjustRightInd w:val="0"/>
        <w:spacing w:line="275" w:lineRule="auto"/>
        <w:ind w:left="0" w:firstLine="0"/>
        <w:jc w:val="both"/>
        <w:rPr>
          <w:rFonts w:ascii="Arial" w:hAnsi="Arial" w:cs="Calibri"/>
          <w:i/>
        </w:rPr>
      </w:pPr>
      <w:r>
        <w:rPr>
          <w:rFonts w:ascii="Arial" w:hAnsi="Arial" w:cs="Arial"/>
          <w:i/>
        </w:rPr>
        <w:t xml:space="preserve">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w:t>
      </w:r>
      <w:r>
        <w:rPr>
          <w:rFonts w:ascii="Arial" w:hAnsi="Arial" w:cs="Arial"/>
          <w:i/>
        </w:rPr>
        <w:lastRenderedPageBreak/>
        <w:t>a Fazenda Municipal ou Distrital do domicílio ou sede do contratado; 4) Certidão de Regularidade do FGTS – CRF; e 5) Certidão Negativa de Débitos Trabalhistas – CNDT.</w:t>
      </w:r>
    </w:p>
    <w:p w14:paraId="2CF10B61"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Calibri"/>
          <w:b/>
          <w:i/>
        </w:rPr>
      </w:pPr>
      <w:r>
        <w:rPr>
          <w:rFonts w:ascii="Arial" w:hAnsi="Arial" w:cs="Arial"/>
          <w:b/>
          <w:i/>
        </w:rPr>
        <w:t>DA SUBCONTRATAÇÃO</w:t>
      </w:r>
    </w:p>
    <w:p w14:paraId="364E4E4C"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Não será admitida a subcontratação do objeto deste Termo de Referência.</w:t>
      </w:r>
    </w:p>
    <w:p w14:paraId="751E8D14" w14:textId="77777777" w:rsidR="00081676" w:rsidRDefault="00081676" w:rsidP="00081676">
      <w:pPr>
        <w:jc w:val="center"/>
        <w:rPr>
          <w:rFonts w:ascii="Arial" w:hAnsi="Arial" w:cs="Calibri"/>
          <w:b/>
          <w:i/>
          <w:u w:val="single"/>
        </w:rPr>
      </w:pPr>
    </w:p>
    <w:p w14:paraId="30171F71"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Calibri"/>
          <w:b/>
          <w:i/>
        </w:rPr>
      </w:pPr>
      <w:r>
        <w:rPr>
          <w:rFonts w:ascii="Arial" w:hAnsi="Arial" w:cs="Arial"/>
          <w:b/>
          <w:i/>
        </w:rPr>
        <w:t>ALTERAÇÃO SUBJETIVA</w:t>
      </w:r>
    </w:p>
    <w:p w14:paraId="021E108A" w14:textId="77777777" w:rsidR="00081676" w:rsidRDefault="00081676" w:rsidP="00081676">
      <w:pPr>
        <w:numPr>
          <w:ilvl w:val="1"/>
          <w:numId w:val="16"/>
        </w:numPr>
        <w:autoSpaceDE w:val="0"/>
        <w:autoSpaceDN w:val="0"/>
        <w:adjustRightInd w:val="0"/>
        <w:spacing w:after="0" w:line="240" w:lineRule="auto"/>
        <w:ind w:left="0" w:right="-15" w:firstLine="0"/>
        <w:jc w:val="both"/>
        <w:rPr>
          <w:rFonts w:ascii="Arial" w:hAnsi="Arial" w:cs="Arial"/>
          <w:b/>
          <w:i/>
        </w:rPr>
      </w:pPr>
      <w:r>
        <w:rPr>
          <w:rFonts w:ascii="Arial" w:hAnsi="Arial" w:cs="Calibri"/>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66D337B" w14:textId="77777777" w:rsidR="00081676" w:rsidRDefault="00081676" w:rsidP="00081676">
      <w:pPr>
        <w:pStyle w:val="PargrafodaLista"/>
        <w:ind w:left="0"/>
        <w:contextualSpacing w:val="0"/>
        <w:jc w:val="both"/>
        <w:rPr>
          <w:rFonts w:ascii="Arial" w:hAnsi="Arial"/>
          <w:b/>
          <w:i/>
          <w:sz w:val="22"/>
        </w:rPr>
      </w:pPr>
    </w:p>
    <w:p w14:paraId="365CDC1D" w14:textId="77777777" w:rsidR="00081676" w:rsidRDefault="00081676" w:rsidP="00081676">
      <w:pPr>
        <w:pStyle w:val="PargrafodaLista"/>
        <w:numPr>
          <w:ilvl w:val="0"/>
          <w:numId w:val="16"/>
        </w:numPr>
        <w:shd w:val="clear" w:color="auto" w:fill="D9D9D9" w:themeFill="background1" w:themeFillShade="D9"/>
        <w:autoSpaceDE w:val="0"/>
        <w:autoSpaceDN w:val="0"/>
        <w:adjustRightInd w:val="0"/>
        <w:ind w:left="0" w:firstLine="0"/>
        <w:contextualSpacing w:val="0"/>
        <w:jc w:val="both"/>
        <w:rPr>
          <w:rFonts w:ascii="Arial" w:hAnsi="Arial"/>
          <w:b/>
          <w:i/>
          <w:sz w:val="22"/>
        </w:rPr>
      </w:pPr>
      <w:r>
        <w:rPr>
          <w:rFonts w:ascii="Arial" w:hAnsi="Arial" w:cs="Arial"/>
          <w:b/>
          <w:i/>
          <w:sz w:val="22"/>
        </w:rPr>
        <w:t>DO REAJUSTE</w:t>
      </w:r>
    </w:p>
    <w:p w14:paraId="23751AA1"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Os preços são fixos e irreajustáveis no prazo de um ano contado da data limite para a apresentação das propostas.</w:t>
      </w:r>
    </w:p>
    <w:p w14:paraId="5E8B6103" w14:textId="77777777" w:rsidR="00081676" w:rsidRDefault="00081676" w:rsidP="00081676">
      <w:pPr>
        <w:pStyle w:val="PargrafodaLista"/>
        <w:numPr>
          <w:ilvl w:val="2"/>
          <w:numId w:val="16"/>
        </w:numPr>
        <w:autoSpaceDE w:val="0"/>
        <w:autoSpaceDN w:val="0"/>
        <w:adjustRightInd w:val="0"/>
        <w:ind w:left="0" w:firstLine="0"/>
        <w:jc w:val="both"/>
        <w:rPr>
          <w:rFonts w:ascii="Arial" w:hAnsi="Arial"/>
          <w:i/>
          <w:sz w:val="22"/>
        </w:rPr>
      </w:pPr>
      <w:r>
        <w:rPr>
          <w:rFonts w:ascii="Arial" w:hAnsi="Arial" w:cs="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241597B8" w14:textId="77777777" w:rsidR="00081676" w:rsidRDefault="00081676" w:rsidP="00081676">
      <w:pPr>
        <w:pStyle w:val="PargrafodaLista"/>
        <w:ind w:left="0"/>
        <w:jc w:val="both"/>
        <w:rPr>
          <w:rFonts w:ascii="Arial" w:hAnsi="Arial" w:cs="Arial"/>
          <w:i/>
          <w:sz w:val="22"/>
        </w:rPr>
      </w:pPr>
    </w:p>
    <w:p w14:paraId="6B6A2956" w14:textId="77777777" w:rsidR="00081676" w:rsidRDefault="00081676" w:rsidP="00081676">
      <w:pPr>
        <w:pStyle w:val="PargrafodaLista"/>
        <w:ind w:left="0"/>
        <w:jc w:val="both"/>
        <w:rPr>
          <w:rFonts w:ascii="Arial" w:hAnsi="Arial" w:cs="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62C0AA9F" w14:textId="77777777" w:rsidR="00081676" w:rsidRDefault="00081676" w:rsidP="00081676">
      <w:pPr>
        <w:pStyle w:val="PargrafodaLista"/>
        <w:ind w:left="0"/>
        <w:jc w:val="both"/>
        <w:rPr>
          <w:rFonts w:ascii="Arial" w:hAnsi="Arial" w:cs="Arial"/>
          <w:i/>
          <w:sz w:val="22"/>
        </w:rPr>
      </w:pPr>
      <w:r>
        <w:rPr>
          <w:rFonts w:ascii="Arial" w:hAnsi="Arial"/>
          <w:i/>
          <w:sz w:val="22"/>
        </w:rPr>
        <w:t>R = Valor do reajuste procurado;</w:t>
      </w:r>
    </w:p>
    <w:p w14:paraId="145E82A3" w14:textId="77777777" w:rsidR="00081676" w:rsidRDefault="00081676" w:rsidP="00081676">
      <w:pPr>
        <w:pStyle w:val="PargrafodaLista"/>
        <w:ind w:left="0"/>
        <w:jc w:val="both"/>
        <w:rPr>
          <w:rFonts w:ascii="Arial" w:hAnsi="Arial" w:cs="Arial"/>
          <w:i/>
          <w:sz w:val="22"/>
        </w:rPr>
      </w:pPr>
      <w:r>
        <w:rPr>
          <w:rFonts w:ascii="Arial" w:hAnsi="Arial"/>
          <w:i/>
          <w:sz w:val="22"/>
        </w:rPr>
        <w:t>V = Valor contratual a ser reajustado;</w:t>
      </w:r>
    </w:p>
    <w:p w14:paraId="08C657C6" w14:textId="77777777" w:rsidR="00081676" w:rsidRDefault="00081676" w:rsidP="00081676">
      <w:pPr>
        <w:pStyle w:val="PargrafodaLista"/>
        <w:ind w:left="0"/>
        <w:jc w:val="both"/>
        <w:rPr>
          <w:rFonts w:ascii="Arial" w:hAnsi="Arial" w:cs="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3C21EF04" w14:textId="77777777" w:rsidR="00081676" w:rsidRDefault="00081676" w:rsidP="00081676">
      <w:pPr>
        <w:pStyle w:val="PargrafodaLista"/>
        <w:ind w:left="0"/>
        <w:jc w:val="both"/>
        <w:rPr>
          <w:rFonts w:ascii="Arial" w:hAnsi="Arial" w:cs="Arial"/>
          <w:i/>
          <w:sz w:val="22"/>
        </w:rPr>
      </w:pPr>
      <w:r>
        <w:rPr>
          <w:rFonts w:ascii="Arial" w:hAnsi="Arial"/>
          <w:i/>
          <w:sz w:val="22"/>
        </w:rPr>
        <w:t>I = Índice relativo ao mês do reajustamento;</w:t>
      </w:r>
    </w:p>
    <w:p w14:paraId="7CDB4D1B" w14:textId="77777777" w:rsidR="00081676" w:rsidRDefault="00081676" w:rsidP="00081676">
      <w:pPr>
        <w:pStyle w:val="PargrafodaLista"/>
        <w:ind w:left="0"/>
        <w:jc w:val="both"/>
        <w:rPr>
          <w:rFonts w:ascii="Arial" w:hAnsi="Arial"/>
          <w:i/>
          <w:sz w:val="22"/>
        </w:rPr>
      </w:pPr>
    </w:p>
    <w:p w14:paraId="042A1127" w14:textId="77777777" w:rsidR="00081676" w:rsidRDefault="00081676" w:rsidP="00081676">
      <w:pPr>
        <w:pStyle w:val="PargrafodaLista"/>
        <w:numPr>
          <w:ilvl w:val="1"/>
          <w:numId w:val="16"/>
        </w:numPr>
        <w:autoSpaceDE w:val="0"/>
        <w:autoSpaceDN w:val="0"/>
        <w:adjustRightInd w:val="0"/>
        <w:ind w:left="0" w:firstLine="0"/>
        <w:jc w:val="both"/>
        <w:rPr>
          <w:rFonts w:ascii="Arial" w:hAnsi="Arial"/>
          <w:i/>
          <w:sz w:val="22"/>
        </w:rPr>
      </w:pPr>
      <w:r>
        <w:rPr>
          <w:rFonts w:ascii="Arial" w:hAnsi="Arial" w:cs="Arial"/>
          <w:i/>
          <w:sz w:val="22"/>
        </w:rPr>
        <w:t>Nos reajustes subsequentes ao primeiro, o interregno mínimo de um ano será contado a partir dos efeitos financeiros do último reajuste.</w:t>
      </w:r>
    </w:p>
    <w:p w14:paraId="5CE0C0E2" w14:textId="77777777" w:rsidR="00081676" w:rsidRDefault="00081676" w:rsidP="00081676">
      <w:pPr>
        <w:pStyle w:val="PargrafodaLista"/>
        <w:ind w:left="0"/>
        <w:jc w:val="both"/>
        <w:rPr>
          <w:rFonts w:ascii="Arial" w:hAnsi="Arial" w:cs="Arial"/>
          <w:i/>
          <w:sz w:val="22"/>
        </w:rPr>
      </w:pPr>
    </w:p>
    <w:p w14:paraId="35549563"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8F3D767" w14:textId="77777777" w:rsidR="00081676" w:rsidRDefault="00081676" w:rsidP="00081676">
      <w:pPr>
        <w:pStyle w:val="PargrafodaLista"/>
        <w:ind w:left="0"/>
        <w:jc w:val="both"/>
        <w:rPr>
          <w:rFonts w:ascii="Arial" w:hAnsi="Arial"/>
          <w:i/>
          <w:sz w:val="22"/>
        </w:rPr>
      </w:pPr>
    </w:p>
    <w:p w14:paraId="0D9B3521" w14:textId="77777777" w:rsidR="00081676" w:rsidRDefault="00081676" w:rsidP="00081676">
      <w:pPr>
        <w:pStyle w:val="PargrafodaLista"/>
        <w:numPr>
          <w:ilvl w:val="1"/>
          <w:numId w:val="16"/>
        </w:numPr>
        <w:autoSpaceDE w:val="0"/>
        <w:autoSpaceDN w:val="0"/>
        <w:adjustRightInd w:val="0"/>
        <w:ind w:left="0" w:firstLine="0"/>
        <w:jc w:val="both"/>
        <w:rPr>
          <w:rFonts w:ascii="Arial" w:hAnsi="Arial"/>
          <w:i/>
          <w:sz w:val="22"/>
        </w:rPr>
      </w:pPr>
      <w:r>
        <w:rPr>
          <w:rFonts w:ascii="Arial" w:hAnsi="Arial" w:cs="Arial"/>
          <w:i/>
          <w:sz w:val="22"/>
        </w:rPr>
        <w:t>Nas aferições finais, o índice utilizado para reajuste será, obrigatoriamente, o definitivo.</w:t>
      </w:r>
    </w:p>
    <w:p w14:paraId="1651FAFF" w14:textId="77777777" w:rsidR="00081676" w:rsidRDefault="00081676" w:rsidP="00081676">
      <w:pPr>
        <w:pStyle w:val="PargrafodaLista"/>
        <w:ind w:left="0"/>
        <w:jc w:val="both"/>
        <w:rPr>
          <w:rFonts w:ascii="Arial" w:hAnsi="Arial" w:cs="Arial"/>
          <w:i/>
          <w:sz w:val="22"/>
        </w:rPr>
      </w:pPr>
    </w:p>
    <w:p w14:paraId="6216D177"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6EB15A" w14:textId="77777777" w:rsidR="00081676" w:rsidRDefault="00081676" w:rsidP="00081676">
      <w:pPr>
        <w:pStyle w:val="PargrafodaLista"/>
        <w:ind w:left="0"/>
        <w:jc w:val="both"/>
        <w:rPr>
          <w:rFonts w:ascii="Arial" w:hAnsi="Arial"/>
          <w:i/>
          <w:sz w:val="22"/>
        </w:rPr>
      </w:pPr>
    </w:p>
    <w:p w14:paraId="51968B7B" w14:textId="77777777" w:rsidR="00081676" w:rsidRDefault="00081676" w:rsidP="00081676">
      <w:pPr>
        <w:pStyle w:val="PargrafodaLista"/>
        <w:numPr>
          <w:ilvl w:val="1"/>
          <w:numId w:val="16"/>
        </w:numPr>
        <w:autoSpaceDE w:val="0"/>
        <w:autoSpaceDN w:val="0"/>
        <w:adjustRightInd w:val="0"/>
        <w:ind w:left="0" w:firstLine="0"/>
        <w:jc w:val="both"/>
        <w:rPr>
          <w:rFonts w:ascii="Arial" w:hAnsi="Arial"/>
          <w:i/>
          <w:sz w:val="22"/>
        </w:rPr>
      </w:pPr>
      <w:r>
        <w:rPr>
          <w:rFonts w:ascii="Arial" w:hAnsi="Arial" w:cs="Arial"/>
          <w:i/>
          <w:sz w:val="22"/>
        </w:rPr>
        <w:t xml:space="preserve">Na ausência de previsão legal quanto ao índice substituto, as partes elegerão novo índice oficial, para reajustamento do preço do valor remanescente, por meio de termo aditivo. </w:t>
      </w:r>
    </w:p>
    <w:p w14:paraId="1771D9F5" w14:textId="77777777" w:rsidR="00081676" w:rsidRDefault="00081676" w:rsidP="00081676">
      <w:pPr>
        <w:pStyle w:val="PargrafodaLista"/>
        <w:ind w:left="0"/>
        <w:jc w:val="both"/>
        <w:rPr>
          <w:rFonts w:ascii="Arial" w:hAnsi="Arial" w:cs="Arial"/>
          <w:i/>
          <w:sz w:val="22"/>
        </w:rPr>
      </w:pPr>
    </w:p>
    <w:p w14:paraId="05C3518B" w14:textId="77777777" w:rsidR="00081676" w:rsidRDefault="00081676" w:rsidP="00081676">
      <w:pPr>
        <w:pStyle w:val="PargrafodaLista"/>
        <w:numPr>
          <w:ilvl w:val="1"/>
          <w:numId w:val="16"/>
        </w:numPr>
        <w:autoSpaceDE w:val="0"/>
        <w:autoSpaceDN w:val="0"/>
        <w:adjustRightInd w:val="0"/>
        <w:ind w:left="0" w:firstLine="0"/>
        <w:jc w:val="both"/>
        <w:rPr>
          <w:rFonts w:ascii="Arial" w:hAnsi="Arial" w:cs="Arial"/>
          <w:i/>
          <w:sz w:val="22"/>
        </w:rPr>
      </w:pPr>
      <w:r>
        <w:rPr>
          <w:rFonts w:ascii="Arial" w:hAnsi="Arial"/>
          <w:i/>
          <w:sz w:val="22"/>
        </w:rPr>
        <w:t>O reajuste será realizado por apostilamento.</w:t>
      </w:r>
    </w:p>
    <w:p w14:paraId="311BE430" w14:textId="77777777" w:rsidR="00081676" w:rsidRDefault="00081676" w:rsidP="00081676">
      <w:pPr>
        <w:pStyle w:val="PargrafodaLista"/>
        <w:ind w:left="0" w:right="-17"/>
        <w:jc w:val="both"/>
        <w:rPr>
          <w:rFonts w:ascii="Arial" w:hAnsi="Arial"/>
          <w:i/>
          <w:sz w:val="22"/>
        </w:rPr>
      </w:pPr>
    </w:p>
    <w:p w14:paraId="160DE31A" w14:textId="77777777" w:rsidR="00081676" w:rsidRDefault="00081676" w:rsidP="00081676">
      <w:pPr>
        <w:pStyle w:val="PargrafodaLista"/>
        <w:numPr>
          <w:ilvl w:val="0"/>
          <w:numId w:val="16"/>
        </w:numPr>
        <w:shd w:val="clear" w:color="auto" w:fill="D9D9D9" w:themeFill="background1" w:themeFillShade="D9"/>
        <w:autoSpaceDE w:val="0"/>
        <w:autoSpaceDN w:val="0"/>
        <w:adjustRightInd w:val="0"/>
        <w:ind w:left="0" w:right="-17" w:firstLine="0"/>
        <w:jc w:val="both"/>
        <w:rPr>
          <w:rFonts w:ascii="Arial" w:hAnsi="Arial"/>
          <w:b/>
          <w:i/>
          <w:sz w:val="22"/>
        </w:rPr>
      </w:pPr>
      <w:r>
        <w:rPr>
          <w:rFonts w:ascii="Arial" w:hAnsi="Arial" w:cs="Arial"/>
          <w:b/>
          <w:i/>
          <w:sz w:val="22"/>
        </w:rPr>
        <w:t>DA GARANTIA DA EXECUÇÃO</w:t>
      </w:r>
    </w:p>
    <w:p w14:paraId="2DCE11DF" w14:textId="77777777" w:rsidR="00081676" w:rsidRDefault="00081676" w:rsidP="00081676">
      <w:pPr>
        <w:pStyle w:val="PargrafodaLista"/>
        <w:ind w:left="0" w:right="-17"/>
        <w:jc w:val="both"/>
        <w:rPr>
          <w:rFonts w:ascii="Arial" w:hAnsi="Arial" w:cs="Arial"/>
          <w:i/>
          <w:sz w:val="22"/>
        </w:rPr>
      </w:pPr>
    </w:p>
    <w:p w14:paraId="55905F0B" w14:textId="77777777" w:rsidR="00081676" w:rsidRPr="008D3B79" w:rsidRDefault="00081676" w:rsidP="00081676">
      <w:pPr>
        <w:pStyle w:val="PargrafodaLista"/>
        <w:numPr>
          <w:ilvl w:val="1"/>
          <w:numId w:val="16"/>
        </w:numPr>
        <w:autoSpaceDE w:val="0"/>
        <w:autoSpaceDN w:val="0"/>
        <w:adjustRightInd w:val="0"/>
        <w:ind w:left="0" w:firstLine="0"/>
        <w:rPr>
          <w:rFonts w:ascii="Arial" w:hAnsi="Arial" w:cs="Arial"/>
          <w:i/>
          <w:sz w:val="22"/>
        </w:rPr>
      </w:pPr>
      <w:r>
        <w:rPr>
          <w:rFonts w:ascii="Arial" w:hAnsi="Arial"/>
          <w:i/>
          <w:sz w:val="22"/>
        </w:rPr>
        <w:t>Não haverá exigência de garantia contratual da execução do contrato.</w:t>
      </w:r>
    </w:p>
    <w:p w14:paraId="1E9B0A55" w14:textId="77777777" w:rsidR="00081676" w:rsidRPr="008D3B79" w:rsidRDefault="00081676" w:rsidP="00081676">
      <w:pPr>
        <w:pStyle w:val="PargrafodaLista"/>
        <w:autoSpaceDE w:val="0"/>
        <w:autoSpaceDN w:val="0"/>
        <w:adjustRightInd w:val="0"/>
        <w:ind w:left="0"/>
        <w:rPr>
          <w:rFonts w:ascii="Arial" w:hAnsi="Arial" w:cs="Arial"/>
          <w:i/>
          <w:sz w:val="22"/>
        </w:rPr>
      </w:pPr>
    </w:p>
    <w:p w14:paraId="3CE8107B" w14:textId="77777777" w:rsidR="00081676"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Calibri"/>
          <w:b/>
          <w:i/>
        </w:rPr>
      </w:pPr>
      <w:r>
        <w:rPr>
          <w:rFonts w:ascii="Arial" w:hAnsi="Arial" w:cs="Arial"/>
          <w:b/>
          <w:i/>
        </w:rPr>
        <w:t>DA GARANTIA CONTRATUAL DOS BENS</w:t>
      </w:r>
    </w:p>
    <w:p w14:paraId="2DCD21F7" w14:textId="77777777" w:rsidR="00081676" w:rsidRDefault="00081676" w:rsidP="00081676">
      <w:pPr>
        <w:pStyle w:val="PargrafodaLista"/>
        <w:ind w:left="0" w:right="-15"/>
        <w:jc w:val="both"/>
        <w:rPr>
          <w:rFonts w:ascii="Arial" w:hAnsi="Arial" w:cs="Arial"/>
          <w:i/>
          <w:sz w:val="22"/>
        </w:rPr>
      </w:pPr>
    </w:p>
    <w:p w14:paraId="319CCE0F" w14:textId="77777777" w:rsidR="00081676" w:rsidRDefault="00081676" w:rsidP="00081676">
      <w:pPr>
        <w:pStyle w:val="PargrafodaLista"/>
        <w:numPr>
          <w:ilvl w:val="1"/>
          <w:numId w:val="16"/>
        </w:numPr>
        <w:autoSpaceDE w:val="0"/>
        <w:autoSpaceDN w:val="0"/>
        <w:adjustRightInd w:val="0"/>
        <w:ind w:left="0" w:right="-15" w:firstLine="0"/>
        <w:jc w:val="both"/>
        <w:rPr>
          <w:rFonts w:ascii="Arial" w:hAnsi="Arial" w:cs="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799DA4E" w14:textId="77777777" w:rsidR="00081676" w:rsidRDefault="00081676" w:rsidP="00081676">
      <w:pPr>
        <w:pStyle w:val="PargrafodaLista"/>
        <w:numPr>
          <w:ilvl w:val="1"/>
          <w:numId w:val="16"/>
        </w:numPr>
        <w:autoSpaceDE w:val="0"/>
        <w:autoSpaceDN w:val="0"/>
        <w:adjustRightInd w:val="0"/>
        <w:ind w:left="0" w:right="-15" w:firstLine="0"/>
        <w:jc w:val="both"/>
        <w:rPr>
          <w:rFonts w:ascii="Arial" w:hAnsi="Arial" w:cs="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1458DFC5" w14:textId="77777777" w:rsidR="00081676" w:rsidRDefault="00081676" w:rsidP="00081676">
      <w:pPr>
        <w:ind w:right="-15"/>
        <w:jc w:val="center"/>
        <w:rPr>
          <w:rFonts w:ascii="Arial" w:hAnsi="Arial" w:cs="Calibri"/>
          <w:b/>
          <w:i/>
          <w:u w:val="single"/>
        </w:rPr>
      </w:pPr>
    </w:p>
    <w:p w14:paraId="308D3E97" w14:textId="77777777" w:rsidR="00081676" w:rsidRDefault="00081676" w:rsidP="00081676">
      <w:pPr>
        <w:pStyle w:val="PargrafodaLista"/>
        <w:ind w:left="0" w:right="-15"/>
        <w:contextualSpacing w:val="0"/>
        <w:jc w:val="center"/>
        <w:rPr>
          <w:rFonts w:ascii="Arial" w:hAnsi="Arial"/>
          <w:b/>
          <w:i/>
          <w:sz w:val="22"/>
        </w:rPr>
      </w:pPr>
      <w:r>
        <w:rPr>
          <w:rFonts w:ascii="Arial" w:hAnsi="Arial" w:cs="Arial"/>
          <w:b/>
          <w:i/>
          <w:sz w:val="22"/>
        </w:rPr>
        <w:t>CAPÍTULO IV</w:t>
      </w:r>
    </w:p>
    <w:p w14:paraId="35A6FF46" w14:textId="77777777" w:rsidR="00081676" w:rsidRDefault="00081676" w:rsidP="00081676">
      <w:pPr>
        <w:pStyle w:val="PargrafodaLista"/>
        <w:ind w:left="0" w:right="-15"/>
        <w:contextualSpacing w:val="0"/>
        <w:jc w:val="center"/>
        <w:rPr>
          <w:rFonts w:ascii="Arial" w:hAnsi="Arial"/>
          <w:b/>
          <w:i/>
          <w:sz w:val="22"/>
        </w:rPr>
      </w:pPr>
      <w:r>
        <w:rPr>
          <w:rFonts w:ascii="Arial" w:hAnsi="Arial" w:cs="Arial"/>
          <w:b/>
          <w:i/>
          <w:sz w:val="22"/>
        </w:rPr>
        <w:t>DO MODELO DE GESTÃO DO CONTRATO</w:t>
      </w:r>
    </w:p>
    <w:p w14:paraId="629BE0CB" w14:textId="77777777" w:rsidR="00081676" w:rsidRDefault="00081676" w:rsidP="00081676">
      <w:pPr>
        <w:jc w:val="both"/>
        <w:rPr>
          <w:rFonts w:ascii="Arial" w:hAnsi="Arial" w:cs="Arial"/>
          <w:i/>
        </w:rPr>
      </w:pPr>
    </w:p>
    <w:p w14:paraId="110BA6B6" w14:textId="77777777" w:rsidR="00081676" w:rsidRPr="008D3B79"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Arial"/>
          <w:b/>
          <w:i/>
        </w:rPr>
      </w:pPr>
      <w:r w:rsidRPr="008D3B79">
        <w:rPr>
          <w:rFonts w:ascii="Arial" w:hAnsi="Arial" w:cs="Arial"/>
          <w:b/>
          <w:i/>
        </w:rPr>
        <w:t>CONTROLE E FISCALIZAÇÃO DA EXECUÇÃO</w:t>
      </w:r>
    </w:p>
    <w:p w14:paraId="07075B3A"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40438202"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78DF5A91"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2BA276B2"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O órgão ou entidade poderá convocar representante da empresa para adoção de providências que devam ser cumpridas de imediato.</w:t>
      </w:r>
    </w:p>
    <w:p w14:paraId="12B0549F" w14:textId="77777777" w:rsidR="00081676" w:rsidRPr="008D3B79" w:rsidRDefault="00081676" w:rsidP="00081676">
      <w:pPr>
        <w:pStyle w:val="Nvel2-Red"/>
        <w:widowControl/>
        <w:numPr>
          <w:ilvl w:val="1"/>
          <w:numId w:val="16"/>
        </w:numPr>
        <w:autoSpaceDE w:val="0"/>
        <w:autoSpaceDN w:val="0"/>
        <w:adjustRightInd w:val="0"/>
        <w:spacing w:after="0" w:line="275" w:lineRule="auto"/>
        <w:ind w:left="0" w:firstLine="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1AB15F5"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Fiscalização</w:t>
      </w:r>
    </w:p>
    <w:p w14:paraId="6B760256"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29448F23"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Fiscalização Técnica</w:t>
      </w:r>
    </w:p>
    <w:p w14:paraId="4633E8C9"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50765444"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668B8819"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11F1074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6B18469"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4331AAE1"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63754171"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Fiscalização Administrativa</w:t>
      </w:r>
    </w:p>
    <w:p w14:paraId="245C85BD"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C83568A"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59BAC6C"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Gestor do Contrato</w:t>
      </w:r>
    </w:p>
    <w:p w14:paraId="60327F3A"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C47C5AA"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876CC52"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0893D28"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BFBF96D" w14:textId="77777777" w:rsidR="00081676" w:rsidRPr="008D3B79" w:rsidRDefault="00081676" w:rsidP="00081676">
      <w:pPr>
        <w:pStyle w:val="PargrafodaLista"/>
        <w:ind w:left="0" w:right="-15"/>
        <w:jc w:val="both"/>
        <w:rPr>
          <w:rFonts w:ascii="Arial" w:hAnsi="Arial" w:cs="Arial"/>
          <w:b/>
          <w:i/>
          <w:sz w:val="22"/>
          <w:szCs w:val="22"/>
        </w:rPr>
      </w:pPr>
    </w:p>
    <w:p w14:paraId="3C9CB8E5"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t>DOS PROCEDIMENTOS DE TESTES E INSPEÇÕES</w:t>
      </w:r>
    </w:p>
    <w:p w14:paraId="636DEB0D" w14:textId="77777777" w:rsidR="00081676" w:rsidRPr="008D3B79" w:rsidRDefault="00081676" w:rsidP="00081676">
      <w:pPr>
        <w:pStyle w:val="PargrafodaLista"/>
        <w:ind w:left="0" w:right="-15"/>
        <w:jc w:val="both"/>
        <w:rPr>
          <w:rFonts w:ascii="Arial" w:hAnsi="Arial" w:cs="Arial"/>
          <w:i/>
          <w:sz w:val="22"/>
          <w:szCs w:val="22"/>
        </w:rPr>
      </w:pPr>
    </w:p>
    <w:p w14:paraId="0ADF44F7"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32657925" w14:textId="77777777" w:rsidR="00081676" w:rsidRPr="008D3B79" w:rsidRDefault="00081676" w:rsidP="00081676">
      <w:pPr>
        <w:pStyle w:val="PargrafodaLista"/>
        <w:ind w:left="0" w:right="-15"/>
        <w:jc w:val="both"/>
        <w:rPr>
          <w:rFonts w:ascii="Arial" w:hAnsi="Arial" w:cs="Arial"/>
          <w:i/>
          <w:sz w:val="22"/>
          <w:szCs w:val="22"/>
        </w:rPr>
      </w:pPr>
    </w:p>
    <w:p w14:paraId="79E549DE" w14:textId="77777777" w:rsidR="00081676" w:rsidRPr="008D3B79" w:rsidRDefault="00081676" w:rsidP="00081676">
      <w:pPr>
        <w:pStyle w:val="PargrafodaLista"/>
        <w:ind w:left="0" w:right="-15"/>
        <w:contextualSpacing w:val="0"/>
        <w:jc w:val="center"/>
        <w:rPr>
          <w:rFonts w:ascii="Arial" w:hAnsi="Arial" w:cs="Arial"/>
          <w:b/>
          <w:i/>
          <w:sz w:val="22"/>
          <w:szCs w:val="22"/>
        </w:rPr>
      </w:pPr>
      <w:r w:rsidRPr="008D3B79">
        <w:rPr>
          <w:rFonts w:ascii="Arial" w:hAnsi="Arial" w:cs="Arial"/>
          <w:b/>
          <w:i/>
          <w:sz w:val="22"/>
          <w:szCs w:val="22"/>
        </w:rPr>
        <w:t>CAPÍTULO V</w:t>
      </w:r>
    </w:p>
    <w:p w14:paraId="6C4FCA26" w14:textId="77777777" w:rsidR="00081676" w:rsidRPr="008D3B79" w:rsidRDefault="00081676" w:rsidP="00081676">
      <w:pPr>
        <w:pStyle w:val="PargrafodaLista"/>
        <w:ind w:left="0"/>
        <w:jc w:val="center"/>
        <w:rPr>
          <w:rFonts w:ascii="Arial" w:hAnsi="Arial" w:cs="Arial"/>
          <w:b/>
          <w:i/>
          <w:sz w:val="22"/>
          <w:szCs w:val="22"/>
        </w:rPr>
      </w:pPr>
      <w:r w:rsidRPr="008D3B79">
        <w:rPr>
          <w:rFonts w:ascii="Arial" w:hAnsi="Arial" w:cs="Arial"/>
          <w:b/>
          <w:i/>
          <w:sz w:val="22"/>
          <w:szCs w:val="22"/>
        </w:rPr>
        <w:t>DOS CRITÉRIOS DE MEDIÇÃO E PAGAMENTO</w:t>
      </w:r>
    </w:p>
    <w:p w14:paraId="4C0B016D" w14:textId="77777777" w:rsidR="00081676" w:rsidRPr="008D3B79" w:rsidRDefault="00081676" w:rsidP="00081676">
      <w:pPr>
        <w:pStyle w:val="PargrafodaLista"/>
        <w:ind w:left="0"/>
        <w:jc w:val="center"/>
        <w:rPr>
          <w:rFonts w:ascii="Arial" w:hAnsi="Arial" w:cs="Arial"/>
          <w:i/>
          <w:sz w:val="22"/>
          <w:szCs w:val="22"/>
        </w:rPr>
      </w:pPr>
    </w:p>
    <w:p w14:paraId="5D42828B" w14:textId="77777777" w:rsidR="00081676" w:rsidRPr="008D3B79"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Arial"/>
          <w:b/>
          <w:i/>
        </w:rPr>
      </w:pPr>
      <w:r w:rsidRPr="008D3B79">
        <w:rPr>
          <w:rFonts w:ascii="Arial" w:hAnsi="Arial" w:cs="Arial"/>
          <w:b/>
          <w:i/>
        </w:rPr>
        <w:t>DA APLICAÇÃO DOS CRITÉRIOS DE ACEITAÇÃO</w:t>
      </w:r>
    </w:p>
    <w:p w14:paraId="5B97076E" w14:textId="77777777" w:rsidR="00081676" w:rsidRPr="008D3B79" w:rsidRDefault="00081676" w:rsidP="00081676">
      <w:pPr>
        <w:pStyle w:val="Nvel01-SemNumerao"/>
        <w:rPr>
          <w:rFonts w:ascii="Arial" w:hAnsi="Arial"/>
          <w:i/>
          <w:sz w:val="22"/>
          <w:szCs w:val="22"/>
          <w:lang w:eastAsia="en-US"/>
        </w:rPr>
      </w:pPr>
      <w:r w:rsidRPr="008D3B79">
        <w:rPr>
          <w:rFonts w:ascii="Arial" w:hAnsi="Arial"/>
          <w:i/>
          <w:sz w:val="22"/>
          <w:szCs w:val="22"/>
          <w:lang w:eastAsia="en-US"/>
        </w:rPr>
        <w:t>Recebimento</w:t>
      </w:r>
    </w:p>
    <w:p w14:paraId="4C04E73E"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3281F05"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653AF96D"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227FB91E"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18ED8AA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BED82A2"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11B969C1"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1ACFF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A992DF"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lastRenderedPageBreak/>
        <w:t>Liquidação</w:t>
      </w:r>
    </w:p>
    <w:p w14:paraId="207441D1"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270DA95F"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11" w:anchor="art75" w:history="1">
        <w:r w:rsidRPr="008D3B79">
          <w:rPr>
            <w:rStyle w:val="Hyperlink"/>
            <w:i/>
            <w:sz w:val="22"/>
            <w:szCs w:val="22"/>
          </w:rPr>
          <w:t>inciso I do art. 75 da Lei nº 14.133, de 2021</w:t>
        </w:r>
      </w:hyperlink>
    </w:p>
    <w:p w14:paraId="52276F10"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4DDC9293"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o prazo de validade;</w:t>
      </w:r>
    </w:p>
    <w:p w14:paraId="21F00279"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a data da emissão;</w:t>
      </w:r>
    </w:p>
    <w:p w14:paraId="0F9B931C"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os dados do contrato e do órgão contratante;</w:t>
      </w:r>
    </w:p>
    <w:p w14:paraId="5E6740A8"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o período respectivo de execução do contrato;</w:t>
      </w:r>
    </w:p>
    <w:p w14:paraId="3A2862AB"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o valor a pagar; e</w:t>
      </w:r>
    </w:p>
    <w:p w14:paraId="3A5E1AB4"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 xml:space="preserve"> eventual destaque do valor de retenções tributárias cabíveis.</w:t>
      </w:r>
    </w:p>
    <w:p w14:paraId="47334A66"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5BA112F"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E3201A8"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val="000000" w:themeColor="text1"/>
          <w:sz w:val="22"/>
          <w:szCs w:val="22"/>
        </w:rPr>
        <w:t>.</w:t>
      </w:r>
    </w:p>
    <w:p w14:paraId="7F764BBD"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449D53"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54692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lastRenderedPageBreak/>
        <w:t>Persistindo a irregularidade, o contratante deverá adotar as medidas necessárias à extinção contratual nos autos do processo administrativo correspondente, assegurada ao contratado a ampla defesa.</w:t>
      </w:r>
    </w:p>
    <w:p w14:paraId="705385BD"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4F3E8BE3"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Prazo de pagamento</w:t>
      </w:r>
    </w:p>
    <w:p w14:paraId="2D89506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O pagamento será efetuado no prazo de até 30 (trinta) dias, contados da finalização da liquidação da despesa, conforme seção anterior.</w:t>
      </w:r>
    </w:p>
    <w:p w14:paraId="07DEE141"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0C743FED" w14:textId="77777777" w:rsidR="00081676" w:rsidRPr="008D3B79" w:rsidRDefault="00081676" w:rsidP="00081676">
      <w:pPr>
        <w:pStyle w:val="Nvel01-SemNumerao"/>
        <w:rPr>
          <w:rFonts w:ascii="Arial" w:hAnsi="Arial"/>
          <w:i/>
          <w:sz w:val="22"/>
          <w:szCs w:val="22"/>
        </w:rPr>
      </w:pPr>
      <w:r w:rsidRPr="008D3B79">
        <w:rPr>
          <w:rFonts w:ascii="Arial" w:hAnsi="Arial"/>
          <w:i/>
          <w:sz w:val="22"/>
          <w:szCs w:val="22"/>
        </w:rPr>
        <w:t>Forma de pagamento</w:t>
      </w:r>
    </w:p>
    <w:p w14:paraId="62C51B3F" w14:textId="77777777" w:rsidR="00081676" w:rsidRPr="008D3B79" w:rsidRDefault="00081676" w:rsidP="00081676">
      <w:pPr>
        <w:pStyle w:val="Nvel2-Red"/>
        <w:widowControl/>
        <w:numPr>
          <w:ilvl w:val="1"/>
          <w:numId w:val="16"/>
        </w:numPr>
        <w:autoSpaceDE w:val="0"/>
        <w:autoSpaceDN w:val="0"/>
        <w:adjustRightInd w:val="0"/>
        <w:spacing w:after="0" w:line="275" w:lineRule="auto"/>
        <w:ind w:left="0" w:firstLine="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3EB329E9" w14:textId="77777777" w:rsidR="00081676" w:rsidRPr="008D3B79" w:rsidRDefault="00081676" w:rsidP="00081676">
      <w:pPr>
        <w:pStyle w:val="Nvel2-Red"/>
        <w:widowControl/>
        <w:numPr>
          <w:ilvl w:val="1"/>
          <w:numId w:val="16"/>
        </w:numPr>
        <w:autoSpaceDE w:val="0"/>
        <w:autoSpaceDN w:val="0"/>
        <w:adjustRightInd w:val="0"/>
        <w:spacing w:after="0" w:line="275" w:lineRule="auto"/>
        <w:ind w:left="0" w:firstLine="0"/>
        <w:rPr>
          <w:rFonts w:cs="Arial"/>
          <w:i/>
          <w:sz w:val="22"/>
          <w:szCs w:val="22"/>
        </w:rPr>
      </w:pPr>
      <w:r w:rsidRPr="008D3B79">
        <w:rPr>
          <w:rFonts w:cs="Arial"/>
          <w:i/>
          <w:sz w:val="22"/>
          <w:szCs w:val="22"/>
        </w:rPr>
        <w:t>Será considerada data do pagamento o dia em que constar como emitida a ordem bancária para pagamento.</w:t>
      </w:r>
    </w:p>
    <w:p w14:paraId="7A5BAA4E"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Quando do pagamento, será efetuada a retenção tributária prevista na legislação aplicável.</w:t>
      </w:r>
    </w:p>
    <w:p w14:paraId="29A16A4C" w14:textId="77777777" w:rsidR="00081676" w:rsidRPr="008D3B79" w:rsidRDefault="00081676" w:rsidP="00081676">
      <w:pPr>
        <w:pStyle w:val="Nivel3"/>
        <w:widowControl/>
        <w:numPr>
          <w:ilvl w:val="2"/>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3077B81B" w14:textId="77777777" w:rsidR="00081676" w:rsidRPr="008D3B79" w:rsidRDefault="00081676" w:rsidP="00081676">
      <w:pPr>
        <w:pStyle w:val="Nivel2"/>
        <w:widowControl/>
        <w:numPr>
          <w:ilvl w:val="1"/>
          <w:numId w:val="16"/>
        </w:numPr>
        <w:autoSpaceDE w:val="0"/>
        <w:autoSpaceDN w:val="0"/>
        <w:adjustRightInd w:val="0"/>
        <w:spacing w:after="0" w:line="275" w:lineRule="auto"/>
        <w:ind w:left="0" w:firstLine="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DEBD1F" w14:textId="77777777" w:rsidR="00081676" w:rsidRPr="008D3B79" w:rsidRDefault="00081676" w:rsidP="00081676">
      <w:pPr>
        <w:pStyle w:val="Nvel1-SemNum"/>
        <w:rPr>
          <w:rFonts w:ascii="Arial" w:hAnsi="Arial" w:cs="Arial"/>
          <w:i/>
        </w:rPr>
      </w:pPr>
      <w:r w:rsidRPr="008D3B79">
        <w:rPr>
          <w:rFonts w:ascii="Arial" w:hAnsi="Arial" w:cs="Arial"/>
          <w:i/>
        </w:rPr>
        <w:t>Antecipação de pagamento</w:t>
      </w:r>
    </w:p>
    <w:p w14:paraId="2B0A3BE2" w14:textId="77777777" w:rsidR="00081676" w:rsidRPr="008D3B79" w:rsidRDefault="00081676" w:rsidP="00081676">
      <w:pPr>
        <w:pStyle w:val="Nvel2-Red"/>
        <w:widowControl/>
        <w:numPr>
          <w:ilvl w:val="1"/>
          <w:numId w:val="16"/>
        </w:numPr>
        <w:autoSpaceDE w:val="0"/>
        <w:autoSpaceDN w:val="0"/>
        <w:adjustRightInd w:val="0"/>
        <w:spacing w:after="0" w:line="275" w:lineRule="auto"/>
        <w:ind w:left="0" w:firstLine="0"/>
        <w:rPr>
          <w:rFonts w:cs="Arial"/>
          <w:i/>
          <w:sz w:val="22"/>
          <w:szCs w:val="22"/>
        </w:rPr>
      </w:pPr>
      <w:r w:rsidRPr="008D3B79">
        <w:rPr>
          <w:rFonts w:cs="Arial"/>
          <w:i/>
          <w:sz w:val="22"/>
          <w:szCs w:val="22"/>
        </w:rPr>
        <w:t>A presente contratação não permite a antecipação de pagamento.</w:t>
      </w:r>
    </w:p>
    <w:p w14:paraId="42A81D0D" w14:textId="77777777" w:rsidR="00081676" w:rsidRPr="008D3B79" w:rsidRDefault="00081676" w:rsidP="00081676">
      <w:pPr>
        <w:ind w:right="-15"/>
        <w:jc w:val="both"/>
        <w:rPr>
          <w:rFonts w:ascii="Arial" w:hAnsi="Arial" w:cs="Arial"/>
          <w:i/>
        </w:rPr>
      </w:pPr>
    </w:p>
    <w:p w14:paraId="466F4E4B" w14:textId="77777777" w:rsidR="00081676" w:rsidRPr="008D3B79" w:rsidRDefault="00081676" w:rsidP="00081676">
      <w:pPr>
        <w:numPr>
          <w:ilvl w:val="0"/>
          <w:numId w:val="16"/>
        </w:numPr>
        <w:shd w:val="clear" w:color="auto" w:fill="D9D9D9" w:themeFill="background1" w:themeFillShade="D9"/>
        <w:autoSpaceDE w:val="0"/>
        <w:autoSpaceDN w:val="0"/>
        <w:adjustRightInd w:val="0"/>
        <w:spacing w:after="0" w:line="240" w:lineRule="auto"/>
        <w:ind w:left="0" w:right="-15" w:firstLine="0"/>
        <w:jc w:val="both"/>
        <w:rPr>
          <w:rFonts w:ascii="Arial" w:hAnsi="Arial" w:cs="Arial"/>
          <w:i/>
        </w:rPr>
      </w:pPr>
      <w:r w:rsidRPr="008D3B79">
        <w:rPr>
          <w:rFonts w:ascii="Arial" w:hAnsi="Arial" w:cs="Arial"/>
          <w:b/>
          <w:i/>
        </w:rPr>
        <w:t>DAS SANÇÕES ADMINISTRATIVAS</w:t>
      </w:r>
    </w:p>
    <w:p w14:paraId="371B7388" w14:textId="77777777" w:rsidR="00081676" w:rsidRPr="008D3B79" w:rsidRDefault="00081676" w:rsidP="00081676">
      <w:pPr>
        <w:numPr>
          <w:ilvl w:val="1"/>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Comete infração administrativa nos termos do art. 155, da Lei nº 14.133/2021, a Contratada que:</w:t>
      </w:r>
    </w:p>
    <w:p w14:paraId="332BEB8B" w14:textId="77777777" w:rsidR="00081676" w:rsidRPr="008D3B79" w:rsidRDefault="00081676" w:rsidP="00081676">
      <w:pPr>
        <w:ind w:right="-15"/>
        <w:jc w:val="both"/>
        <w:rPr>
          <w:rFonts w:ascii="Arial" w:hAnsi="Arial" w:cs="Arial"/>
          <w:i/>
        </w:rPr>
      </w:pPr>
    </w:p>
    <w:p w14:paraId="36F803BF"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dar causa à inexecução parcial do contrato;</w:t>
      </w:r>
    </w:p>
    <w:p w14:paraId="63B47E77"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dar causa à inexecução parcial do contrato que cause grave dano à Administração, ao funcionamento dos serviços públicos ou ao interesse coletivo;</w:t>
      </w:r>
    </w:p>
    <w:p w14:paraId="1E649165"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dar causa à inexecução total do contrato;</w:t>
      </w:r>
    </w:p>
    <w:p w14:paraId="132A9454"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lastRenderedPageBreak/>
        <w:t>deixar de entregar a documentação exigida para o certame;</w:t>
      </w:r>
    </w:p>
    <w:p w14:paraId="63891CAD"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não manter a proposta, salvo em decorrência de fato superveniente devidamente justificado;</w:t>
      </w:r>
    </w:p>
    <w:p w14:paraId="1E1E019A"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não celebrar o contrato ou não entregar a documentação exigida para a contratação, quando convocado dentro do prazo de validade de sua proposta;</w:t>
      </w:r>
    </w:p>
    <w:p w14:paraId="003021E1"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ensejar o retardamento da execução ou da entrega do objeto da licitação sem motivo justificado;</w:t>
      </w:r>
    </w:p>
    <w:p w14:paraId="5190594D"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apresentar declaração ou documentação falsa exigida para o certame ou prestar declaração falsa durante a licitação ou a execução do contrato;</w:t>
      </w:r>
    </w:p>
    <w:p w14:paraId="29BED164"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fraudar a licitação ou praticar ato fraudulento na execução do contrato;</w:t>
      </w:r>
    </w:p>
    <w:p w14:paraId="1873B934"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comportar-se de modo inidôneo ou cometer fraude de qualquer natureza;</w:t>
      </w:r>
    </w:p>
    <w:p w14:paraId="2A94CB7F"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praticar atos ilícitos com vistas a frustrar os objetivos da licitação;</w:t>
      </w:r>
    </w:p>
    <w:p w14:paraId="294F852E" w14:textId="77777777" w:rsidR="00081676" w:rsidRPr="008D3B79" w:rsidRDefault="00081676" w:rsidP="00081676">
      <w:pPr>
        <w:numPr>
          <w:ilvl w:val="2"/>
          <w:numId w:val="16"/>
        </w:numPr>
        <w:autoSpaceDE w:val="0"/>
        <w:autoSpaceDN w:val="0"/>
        <w:adjustRightInd w:val="0"/>
        <w:spacing w:after="0" w:line="240" w:lineRule="auto"/>
        <w:ind w:left="0" w:right="-15" w:firstLine="0"/>
        <w:jc w:val="both"/>
        <w:rPr>
          <w:rFonts w:ascii="Arial" w:hAnsi="Arial" w:cs="Arial"/>
          <w:i/>
        </w:rPr>
      </w:pPr>
      <w:r w:rsidRPr="008D3B79">
        <w:rPr>
          <w:rFonts w:ascii="Arial" w:hAnsi="Arial" w:cs="Arial"/>
          <w:i/>
        </w:rPr>
        <w:t>praticar ato lesivo previsto no art. 5º da Lei nº 12.846, de 1º de agosto de 2013.</w:t>
      </w:r>
    </w:p>
    <w:p w14:paraId="6AB4F878" w14:textId="77777777" w:rsidR="00081676" w:rsidRPr="008D3B79" w:rsidRDefault="00081676" w:rsidP="00081676">
      <w:pPr>
        <w:pStyle w:val="PargrafodaLista"/>
        <w:ind w:left="0" w:right="-15"/>
        <w:contextualSpacing w:val="0"/>
        <w:jc w:val="both"/>
        <w:rPr>
          <w:rFonts w:ascii="Arial" w:hAnsi="Arial" w:cs="Arial"/>
          <w:i/>
          <w:sz w:val="22"/>
          <w:szCs w:val="22"/>
        </w:rPr>
      </w:pPr>
    </w:p>
    <w:p w14:paraId="3BAD0DBA"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 xml:space="preserve">Pela inexecução </w:t>
      </w:r>
      <w:r w:rsidRPr="008D3B79">
        <w:rPr>
          <w:rFonts w:ascii="Arial" w:hAnsi="Arial" w:cs="Arial"/>
          <w:i/>
          <w:sz w:val="22"/>
          <w:szCs w:val="22"/>
          <w:u w:val="single"/>
        </w:rPr>
        <w:t>total ou parcial</w:t>
      </w:r>
      <w:r w:rsidRPr="008D3B79">
        <w:rPr>
          <w:rFonts w:ascii="Arial" w:hAnsi="Arial" w:cs="Arial"/>
          <w:i/>
          <w:sz w:val="22"/>
          <w:szCs w:val="22"/>
        </w:rPr>
        <w:t xml:space="preserve"> do objeto deste contrato, a Administração pode aplicar à CONTRATADA as seguintes sanções:</w:t>
      </w:r>
    </w:p>
    <w:p w14:paraId="78F47541" w14:textId="77777777" w:rsidR="00081676" w:rsidRPr="008D3B79" w:rsidRDefault="00081676" w:rsidP="00081676">
      <w:pPr>
        <w:pStyle w:val="PargrafodaLista"/>
        <w:ind w:left="0" w:right="-15"/>
        <w:contextualSpacing w:val="0"/>
        <w:jc w:val="both"/>
        <w:rPr>
          <w:rFonts w:ascii="Arial" w:hAnsi="Arial" w:cs="Arial"/>
          <w:i/>
          <w:sz w:val="22"/>
          <w:szCs w:val="22"/>
        </w:rPr>
      </w:pPr>
    </w:p>
    <w:p w14:paraId="554332E7" w14:textId="77777777" w:rsidR="00081676" w:rsidRPr="008D3B79" w:rsidRDefault="00081676" w:rsidP="00081676">
      <w:pPr>
        <w:pStyle w:val="PargrafodaLista"/>
        <w:numPr>
          <w:ilvl w:val="2"/>
          <w:numId w:val="16"/>
        </w:numPr>
        <w:autoSpaceDE w:val="0"/>
        <w:autoSpaceDN w:val="0"/>
        <w:adjustRightInd w:val="0"/>
        <w:ind w:left="0" w:right="-15" w:firstLine="0"/>
        <w:contextualSpacing w:val="0"/>
        <w:jc w:val="both"/>
        <w:rPr>
          <w:rFonts w:ascii="Arial" w:hAnsi="Arial" w:cs="Arial"/>
          <w:i/>
          <w:sz w:val="22"/>
          <w:szCs w:val="22"/>
        </w:rPr>
      </w:pPr>
      <w:r w:rsidRPr="008D3B79">
        <w:rPr>
          <w:rFonts w:ascii="Arial" w:hAnsi="Arial" w:cs="Arial"/>
          <w:i/>
          <w:sz w:val="22"/>
          <w:szCs w:val="22"/>
        </w:rPr>
        <w:t>advertência por faltas leves, assim entendidas aquelas que não acarretem prejuízos significativos para a Contratante;</w:t>
      </w:r>
    </w:p>
    <w:p w14:paraId="0E049E2A" w14:textId="77777777" w:rsidR="00081676" w:rsidRPr="008D3B79" w:rsidRDefault="00081676" w:rsidP="00081676">
      <w:pPr>
        <w:pStyle w:val="PargrafodaLista"/>
        <w:numPr>
          <w:ilvl w:val="2"/>
          <w:numId w:val="16"/>
        </w:numPr>
        <w:autoSpaceDE w:val="0"/>
        <w:autoSpaceDN w:val="0"/>
        <w:adjustRightInd w:val="0"/>
        <w:ind w:left="0" w:right="-15" w:firstLine="0"/>
        <w:contextualSpacing w:val="0"/>
        <w:jc w:val="both"/>
        <w:rPr>
          <w:rFonts w:ascii="Arial" w:eastAsia="Times New Roman" w:hAnsi="Arial" w:cs="Arial"/>
          <w:i/>
          <w:sz w:val="22"/>
          <w:szCs w:val="22"/>
        </w:rPr>
      </w:pPr>
      <w:r w:rsidRPr="008D3B79">
        <w:rPr>
          <w:rFonts w:ascii="Arial" w:hAnsi="Arial" w:cs="Arial"/>
          <w:i/>
          <w:sz w:val="22"/>
          <w:szCs w:val="22"/>
        </w:rPr>
        <w:t>multa moratória de 0,5% (zero vírgula cinco por cento) por dia de atraso injustificado sobre o valor da parcela inadimplida, até o limite de 30 (trinta) dias;</w:t>
      </w:r>
    </w:p>
    <w:p w14:paraId="6234675B" w14:textId="77777777" w:rsidR="00081676" w:rsidRPr="008D3B79" w:rsidRDefault="00081676" w:rsidP="00081676">
      <w:pPr>
        <w:pStyle w:val="PargrafodaLista"/>
        <w:numPr>
          <w:ilvl w:val="2"/>
          <w:numId w:val="16"/>
        </w:numPr>
        <w:autoSpaceDE w:val="0"/>
        <w:autoSpaceDN w:val="0"/>
        <w:adjustRightInd w:val="0"/>
        <w:ind w:left="0" w:right="-15" w:firstLine="0"/>
        <w:contextualSpacing w:val="0"/>
        <w:jc w:val="both"/>
        <w:rPr>
          <w:rFonts w:ascii="Arial" w:eastAsia="Times New Roman" w:hAnsi="Arial" w:cs="Arial"/>
          <w:i/>
          <w:sz w:val="22"/>
          <w:szCs w:val="22"/>
        </w:rPr>
      </w:pPr>
      <w:r w:rsidRPr="008D3B79">
        <w:rPr>
          <w:rFonts w:ascii="Arial" w:eastAsia="Times New Roman" w:hAnsi="Arial" w:cs="Arial"/>
          <w:i/>
          <w:sz w:val="22"/>
          <w:szCs w:val="22"/>
        </w:rPr>
        <w:t>multa compensatória de 1% (um por cento) sobre o valor total do contrato, no caso de inexecução total do objeto;</w:t>
      </w:r>
    </w:p>
    <w:p w14:paraId="0F6DED72" w14:textId="77777777" w:rsidR="00081676" w:rsidRPr="008D3B79" w:rsidRDefault="00081676" w:rsidP="00081676">
      <w:pPr>
        <w:pStyle w:val="PargrafodaLista"/>
        <w:numPr>
          <w:ilvl w:val="2"/>
          <w:numId w:val="16"/>
        </w:numPr>
        <w:autoSpaceDE w:val="0"/>
        <w:autoSpaceDN w:val="0"/>
        <w:adjustRightInd w:val="0"/>
        <w:ind w:left="0" w:right="-15" w:firstLine="0"/>
        <w:contextualSpacing w:val="0"/>
        <w:jc w:val="both"/>
        <w:rPr>
          <w:rFonts w:ascii="Arial" w:eastAsia="Times New Roman" w:hAnsi="Arial" w:cs="Arial"/>
          <w:i/>
          <w:sz w:val="22"/>
          <w:szCs w:val="22"/>
        </w:rPr>
      </w:pPr>
      <w:r w:rsidRPr="008D3B79">
        <w:rPr>
          <w:rFonts w:ascii="Arial" w:hAnsi="Arial" w:cs="Arial"/>
          <w:i/>
          <w:sz w:val="22"/>
          <w:szCs w:val="22"/>
        </w:rPr>
        <w:t>em caso de inexecução parcial, a multa compensatória, no mesmo percentual do subitem acima, será aplicada de forma proporcional à obrigação inadimplida;</w:t>
      </w:r>
    </w:p>
    <w:p w14:paraId="073AEAA9" w14:textId="77777777" w:rsidR="00081676" w:rsidRPr="008D3B79" w:rsidRDefault="00081676" w:rsidP="00081676">
      <w:pPr>
        <w:pStyle w:val="PargrafodaLista"/>
        <w:ind w:left="0" w:right="-15"/>
        <w:contextualSpacing w:val="0"/>
        <w:jc w:val="both"/>
        <w:rPr>
          <w:rFonts w:ascii="Arial" w:hAnsi="Arial" w:cs="Arial"/>
          <w:i/>
          <w:sz w:val="22"/>
          <w:szCs w:val="22"/>
        </w:rPr>
      </w:pPr>
    </w:p>
    <w:p w14:paraId="7A490A5E" w14:textId="77777777" w:rsidR="00081676" w:rsidRPr="008D3B79" w:rsidRDefault="00081676" w:rsidP="00081676">
      <w:pPr>
        <w:pStyle w:val="PargrafodaLista"/>
        <w:numPr>
          <w:ilvl w:val="1"/>
          <w:numId w:val="16"/>
        </w:numPr>
        <w:autoSpaceDE w:val="0"/>
        <w:autoSpaceDN w:val="0"/>
        <w:adjustRightInd w:val="0"/>
        <w:ind w:left="0" w:right="-15" w:firstLine="0"/>
        <w:contextualSpacing w:val="0"/>
        <w:jc w:val="both"/>
        <w:rPr>
          <w:rFonts w:ascii="Arial" w:eastAsia="Times New Roman" w:hAnsi="Arial" w:cs="Arial"/>
          <w:i/>
          <w:sz w:val="22"/>
          <w:szCs w:val="22"/>
        </w:rPr>
      </w:pPr>
      <w:r w:rsidRPr="008D3B79">
        <w:rPr>
          <w:rFonts w:ascii="Arial" w:hAnsi="Arial" w:cs="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F1FA218" w14:textId="77777777" w:rsidR="00081676" w:rsidRPr="008D3B79" w:rsidRDefault="00081676" w:rsidP="00081676">
      <w:pPr>
        <w:pStyle w:val="PargrafodaLista"/>
        <w:ind w:left="0" w:right="-15"/>
        <w:contextualSpacing w:val="0"/>
        <w:jc w:val="both"/>
        <w:rPr>
          <w:rFonts w:ascii="Arial" w:eastAsia="Times New Roman" w:hAnsi="Arial" w:cs="Arial"/>
          <w:i/>
          <w:sz w:val="22"/>
          <w:szCs w:val="22"/>
        </w:rPr>
      </w:pPr>
    </w:p>
    <w:p w14:paraId="5B9A6CED" w14:textId="77777777" w:rsidR="00081676" w:rsidRPr="008D3B79" w:rsidRDefault="00081676" w:rsidP="00081676">
      <w:pPr>
        <w:pStyle w:val="PargrafodaLista"/>
        <w:numPr>
          <w:ilvl w:val="1"/>
          <w:numId w:val="16"/>
        </w:numPr>
        <w:autoSpaceDE w:val="0"/>
        <w:autoSpaceDN w:val="0"/>
        <w:adjustRightInd w:val="0"/>
        <w:ind w:left="0" w:right="-15" w:firstLine="0"/>
        <w:contextualSpacing w:val="0"/>
        <w:jc w:val="both"/>
        <w:rPr>
          <w:rFonts w:ascii="Arial" w:eastAsia="Times New Roman" w:hAnsi="Arial" w:cs="Arial"/>
          <w:i/>
          <w:sz w:val="22"/>
          <w:szCs w:val="22"/>
        </w:rPr>
      </w:pPr>
      <w:r w:rsidRPr="008D3B79">
        <w:rPr>
          <w:rFonts w:ascii="Arial" w:hAnsi="Arial" w:cs="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4E51A3C0" w14:textId="77777777" w:rsidR="00081676" w:rsidRPr="008D3B79" w:rsidRDefault="00081676" w:rsidP="00081676">
      <w:pPr>
        <w:pStyle w:val="PargrafodaLista"/>
        <w:ind w:left="0"/>
        <w:jc w:val="both"/>
        <w:rPr>
          <w:rFonts w:ascii="Arial" w:hAnsi="Arial" w:cs="Arial"/>
          <w:i/>
          <w:sz w:val="22"/>
          <w:szCs w:val="22"/>
        </w:rPr>
      </w:pPr>
    </w:p>
    <w:p w14:paraId="2D03ECEB"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As sanções previstas nos incisos I, III e IV, do § 1º, art. 155 da Lei n.º 14.133/2021 poderão ser aplicadas à CONTRATADA juntamente com as de multa, descontando-a dos pagamentos a serem efetuados.</w:t>
      </w:r>
    </w:p>
    <w:p w14:paraId="0AA4C9FE" w14:textId="77777777" w:rsidR="00081676" w:rsidRPr="008D3B79" w:rsidRDefault="00081676" w:rsidP="00081676">
      <w:pPr>
        <w:pStyle w:val="PargrafodaLista"/>
        <w:ind w:left="0"/>
        <w:rPr>
          <w:rFonts w:ascii="Arial" w:hAnsi="Arial" w:cs="Arial"/>
          <w:i/>
          <w:sz w:val="22"/>
          <w:szCs w:val="22"/>
        </w:rPr>
      </w:pPr>
    </w:p>
    <w:p w14:paraId="6EE5C7D9"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Para efeito de aplicação de multas, às infrações são atribuídos graus, de acordo com as tabelas 1 e 2:</w:t>
      </w:r>
    </w:p>
    <w:p w14:paraId="0030C0FA" w14:textId="77777777" w:rsidR="00081676" w:rsidRPr="008D3B79" w:rsidRDefault="00081676" w:rsidP="00081676">
      <w:pPr>
        <w:ind w:right="-30"/>
        <w:jc w:val="center"/>
        <w:rPr>
          <w:rFonts w:ascii="Arial" w:hAnsi="Arial" w:cs="Arial"/>
          <w:b/>
          <w:i/>
        </w:rPr>
      </w:pPr>
      <w:r w:rsidRPr="008D3B79">
        <w:rPr>
          <w:rFonts w:ascii="Arial" w:hAnsi="Arial" w:cs="Arial"/>
          <w:b/>
          <w:i/>
        </w:rPr>
        <w:t>Tabela 1</w:t>
      </w:r>
    </w:p>
    <w:tbl>
      <w:tblPr>
        <w:tblW w:w="9835" w:type="dxa"/>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firstRow="0" w:lastRow="0" w:firstColumn="0" w:lastColumn="0" w:noHBand="0" w:noVBand="0"/>
      </w:tblPr>
      <w:tblGrid>
        <w:gridCol w:w="3576"/>
        <w:gridCol w:w="6259"/>
      </w:tblGrid>
      <w:tr w:rsidR="00081676" w:rsidRPr="008D3B79" w14:paraId="22B53D31" w14:textId="77777777" w:rsidTr="00652776">
        <w:trPr>
          <w:trHeight w:val="180"/>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6967F515" w14:textId="77777777" w:rsidR="00081676" w:rsidRPr="008D3B79" w:rsidRDefault="00081676" w:rsidP="00652776">
            <w:pPr>
              <w:ind w:right="-30"/>
              <w:jc w:val="center"/>
              <w:rPr>
                <w:rFonts w:ascii="Arial" w:hAnsi="Arial" w:cs="Arial"/>
                <w:i/>
              </w:rPr>
            </w:pPr>
            <w:r w:rsidRPr="008D3B79">
              <w:rPr>
                <w:rFonts w:ascii="Arial" w:hAnsi="Arial" w:cs="Arial"/>
                <w:b/>
                <w:i/>
              </w:rPr>
              <w:t>GRAU</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543224A9" w14:textId="77777777" w:rsidR="00081676" w:rsidRPr="008D3B79" w:rsidRDefault="00081676" w:rsidP="00652776">
            <w:pPr>
              <w:ind w:right="-30"/>
              <w:jc w:val="center"/>
              <w:rPr>
                <w:rFonts w:ascii="Arial" w:hAnsi="Arial" w:cs="Arial"/>
                <w:i/>
              </w:rPr>
            </w:pPr>
            <w:r w:rsidRPr="008D3B79">
              <w:rPr>
                <w:rFonts w:ascii="Arial" w:hAnsi="Arial" w:cs="Arial"/>
                <w:b/>
                <w:i/>
              </w:rPr>
              <w:t>CORRESPONDÊNCIA</w:t>
            </w:r>
          </w:p>
        </w:tc>
      </w:tr>
      <w:tr w:rsidR="00081676" w:rsidRPr="008D3B79" w14:paraId="010976D4" w14:textId="77777777" w:rsidTr="00652776">
        <w:trPr>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tcPr>
          <w:p w14:paraId="1DF93374" w14:textId="77777777" w:rsidR="00081676" w:rsidRPr="008D3B79" w:rsidRDefault="00081676" w:rsidP="00652776">
            <w:pPr>
              <w:ind w:right="-30"/>
              <w:jc w:val="center"/>
              <w:rPr>
                <w:rFonts w:ascii="Arial" w:hAnsi="Arial" w:cs="Arial"/>
                <w:i/>
              </w:rPr>
            </w:pPr>
            <w:r w:rsidRPr="008D3B79">
              <w:rPr>
                <w:rFonts w:ascii="Arial" w:hAnsi="Arial" w:cs="Arial"/>
                <w:i/>
              </w:rPr>
              <w:lastRenderedPageBreak/>
              <w:t>1</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tcPr>
          <w:p w14:paraId="7C37BAE2" w14:textId="77777777" w:rsidR="00081676" w:rsidRPr="008D3B79" w:rsidRDefault="00081676" w:rsidP="00652776">
            <w:pPr>
              <w:ind w:right="-30"/>
              <w:jc w:val="center"/>
              <w:rPr>
                <w:rFonts w:ascii="Arial" w:hAnsi="Arial" w:cs="Arial"/>
                <w:i/>
              </w:rPr>
            </w:pPr>
            <w:r w:rsidRPr="008D3B79">
              <w:rPr>
                <w:rFonts w:ascii="Arial" w:hAnsi="Arial" w:cs="Arial"/>
                <w:i/>
              </w:rPr>
              <w:t>0,2% ao dia sobre o valor mensal do contrato</w:t>
            </w:r>
          </w:p>
        </w:tc>
      </w:tr>
      <w:tr w:rsidR="00081676" w:rsidRPr="008D3B79" w14:paraId="6EDF7E02" w14:textId="77777777" w:rsidTr="00652776">
        <w:trPr>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tcPr>
          <w:p w14:paraId="632046E8" w14:textId="77777777" w:rsidR="00081676" w:rsidRPr="008D3B79" w:rsidRDefault="00081676" w:rsidP="00652776">
            <w:pPr>
              <w:ind w:right="-30"/>
              <w:jc w:val="center"/>
              <w:rPr>
                <w:rFonts w:ascii="Arial" w:hAnsi="Arial" w:cs="Arial"/>
                <w:i/>
              </w:rPr>
            </w:pPr>
            <w:r w:rsidRPr="008D3B79">
              <w:rPr>
                <w:rFonts w:ascii="Arial" w:hAnsi="Arial" w:cs="Arial"/>
                <w:i/>
              </w:rPr>
              <w:t>2</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tcPr>
          <w:p w14:paraId="684D0C58" w14:textId="77777777" w:rsidR="00081676" w:rsidRPr="008D3B79" w:rsidRDefault="00081676" w:rsidP="00652776">
            <w:pPr>
              <w:ind w:right="-30"/>
              <w:jc w:val="center"/>
              <w:rPr>
                <w:rFonts w:ascii="Arial" w:hAnsi="Arial" w:cs="Arial"/>
                <w:i/>
              </w:rPr>
            </w:pPr>
            <w:r w:rsidRPr="008D3B79">
              <w:rPr>
                <w:rFonts w:ascii="Arial" w:hAnsi="Arial" w:cs="Arial"/>
                <w:i/>
              </w:rPr>
              <w:t>0,4% ao dia sobre o valor mensal do contrato</w:t>
            </w:r>
          </w:p>
        </w:tc>
      </w:tr>
      <w:tr w:rsidR="00081676" w:rsidRPr="008D3B79" w14:paraId="4EFD0202" w14:textId="77777777" w:rsidTr="00652776">
        <w:trPr>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tcPr>
          <w:p w14:paraId="0EF1FE1A" w14:textId="77777777" w:rsidR="00081676" w:rsidRPr="008D3B79" w:rsidRDefault="00081676" w:rsidP="00652776">
            <w:pPr>
              <w:ind w:right="-30"/>
              <w:jc w:val="center"/>
              <w:rPr>
                <w:rFonts w:ascii="Arial" w:hAnsi="Arial" w:cs="Arial"/>
                <w:i/>
              </w:rPr>
            </w:pPr>
            <w:r w:rsidRPr="008D3B79">
              <w:rPr>
                <w:rFonts w:ascii="Arial" w:hAnsi="Arial" w:cs="Arial"/>
                <w:i/>
              </w:rPr>
              <w:t>3</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tcPr>
          <w:p w14:paraId="74ADEA28" w14:textId="77777777" w:rsidR="00081676" w:rsidRPr="008D3B79" w:rsidRDefault="00081676" w:rsidP="00652776">
            <w:pPr>
              <w:ind w:right="-30"/>
              <w:jc w:val="center"/>
              <w:rPr>
                <w:rFonts w:ascii="Arial" w:hAnsi="Arial" w:cs="Arial"/>
                <w:i/>
              </w:rPr>
            </w:pPr>
            <w:r w:rsidRPr="008D3B79">
              <w:rPr>
                <w:rFonts w:ascii="Arial" w:hAnsi="Arial" w:cs="Arial"/>
                <w:i/>
              </w:rPr>
              <w:t>0,8% ao dia sobre o valor mensal do contrato</w:t>
            </w:r>
          </w:p>
        </w:tc>
      </w:tr>
      <w:tr w:rsidR="00081676" w:rsidRPr="008D3B79" w14:paraId="2CB672B8" w14:textId="77777777" w:rsidTr="00652776">
        <w:trPr>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tcPr>
          <w:p w14:paraId="5B42DBC5" w14:textId="77777777" w:rsidR="00081676" w:rsidRPr="008D3B79" w:rsidRDefault="00081676" w:rsidP="00652776">
            <w:pPr>
              <w:ind w:right="-30"/>
              <w:jc w:val="center"/>
              <w:rPr>
                <w:rFonts w:ascii="Arial" w:hAnsi="Arial" w:cs="Arial"/>
                <w:i/>
              </w:rPr>
            </w:pPr>
            <w:r w:rsidRPr="008D3B79">
              <w:rPr>
                <w:rFonts w:ascii="Arial" w:hAnsi="Arial" w:cs="Arial"/>
                <w:i/>
              </w:rPr>
              <w:t>4</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tcPr>
          <w:p w14:paraId="2EF5F4A0" w14:textId="77777777" w:rsidR="00081676" w:rsidRPr="008D3B79" w:rsidRDefault="00081676" w:rsidP="00652776">
            <w:pPr>
              <w:ind w:right="-30"/>
              <w:jc w:val="center"/>
              <w:rPr>
                <w:rFonts w:ascii="Arial" w:hAnsi="Arial" w:cs="Arial"/>
                <w:i/>
              </w:rPr>
            </w:pPr>
            <w:r w:rsidRPr="008D3B79">
              <w:rPr>
                <w:rFonts w:ascii="Arial" w:hAnsi="Arial" w:cs="Arial"/>
                <w:i/>
              </w:rPr>
              <w:t>1,6% ao dia sobre o valor mensal do contrato</w:t>
            </w:r>
          </w:p>
        </w:tc>
      </w:tr>
      <w:tr w:rsidR="00081676" w:rsidRPr="008D3B79" w14:paraId="512D9D4E" w14:textId="77777777" w:rsidTr="00652776">
        <w:trPr>
          <w:tblCellSpacing w:w="0" w:type="dxa"/>
          <w:jc w:val="center"/>
        </w:trPr>
        <w:tc>
          <w:tcPr>
            <w:tcW w:w="3576" w:type="dxa"/>
            <w:tcBorders>
              <w:top w:val="outset" w:sz="6" w:space="0" w:color="auto"/>
              <w:bottom w:val="outset" w:sz="6" w:space="0" w:color="auto"/>
              <w:right w:val="outset" w:sz="6" w:space="0" w:color="auto"/>
            </w:tcBorders>
            <w:tcMar>
              <w:top w:w="75" w:type="dxa"/>
              <w:left w:w="75" w:type="dxa"/>
              <w:bottom w:w="75" w:type="dxa"/>
              <w:right w:w="75" w:type="dxa"/>
            </w:tcMar>
          </w:tcPr>
          <w:p w14:paraId="6E5BD974" w14:textId="77777777" w:rsidR="00081676" w:rsidRPr="008D3B79" w:rsidRDefault="00081676" w:rsidP="00652776">
            <w:pPr>
              <w:ind w:right="-30"/>
              <w:jc w:val="center"/>
              <w:rPr>
                <w:rFonts w:ascii="Arial" w:hAnsi="Arial" w:cs="Arial"/>
                <w:i/>
              </w:rPr>
            </w:pPr>
            <w:r w:rsidRPr="008D3B79">
              <w:rPr>
                <w:rFonts w:ascii="Arial" w:hAnsi="Arial" w:cs="Arial"/>
                <w:i/>
              </w:rPr>
              <w:t>5</w:t>
            </w:r>
          </w:p>
        </w:tc>
        <w:tc>
          <w:tcPr>
            <w:tcW w:w="6259" w:type="dxa"/>
            <w:tcBorders>
              <w:top w:val="outset" w:sz="6" w:space="0" w:color="auto"/>
              <w:left w:val="outset" w:sz="6" w:space="0" w:color="auto"/>
              <w:bottom w:val="outset" w:sz="6" w:space="0" w:color="auto"/>
            </w:tcBorders>
            <w:tcMar>
              <w:top w:w="75" w:type="dxa"/>
              <w:left w:w="75" w:type="dxa"/>
              <w:bottom w:w="75" w:type="dxa"/>
              <w:right w:w="75" w:type="dxa"/>
            </w:tcMar>
          </w:tcPr>
          <w:p w14:paraId="54B22476" w14:textId="77777777" w:rsidR="00081676" w:rsidRPr="008D3B79" w:rsidRDefault="00081676" w:rsidP="00652776">
            <w:pPr>
              <w:ind w:right="-30"/>
              <w:jc w:val="center"/>
              <w:rPr>
                <w:rFonts w:ascii="Arial" w:hAnsi="Arial" w:cs="Arial"/>
                <w:i/>
              </w:rPr>
            </w:pPr>
            <w:r w:rsidRPr="008D3B79">
              <w:rPr>
                <w:rFonts w:ascii="Arial" w:hAnsi="Arial" w:cs="Arial"/>
                <w:i/>
              </w:rPr>
              <w:t>3,2% ao dia sobre o valor mensal do contrato</w:t>
            </w:r>
          </w:p>
        </w:tc>
      </w:tr>
    </w:tbl>
    <w:p w14:paraId="5DF89C64" w14:textId="77777777" w:rsidR="00081676" w:rsidRPr="008D3B79" w:rsidRDefault="00081676" w:rsidP="00081676">
      <w:pPr>
        <w:ind w:right="-30"/>
        <w:jc w:val="center"/>
        <w:rPr>
          <w:rFonts w:ascii="Arial" w:hAnsi="Arial" w:cs="Arial"/>
          <w:b/>
          <w:i/>
        </w:rPr>
      </w:pPr>
    </w:p>
    <w:p w14:paraId="2594871D" w14:textId="77777777" w:rsidR="00081676" w:rsidRPr="008D3B79" w:rsidRDefault="00081676" w:rsidP="00081676">
      <w:pPr>
        <w:ind w:right="-30"/>
        <w:jc w:val="center"/>
        <w:rPr>
          <w:rFonts w:ascii="Arial" w:hAnsi="Arial" w:cs="Arial"/>
          <w:i/>
        </w:rPr>
      </w:pPr>
      <w:r w:rsidRPr="008D3B79">
        <w:rPr>
          <w:rFonts w:ascii="Arial" w:hAnsi="Arial" w:cs="Arial"/>
          <w:b/>
          <w:i/>
        </w:rPr>
        <w:t>Tabela 2</w:t>
      </w:r>
    </w:p>
    <w:tbl>
      <w:tblPr>
        <w:tblW w:w="9809" w:type="dxa"/>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firstRow="0" w:lastRow="0" w:firstColumn="0" w:lastColumn="0" w:noHBand="0" w:noVBand="0"/>
      </w:tblPr>
      <w:tblGrid>
        <w:gridCol w:w="2239"/>
        <w:gridCol w:w="5612"/>
        <w:gridCol w:w="1958"/>
      </w:tblGrid>
      <w:tr w:rsidR="00081676" w:rsidRPr="008D3B79" w14:paraId="5EC4CC6B" w14:textId="77777777" w:rsidTr="00652776">
        <w:trPr>
          <w:trHeight w:val="60"/>
          <w:tblCellSpacing w:w="0" w:type="dxa"/>
          <w:jc w:val="center"/>
        </w:trPr>
        <w:tc>
          <w:tcPr>
            <w:tcW w:w="9809" w:type="dxa"/>
            <w:gridSpan w:val="3"/>
            <w:tcBorders>
              <w:top w:val="outset" w:sz="6" w:space="0" w:color="auto"/>
              <w:bottom w:val="outset" w:sz="6" w:space="0" w:color="auto"/>
            </w:tcBorders>
            <w:tcMar>
              <w:top w:w="75" w:type="dxa"/>
              <w:left w:w="75" w:type="dxa"/>
              <w:bottom w:w="75" w:type="dxa"/>
              <w:right w:w="75" w:type="dxa"/>
            </w:tcMar>
          </w:tcPr>
          <w:p w14:paraId="4E1034C2" w14:textId="77777777" w:rsidR="00081676" w:rsidRPr="008D3B79" w:rsidRDefault="00081676" w:rsidP="00652776">
            <w:pPr>
              <w:ind w:right="-30"/>
              <w:jc w:val="center"/>
              <w:rPr>
                <w:rFonts w:ascii="Arial" w:hAnsi="Arial" w:cs="Arial"/>
                <w:i/>
              </w:rPr>
            </w:pPr>
            <w:r w:rsidRPr="008D3B79">
              <w:rPr>
                <w:rFonts w:ascii="Arial" w:hAnsi="Arial" w:cs="Arial"/>
                <w:b/>
                <w:i/>
              </w:rPr>
              <w:t>INFRAÇÃO</w:t>
            </w:r>
          </w:p>
        </w:tc>
      </w:tr>
      <w:tr w:rsidR="00081676" w:rsidRPr="008D3B79" w14:paraId="20C738A4"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3EE30BD3" w14:textId="77777777" w:rsidR="00081676" w:rsidRPr="008D3B79" w:rsidRDefault="00081676" w:rsidP="00652776">
            <w:pPr>
              <w:ind w:right="-30"/>
              <w:jc w:val="center"/>
              <w:rPr>
                <w:rFonts w:ascii="Arial" w:hAnsi="Arial" w:cs="Arial"/>
                <w:i/>
              </w:rPr>
            </w:pPr>
            <w:r w:rsidRPr="008D3B79">
              <w:rPr>
                <w:rFonts w:ascii="Arial" w:hAnsi="Arial" w:cs="Arial"/>
                <w:b/>
                <w:i/>
              </w:rPr>
              <w:t>ITEM</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27496729" w14:textId="77777777" w:rsidR="00081676" w:rsidRPr="008D3B79" w:rsidRDefault="00081676" w:rsidP="00652776">
            <w:pPr>
              <w:ind w:right="-30"/>
              <w:jc w:val="center"/>
              <w:rPr>
                <w:rFonts w:ascii="Arial" w:hAnsi="Arial" w:cs="Arial"/>
                <w:i/>
              </w:rPr>
            </w:pPr>
            <w:r w:rsidRPr="008D3B79">
              <w:rPr>
                <w:rFonts w:ascii="Arial" w:hAnsi="Arial" w:cs="Arial"/>
                <w:b/>
                <w:i/>
              </w:rPr>
              <w:t>DESCRIÇÃO</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46074AA3" w14:textId="77777777" w:rsidR="00081676" w:rsidRPr="008D3B79" w:rsidRDefault="00081676" w:rsidP="00652776">
            <w:pPr>
              <w:ind w:right="-30"/>
              <w:jc w:val="center"/>
              <w:rPr>
                <w:rFonts w:ascii="Arial" w:hAnsi="Arial" w:cs="Arial"/>
                <w:i/>
              </w:rPr>
            </w:pPr>
            <w:r w:rsidRPr="008D3B79">
              <w:rPr>
                <w:rFonts w:ascii="Arial" w:hAnsi="Arial" w:cs="Arial"/>
                <w:b/>
                <w:i/>
              </w:rPr>
              <w:t>GRAU</w:t>
            </w:r>
          </w:p>
        </w:tc>
      </w:tr>
      <w:tr w:rsidR="00081676" w:rsidRPr="008D3B79" w14:paraId="5FE071E1"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15D4B4DC" w14:textId="77777777" w:rsidR="00081676" w:rsidRPr="008D3B79" w:rsidRDefault="00081676" w:rsidP="00652776">
            <w:pPr>
              <w:ind w:right="-30"/>
              <w:jc w:val="center"/>
              <w:rPr>
                <w:rFonts w:ascii="Arial" w:hAnsi="Arial" w:cs="Arial"/>
                <w:i/>
              </w:rPr>
            </w:pPr>
            <w:r w:rsidRPr="008D3B79">
              <w:rPr>
                <w:rFonts w:ascii="Arial" w:hAnsi="Arial" w:cs="Arial"/>
                <w:i/>
              </w:rPr>
              <w:t>1</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1C2B2820" w14:textId="77777777" w:rsidR="00081676" w:rsidRPr="008D3B79" w:rsidRDefault="00081676" w:rsidP="00652776">
            <w:pPr>
              <w:ind w:right="-30"/>
              <w:jc w:val="center"/>
              <w:rPr>
                <w:rFonts w:ascii="Arial" w:hAnsi="Arial" w:cs="Arial"/>
                <w:i/>
              </w:rPr>
            </w:pPr>
            <w:r w:rsidRPr="008D3B79">
              <w:rPr>
                <w:rFonts w:ascii="Arial" w:hAnsi="Arial" w:cs="Arial"/>
                <w:i/>
              </w:rPr>
              <w:t xml:space="preserve">Permitir situação que crie a possibilidade de causar dano físico, lesão corporal ou </w:t>
            </w:r>
            <w:proofErr w:type="spellStart"/>
            <w:r w:rsidRPr="008D3B79">
              <w:rPr>
                <w:rFonts w:ascii="Arial" w:hAnsi="Arial" w:cs="Arial"/>
                <w:i/>
              </w:rPr>
              <w:t>conseqüências</w:t>
            </w:r>
            <w:proofErr w:type="spellEnd"/>
            <w:r w:rsidRPr="008D3B79">
              <w:rPr>
                <w:rFonts w:ascii="Arial" w:hAnsi="Arial" w:cs="Arial"/>
                <w:i/>
              </w:rPr>
              <w:t xml:space="preserve"> letais, por ocorrência;</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3EAF230D" w14:textId="77777777" w:rsidR="00081676" w:rsidRPr="008D3B79" w:rsidRDefault="00081676" w:rsidP="00652776">
            <w:pPr>
              <w:ind w:right="-30"/>
              <w:jc w:val="center"/>
              <w:rPr>
                <w:rFonts w:ascii="Arial" w:hAnsi="Arial" w:cs="Arial"/>
                <w:i/>
              </w:rPr>
            </w:pPr>
            <w:r w:rsidRPr="008D3B79">
              <w:rPr>
                <w:rFonts w:ascii="Arial" w:hAnsi="Arial" w:cs="Arial"/>
                <w:i/>
              </w:rPr>
              <w:t>05</w:t>
            </w:r>
          </w:p>
        </w:tc>
      </w:tr>
      <w:tr w:rsidR="00081676" w:rsidRPr="008D3B79" w14:paraId="59481C2D"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407D9B81" w14:textId="77777777" w:rsidR="00081676" w:rsidRPr="008D3B79" w:rsidRDefault="00081676" w:rsidP="00652776">
            <w:pPr>
              <w:ind w:right="-30"/>
              <w:jc w:val="center"/>
              <w:rPr>
                <w:rFonts w:ascii="Arial" w:hAnsi="Arial" w:cs="Arial"/>
                <w:i/>
              </w:rPr>
            </w:pPr>
            <w:r w:rsidRPr="008D3B79">
              <w:rPr>
                <w:rFonts w:ascii="Arial" w:hAnsi="Arial" w:cs="Arial"/>
                <w:i/>
              </w:rPr>
              <w:t>2</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2DC38ABE" w14:textId="77777777" w:rsidR="00081676" w:rsidRPr="008D3B79" w:rsidRDefault="00081676" w:rsidP="00652776">
            <w:pPr>
              <w:ind w:right="-30"/>
              <w:jc w:val="center"/>
              <w:rPr>
                <w:rFonts w:ascii="Arial" w:hAnsi="Arial" w:cs="Arial"/>
                <w:i/>
              </w:rPr>
            </w:pPr>
            <w:r w:rsidRPr="008D3B79">
              <w:rPr>
                <w:rFonts w:ascii="Arial" w:hAnsi="Arial" w:cs="Arial"/>
                <w:i/>
              </w:rPr>
              <w:t>Suspender ou interromper, salvo motivo de força maior ou caso fortuito, os serviços contratuais por dia e por unidade de atendimento;</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41AE5D8F" w14:textId="77777777" w:rsidR="00081676" w:rsidRPr="008D3B79" w:rsidRDefault="00081676" w:rsidP="00652776">
            <w:pPr>
              <w:ind w:right="-30"/>
              <w:jc w:val="center"/>
              <w:rPr>
                <w:rFonts w:ascii="Arial" w:hAnsi="Arial" w:cs="Arial"/>
                <w:i/>
              </w:rPr>
            </w:pPr>
            <w:r w:rsidRPr="008D3B79">
              <w:rPr>
                <w:rFonts w:ascii="Arial" w:hAnsi="Arial" w:cs="Arial"/>
                <w:i/>
              </w:rPr>
              <w:t>04</w:t>
            </w:r>
          </w:p>
        </w:tc>
      </w:tr>
      <w:tr w:rsidR="00081676" w:rsidRPr="008D3B79" w14:paraId="60AB29B3"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3E6DD366" w14:textId="77777777" w:rsidR="00081676" w:rsidRPr="008D3B79" w:rsidRDefault="00081676" w:rsidP="00652776">
            <w:pPr>
              <w:ind w:right="-30"/>
              <w:jc w:val="center"/>
              <w:rPr>
                <w:rFonts w:ascii="Arial" w:hAnsi="Arial" w:cs="Arial"/>
                <w:i/>
              </w:rPr>
            </w:pPr>
            <w:r w:rsidRPr="008D3B79">
              <w:rPr>
                <w:rFonts w:ascii="Arial" w:hAnsi="Arial" w:cs="Arial"/>
                <w:i/>
              </w:rPr>
              <w:t>3</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1653BCDC" w14:textId="77777777" w:rsidR="00081676" w:rsidRPr="008D3B79" w:rsidRDefault="00081676" w:rsidP="00652776">
            <w:pPr>
              <w:ind w:right="-30"/>
              <w:jc w:val="center"/>
              <w:rPr>
                <w:rFonts w:ascii="Arial" w:hAnsi="Arial" w:cs="Arial"/>
                <w:i/>
              </w:rPr>
            </w:pPr>
            <w:r w:rsidRPr="008D3B79">
              <w:rPr>
                <w:rFonts w:ascii="Arial" w:hAnsi="Arial" w:cs="Arial"/>
                <w:i/>
              </w:rPr>
              <w:t>Manter funcionário sem qualificação para executar os serviços contratados, por empregado e por dia;</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2580FE5E" w14:textId="77777777" w:rsidR="00081676" w:rsidRPr="008D3B79" w:rsidRDefault="00081676" w:rsidP="00652776">
            <w:pPr>
              <w:ind w:right="-30"/>
              <w:jc w:val="center"/>
              <w:rPr>
                <w:rFonts w:ascii="Arial" w:hAnsi="Arial" w:cs="Arial"/>
                <w:i/>
              </w:rPr>
            </w:pPr>
            <w:r w:rsidRPr="008D3B79">
              <w:rPr>
                <w:rFonts w:ascii="Arial" w:hAnsi="Arial" w:cs="Arial"/>
                <w:i/>
              </w:rPr>
              <w:t>03</w:t>
            </w:r>
          </w:p>
        </w:tc>
      </w:tr>
      <w:tr w:rsidR="00081676" w:rsidRPr="008D3B79" w14:paraId="25EA34BC"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216B91CB" w14:textId="77777777" w:rsidR="00081676" w:rsidRPr="008D3B79" w:rsidRDefault="00081676" w:rsidP="00652776">
            <w:pPr>
              <w:ind w:right="-30"/>
              <w:jc w:val="center"/>
              <w:rPr>
                <w:rFonts w:ascii="Arial" w:hAnsi="Arial" w:cs="Arial"/>
                <w:i/>
              </w:rPr>
            </w:pPr>
            <w:r w:rsidRPr="008D3B79">
              <w:rPr>
                <w:rFonts w:ascii="Arial" w:hAnsi="Arial" w:cs="Arial"/>
                <w:i/>
              </w:rPr>
              <w:t>4</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36C4E373" w14:textId="77777777" w:rsidR="00081676" w:rsidRPr="008D3B79" w:rsidRDefault="00081676" w:rsidP="00652776">
            <w:pPr>
              <w:ind w:right="-30"/>
              <w:jc w:val="center"/>
              <w:rPr>
                <w:rFonts w:ascii="Arial" w:hAnsi="Arial" w:cs="Arial"/>
                <w:i/>
              </w:rPr>
            </w:pPr>
            <w:r w:rsidRPr="008D3B79">
              <w:rPr>
                <w:rFonts w:ascii="Arial" w:hAnsi="Arial" w:cs="Arial"/>
                <w:i/>
              </w:rPr>
              <w:t>Recusar-se a executar serviço determinado pela fiscalização, por serviço e por dia;</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3A56904A" w14:textId="77777777" w:rsidR="00081676" w:rsidRPr="008D3B79" w:rsidRDefault="00081676" w:rsidP="00652776">
            <w:pPr>
              <w:ind w:right="-30"/>
              <w:jc w:val="center"/>
              <w:rPr>
                <w:rFonts w:ascii="Arial" w:hAnsi="Arial" w:cs="Arial"/>
                <w:i/>
              </w:rPr>
            </w:pPr>
            <w:r w:rsidRPr="008D3B79">
              <w:rPr>
                <w:rFonts w:ascii="Arial" w:hAnsi="Arial" w:cs="Arial"/>
                <w:i/>
              </w:rPr>
              <w:t>02</w:t>
            </w:r>
          </w:p>
        </w:tc>
      </w:tr>
      <w:tr w:rsidR="00081676" w:rsidRPr="008D3B79" w14:paraId="7BB6F9B1" w14:textId="77777777" w:rsidTr="00652776">
        <w:trPr>
          <w:tblCellSpacing w:w="0" w:type="dxa"/>
          <w:jc w:val="center"/>
        </w:trPr>
        <w:tc>
          <w:tcPr>
            <w:tcW w:w="2239" w:type="dxa"/>
            <w:tcBorders>
              <w:top w:val="outset" w:sz="6" w:space="0" w:color="auto"/>
              <w:bottom w:val="outset" w:sz="6" w:space="0" w:color="auto"/>
              <w:right w:val="outset" w:sz="6" w:space="0" w:color="auto"/>
            </w:tcBorders>
            <w:tcMar>
              <w:top w:w="75" w:type="dxa"/>
              <w:left w:w="75" w:type="dxa"/>
              <w:bottom w:w="75" w:type="dxa"/>
              <w:right w:w="75" w:type="dxa"/>
            </w:tcMar>
            <w:vAlign w:val="center"/>
          </w:tcPr>
          <w:p w14:paraId="24F5DF93" w14:textId="77777777" w:rsidR="00081676" w:rsidRPr="008D3B79" w:rsidRDefault="00081676" w:rsidP="00652776">
            <w:pPr>
              <w:ind w:right="-30"/>
              <w:jc w:val="center"/>
              <w:rPr>
                <w:rFonts w:ascii="Arial" w:hAnsi="Arial" w:cs="Arial"/>
                <w:i/>
              </w:rPr>
            </w:pPr>
            <w:r w:rsidRPr="008D3B79">
              <w:rPr>
                <w:rFonts w:ascii="Arial" w:hAnsi="Arial" w:cs="Arial"/>
                <w:i/>
              </w:rPr>
              <w:t>5</w:t>
            </w:r>
          </w:p>
        </w:tc>
        <w:tc>
          <w:tcPr>
            <w:tcW w:w="5612"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tcPr>
          <w:p w14:paraId="078EC4A0" w14:textId="77777777" w:rsidR="00081676" w:rsidRPr="008D3B79" w:rsidRDefault="00081676" w:rsidP="00652776">
            <w:pPr>
              <w:ind w:right="-30"/>
              <w:jc w:val="center"/>
              <w:rPr>
                <w:rFonts w:ascii="Arial" w:hAnsi="Arial" w:cs="Arial"/>
                <w:i/>
              </w:rPr>
            </w:pPr>
            <w:r w:rsidRPr="008D3B79">
              <w:rPr>
                <w:rFonts w:ascii="Arial" w:hAnsi="Arial" w:cs="Arial"/>
                <w:i/>
              </w:rPr>
              <w:t>Retirar funcionários ou encarregados do serviço durante o expediente, sem a anuência prévia do CONTRATANTE, por empregado e por dia;</w:t>
            </w:r>
          </w:p>
        </w:tc>
        <w:tc>
          <w:tcPr>
            <w:tcW w:w="1958" w:type="dxa"/>
            <w:tcBorders>
              <w:top w:val="outset" w:sz="6" w:space="0" w:color="auto"/>
              <w:left w:val="outset" w:sz="6" w:space="0" w:color="auto"/>
              <w:bottom w:val="outset" w:sz="6" w:space="0" w:color="auto"/>
            </w:tcBorders>
            <w:tcMar>
              <w:top w:w="75" w:type="dxa"/>
              <w:left w:w="75" w:type="dxa"/>
              <w:bottom w:w="75" w:type="dxa"/>
              <w:right w:w="75" w:type="dxa"/>
            </w:tcMar>
            <w:vAlign w:val="center"/>
          </w:tcPr>
          <w:p w14:paraId="0B19E6C6" w14:textId="77777777" w:rsidR="00081676" w:rsidRPr="008D3B79" w:rsidRDefault="00081676" w:rsidP="00652776">
            <w:pPr>
              <w:ind w:right="-30"/>
              <w:jc w:val="center"/>
              <w:rPr>
                <w:rFonts w:ascii="Arial" w:hAnsi="Arial" w:cs="Arial"/>
                <w:i/>
              </w:rPr>
            </w:pPr>
            <w:r w:rsidRPr="008D3B79">
              <w:rPr>
                <w:rFonts w:ascii="Arial" w:hAnsi="Arial" w:cs="Arial"/>
                <w:i/>
              </w:rPr>
              <w:t>03</w:t>
            </w:r>
          </w:p>
        </w:tc>
      </w:tr>
    </w:tbl>
    <w:p w14:paraId="3595EB3F" w14:textId="77777777" w:rsidR="00081676" w:rsidRPr="008D3B79" w:rsidRDefault="00081676" w:rsidP="00081676">
      <w:pPr>
        <w:pStyle w:val="PargrafodaLista"/>
        <w:ind w:left="0"/>
        <w:contextualSpacing w:val="0"/>
        <w:jc w:val="both"/>
        <w:rPr>
          <w:rFonts w:ascii="Arial" w:hAnsi="Arial" w:cs="Arial"/>
          <w:i/>
          <w:sz w:val="22"/>
          <w:szCs w:val="22"/>
        </w:rPr>
      </w:pPr>
    </w:p>
    <w:p w14:paraId="536E91BF"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A aplicação de qualquer das penalidades previstas realizar-se-á em processo administrativo que assegurará o contraditório e a ampla defesa à Contratada, observando-se o procedimento previsto na Lei n.º 14.133/2021.</w:t>
      </w:r>
    </w:p>
    <w:p w14:paraId="53DA3FA0" w14:textId="77777777" w:rsidR="00081676" w:rsidRPr="008D3B79" w:rsidRDefault="00081676" w:rsidP="00081676">
      <w:pPr>
        <w:pStyle w:val="PargrafodaLista"/>
        <w:ind w:left="0"/>
        <w:contextualSpacing w:val="0"/>
        <w:jc w:val="both"/>
        <w:rPr>
          <w:rFonts w:ascii="Arial" w:hAnsi="Arial" w:cs="Arial"/>
          <w:i/>
          <w:sz w:val="22"/>
          <w:szCs w:val="22"/>
        </w:rPr>
      </w:pPr>
    </w:p>
    <w:p w14:paraId="76C7C4E6"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 xml:space="preserve">As multas devidas e/ou prejuízos causados à Contratante serão deduzidos dos valores a serem pagos, ou recolhidos em favor do Município, ou deduzidos da garantia, </w:t>
      </w:r>
      <w:r w:rsidRPr="008D3B79">
        <w:rPr>
          <w:rFonts w:ascii="Arial" w:hAnsi="Arial" w:cs="Arial"/>
          <w:i/>
          <w:sz w:val="22"/>
          <w:szCs w:val="22"/>
        </w:rPr>
        <w:lastRenderedPageBreak/>
        <w:t>ou ainda, quando for o caso, serão inscritos na Dívida Ativa do Município e cobrados judicialmente.</w:t>
      </w:r>
    </w:p>
    <w:p w14:paraId="68D99B58" w14:textId="77777777" w:rsidR="00081676" w:rsidRPr="008D3B79" w:rsidRDefault="00081676" w:rsidP="00081676">
      <w:pPr>
        <w:pStyle w:val="PargrafodaLista"/>
        <w:ind w:left="0"/>
        <w:jc w:val="both"/>
        <w:rPr>
          <w:rFonts w:ascii="Arial" w:hAnsi="Arial" w:cs="Arial"/>
          <w:i/>
          <w:sz w:val="22"/>
          <w:szCs w:val="22"/>
        </w:rPr>
      </w:pPr>
    </w:p>
    <w:p w14:paraId="7F297F78" w14:textId="77777777" w:rsidR="00081676" w:rsidRPr="008D3B79" w:rsidRDefault="00081676" w:rsidP="00081676">
      <w:pPr>
        <w:pStyle w:val="PargrafodaLista"/>
        <w:numPr>
          <w:ilvl w:val="2"/>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Caso a Contratante determine, a multa deverá ser recolhida no prazo máximo de 10 (dez) dias, a contar da data do recebimento da comunicação enviada pela autoridade competente.</w:t>
      </w:r>
    </w:p>
    <w:p w14:paraId="760C0C23" w14:textId="77777777" w:rsidR="00081676" w:rsidRPr="008D3B79" w:rsidRDefault="00081676" w:rsidP="00081676">
      <w:pPr>
        <w:pStyle w:val="PargrafodaLista"/>
        <w:ind w:left="0"/>
        <w:jc w:val="both"/>
        <w:rPr>
          <w:rFonts w:ascii="Arial" w:hAnsi="Arial" w:cs="Arial"/>
          <w:i/>
          <w:sz w:val="22"/>
          <w:szCs w:val="22"/>
        </w:rPr>
      </w:pPr>
    </w:p>
    <w:p w14:paraId="473A8A22"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Caso o valor da multa não seja suficiente para cobrir os prejuízos causados pela conduta do licitante, a Entidade poderá cobrar o valor remanescente judicialmente, conforme artigo 419 do Código Civil.</w:t>
      </w:r>
    </w:p>
    <w:p w14:paraId="2BD21817" w14:textId="77777777" w:rsidR="00081676" w:rsidRPr="008D3B79" w:rsidRDefault="00081676" w:rsidP="00081676">
      <w:pPr>
        <w:pStyle w:val="PargrafodaLista"/>
        <w:ind w:left="0"/>
        <w:jc w:val="both"/>
        <w:rPr>
          <w:rFonts w:ascii="Arial" w:hAnsi="Arial" w:cs="Arial"/>
          <w:i/>
          <w:sz w:val="22"/>
          <w:szCs w:val="22"/>
        </w:rPr>
      </w:pPr>
    </w:p>
    <w:p w14:paraId="35F2E6C0"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428B16A9" w14:textId="77777777" w:rsidR="00081676" w:rsidRPr="008D3B79" w:rsidRDefault="00081676" w:rsidP="00081676">
      <w:pPr>
        <w:pStyle w:val="PargrafodaLista"/>
        <w:ind w:left="0"/>
        <w:jc w:val="both"/>
        <w:rPr>
          <w:rFonts w:ascii="Arial" w:hAnsi="Arial" w:cs="Arial"/>
          <w:i/>
          <w:sz w:val="22"/>
          <w:szCs w:val="22"/>
        </w:rPr>
      </w:pPr>
    </w:p>
    <w:p w14:paraId="6CF13319"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C4240E3" w14:textId="77777777" w:rsidR="00081676" w:rsidRPr="008D3B79" w:rsidRDefault="00081676" w:rsidP="00081676">
      <w:pPr>
        <w:pStyle w:val="PargrafodaLista"/>
        <w:ind w:left="0"/>
        <w:jc w:val="both"/>
        <w:rPr>
          <w:rFonts w:ascii="Arial" w:hAnsi="Arial" w:cs="Arial"/>
          <w:i/>
          <w:sz w:val="22"/>
          <w:szCs w:val="22"/>
        </w:rPr>
      </w:pPr>
    </w:p>
    <w:p w14:paraId="14C03995"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D6DB902" w14:textId="77777777" w:rsidR="00081676" w:rsidRPr="008D3B79" w:rsidRDefault="00081676" w:rsidP="00081676">
      <w:pPr>
        <w:pStyle w:val="PargrafodaLista"/>
        <w:ind w:left="0"/>
        <w:jc w:val="both"/>
        <w:rPr>
          <w:rFonts w:ascii="Arial" w:hAnsi="Arial" w:cs="Arial"/>
          <w:i/>
          <w:sz w:val="22"/>
          <w:szCs w:val="22"/>
        </w:rPr>
      </w:pPr>
    </w:p>
    <w:p w14:paraId="655F5E30"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6AD36D3" w14:textId="77777777" w:rsidR="00081676" w:rsidRPr="008D3B79" w:rsidRDefault="00081676" w:rsidP="00081676">
      <w:pPr>
        <w:ind w:right="-15"/>
        <w:jc w:val="both"/>
        <w:rPr>
          <w:rFonts w:ascii="Arial" w:hAnsi="Arial" w:cs="Arial"/>
          <w:b/>
          <w:i/>
        </w:rPr>
      </w:pPr>
    </w:p>
    <w:p w14:paraId="0E1CF8E6" w14:textId="77777777" w:rsidR="00081676" w:rsidRPr="008D3B79"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Arial"/>
          <w:b/>
          <w:i/>
        </w:rPr>
      </w:pPr>
      <w:r w:rsidRPr="008D3B79">
        <w:rPr>
          <w:rFonts w:ascii="Arial" w:hAnsi="Arial" w:cs="Arial"/>
          <w:b/>
          <w:i/>
        </w:rPr>
        <w:t>LIQUIDAÇÃO E PAGAMENTO</w:t>
      </w:r>
    </w:p>
    <w:p w14:paraId="08854488"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Depois de recebida a documentação, o setor de gestão orçamentário-financeira procederá à realização do registro contábil da liquidação da despesa, obedecendo aos prazos estabelecidos pelo Decreto Municipal.</w:t>
      </w:r>
    </w:p>
    <w:p w14:paraId="7BA2D8FD" w14:textId="77777777" w:rsidR="00081676" w:rsidRPr="008D3B79" w:rsidRDefault="00081676" w:rsidP="00081676">
      <w:pPr>
        <w:jc w:val="both"/>
        <w:rPr>
          <w:rFonts w:ascii="Arial" w:hAnsi="Arial" w:cs="Arial"/>
          <w:b/>
          <w:i/>
        </w:rPr>
      </w:pPr>
    </w:p>
    <w:p w14:paraId="316B5BF8"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O pagamento será efetuado contra empenho, após a apresentação da Nota Fiscal, devidamente rubricada pelo responsável pelo recebimento e liquidada, por intermédio da Prefeitura.</w:t>
      </w:r>
    </w:p>
    <w:p w14:paraId="7EB40EE2" w14:textId="77777777" w:rsidR="00081676" w:rsidRPr="008D3B79" w:rsidRDefault="00081676" w:rsidP="00081676">
      <w:pPr>
        <w:jc w:val="both"/>
        <w:rPr>
          <w:rFonts w:ascii="Arial" w:hAnsi="Arial" w:cs="Arial"/>
          <w:b/>
          <w:i/>
        </w:rPr>
      </w:pPr>
    </w:p>
    <w:p w14:paraId="5CABF37A"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4BA8876E" w14:textId="77777777" w:rsidR="00081676" w:rsidRPr="008D3B79" w:rsidRDefault="00081676" w:rsidP="00081676">
      <w:pPr>
        <w:jc w:val="both"/>
        <w:rPr>
          <w:rFonts w:ascii="Arial" w:hAnsi="Arial" w:cs="Arial"/>
          <w:b/>
          <w:i/>
        </w:rPr>
      </w:pPr>
    </w:p>
    <w:p w14:paraId="1B606752"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lastRenderedPageBreak/>
        <w:t>Após o cumprimento de todas as providências que trata os itens anteriores, a documentação deverá ser imediatamente remetida ao setor competente para fins de pagamento.</w:t>
      </w:r>
    </w:p>
    <w:p w14:paraId="5C687EE4" w14:textId="77777777" w:rsidR="00081676" w:rsidRPr="008D3B79" w:rsidRDefault="00081676" w:rsidP="00081676">
      <w:pPr>
        <w:jc w:val="both"/>
        <w:rPr>
          <w:rFonts w:ascii="Arial" w:hAnsi="Arial" w:cs="Arial"/>
          <w:b/>
          <w:i/>
        </w:rPr>
      </w:pPr>
    </w:p>
    <w:p w14:paraId="2FD8E352"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O pagamento será efetuado de acordo com a Lei 14.133/2021, obedecendo a ordem cronológica dos credores cujas despesas já foram liquidadas.</w:t>
      </w:r>
    </w:p>
    <w:p w14:paraId="2E95893F" w14:textId="77777777" w:rsidR="00081676" w:rsidRPr="008D3B79" w:rsidRDefault="00081676" w:rsidP="00081676">
      <w:pPr>
        <w:jc w:val="both"/>
        <w:rPr>
          <w:rFonts w:ascii="Arial" w:hAnsi="Arial" w:cs="Arial"/>
          <w:b/>
          <w:i/>
        </w:rPr>
      </w:pPr>
    </w:p>
    <w:p w14:paraId="39BF022A"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FC2DBA6" w14:textId="77777777" w:rsidR="00081676" w:rsidRPr="008D3B79" w:rsidRDefault="00081676" w:rsidP="00081676">
      <w:pPr>
        <w:jc w:val="both"/>
        <w:rPr>
          <w:rFonts w:ascii="Arial" w:hAnsi="Arial" w:cs="Arial"/>
          <w:b/>
          <w:i/>
        </w:rPr>
      </w:pPr>
    </w:p>
    <w:p w14:paraId="217159B4" w14:textId="77777777" w:rsidR="00081676" w:rsidRPr="008D3B79"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148B2589" w14:textId="77777777" w:rsidR="00081676" w:rsidRPr="008D3B79"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de no máximo 30 (trinta) dias, contados a partir da data do atesto, no que diz respeito aos demais casos.</w:t>
      </w:r>
    </w:p>
    <w:p w14:paraId="392BB5C3" w14:textId="77777777" w:rsidR="00081676" w:rsidRPr="008D3B79" w:rsidRDefault="00081676" w:rsidP="00081676">
      <w:pPr>
        <w:jc w:val="both"/>
        <w:rPr>
          <w:rFonts w:ascii="Arial" w:hAnsi="Arial" w:cs="Arial"/>
          <w:b/>
          <w:i/>
        </w:rPr>
      </w:pPr>
    </w:p>
    <w:p w14:paraId="5CE8CE22"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6A38D573" w14:textId="77777777" w:rsidR="00081676" w:rsidRPr="008D3B79" w:rsidRDefault="00081676" w:rsidP="00081676">
      <w:pPr>
        <w:jc w:val="both"/>
        <w:rPr>
          <w:rFonts w:ascii="Arial" w:hAnsi="Arial" w:cs="Arial"/>
          <w:b/>
          <w:i/>
        </w:rPr>
      </w:pPr>
    </w:p>
    <w:p w14:paraId="21619A96"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8741EFF" w14:textId="77777777" w:rsidR="00081676" w:rsidRPr="008D3B79" w:rsidRDefault="00081676" w:rsidP="00081676">
      <w:pPr>
        <w:jc w:val="both"/>
        <w:rPr>
          <w:rFonts w:ascii="Arial" w:hAnsi="Arial" w:cs="Arial"/>
          <w:b/>
          <w:i/>
        </w:rPr>
      </w:pPr>
    </w:p>
    <w:p w14:paraId="59D5E072"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D105E03" w14:textId="77777777" w:rsidR="00081676" w:rsidRPr="008D3B79" w:rsidRDefault="00081676" w:rsidP="00081676">
      <w:pPr>
        <w:jc w:val="both"/>
        <w:rPr>
          <w:rFonts w:ascii="Arial" w:hAnsi="Arial" w:cs="Arial"/>
          <w:b/>
          <w:i/>
        </w:rPr>
      </w:pPr>
    </w:p>
    <w:p w14:paraId="77F388CE"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4D44072" w14:textId="77777777" w:rsidR="00081676" w:rsidRPr="008D3B79" w:rsidRDefault="00081676" w:rsidP="00081676">
      <w:pPr>
        <w:jc w:val="both"/>
        <w:rPr>
          <w:rFonts w:ascii="Arial" w:hAnsi="Arial" w:cs="Arial"/>
          <w:b/>
          <w:i/>
        </w:rPr>
      </w:pPr>
    </w:p>
    <w:p w14:paraId="6DB927C2"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lastRenderedPageBreak/>
        <w:t xml:space="preserve">Persistindo a irregularidade, a contratante deverá adotar as medidas necessárias à rescisão contratual nos autos do processo administrativo correspondente, assegurada à contratada a ampla defesa. </w:t>
      </w:r>
    </w:p>
    <w:p w14:paraId="73372F37" w14:textId="77777777" w:rsidR="00081676" w:rsidRPr="008D3B79" w:rsidRDefault="00081676" w:rsidP="00081676">
      <w:pPr>
        <w:jc w:val="both"/>
        <w:rPr>
          <w:rFonts w:ascii="Arial" w:hAnsi="Arial" w:cs="Arial"/>
          <w:b/>
          <w:i/>
        </w:rPr>
      </w:pPr>
    </w:p>
    <w:p w14:paraId="271B46FF"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Havendo a efetiva execução do objeto, os pagamentos serão realizados normalmente, até que se decida pela rescisão do contrato, caso a contratada não regularize sua situação.</w:t>
      </w:r>
    </w:p>
    <w:p w14:paraId="5C7F5B68" w14:textId="77777777" w:rsidR="00081676" w:rsidRPr="008D3B79" w:rsidRDefault="00081676" w:rsidP="00081676">
      <w:pPr>
        <w:jc w:val="both"/>
        <w:rPr>
          <w:rFonts w:ascii="Arial" w:hAnsi="Arial" w:cs="Arial"/>
          <w:b/>
          <w:i/>
        </w:rPr>
      </w:pPr>
    </w:p>
    <w:p w14:paraId="1CE29C85"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Quando do pagamento, será efetuada a retenção tributária prevista na legislação aplicável.</w:t>
      </w:r>
    </w:p>
    <w:p w14:paraId="3C9B57D5" w14:textId="77777777" w:rsidR="00081676" w:rsidRPr="008D3B79" w:rsidRDefault="00081676" w:rsidP="00081676">
      <w:pPr>
        <w:jc w:val="both"/>
        <w:rPr>
          <w:rFonts w:ascii="Arial" w:hAnsi="Arial" w:cs="Arial"/>
          <w:b/>
          <w:i/>
        </w:rPr>
      </w:pPr>
    </w:p>
    <w:p w14:paraId="2E856517" w14:textId="77777777" w:rsidR="00081676" w:rsidRPr="008D3B79" w:rsidRDefault="00081676" w:rsidP="00081676">
      <w:pPr>
        <w:numPr>
          <w:ilvl w:val="2"/>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83ED9C" w14:textId="77777777" w:rsidR="00081676" w:rsidRPr="008D3B79" w:rsidRDefault="00081676" w:rsidP="00081676">
      <w:pPr>
        <w:jc w:val="both"/>
        <w:rPr>
          <w:rFonts w:ascii="Arial" w:hAnsi="Arial" w:cs="Arial"/>
          <w:i/>
        </w:rPr>
      </w:pPr>
    </w:p>
    <w:p w14:paraId="363F53BD" w14:textId="77777777" w:rsidR="00081676" w:rsidRPr="008D3B79" w:rsidRDefault="00081676" w:rsidP="00081676">
      <w:pPr>
        <w:pStyle w:val="PargrafodaLista"/>
        <w:numPr>
          <w:ilvl w:val="1"/>
          <w:numId w:val="16"/>
        </w:numPr>
        <w:autoSpaceDE w:val="0"/>
        <w:autoSpaceDN w:val="0"/>
        <w:adjustRightInd w:val="0"/>
        <w:ind w:left="0" w:firstLine="0"/>
        <w:jc w:val="both"/>
        <w:rPr>
          <w:rFonts w:ascii="Arial" w:hAnsi="Arial" w:cs="Arial"/>
          <w:i/>
          <w:sz w:val="22"/>
          <w:szCs w:val="22"/>
        </w:rPr>
      </w:pPr>
      <w:r w:rsidRPr="008D3B79">
        <w:rPr>
          <w:rFonts w:ascii="Arial" w:hAnsi="Arial" w:cs="Arial"/>
          <w:i/>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67C39E0" w14:textId="77777777" w:rsidR="00081676" w:rsidRPr="008D3B79" w:rsidRDefault="00081676" w:rsidP="00081676">
      <w:pPr>
        <w:pStyle w:val="PargrafodaLista"/>
        <w:ind w:left="0"/>
        <w:jc w:val="both"/>
        <w:rPr>
          <w:rFonts w:ascii="Arial" w:hAnsi="Arial" w:cs="Arial"/>
          <w:i/>
          <w:sz w:val="22"/>
          <w:szCs w:val="22"/>
        </w:rPr>
      </w:pPr>
      <w:r w:rsidRPr="008D3B79">
        <w:rPr>
          <w:rFonts w:ascii="Arial" w:hAnsi="Arial" w:cs="Arial"/>
          <w:i/>
          <w:sz w:val="22"/>
          <w:szCs w:val="22"/>
        </w:rPr>
        <w:t>EM = I x N x VP, sendo:</w:t>
      </w:r>
    </w:p>
    <w:p w14:paraId="56C51366" w14:textId="77777777" w:rsidR="00081676" w:rsidRPr="008D3B79" w:rsidRDefault="00081676" w:rsidP="00081676">
      <w:pPr>
        <w:pStyle w:val="PargrafodaLista"/>
        <w:ind w:left="0"/>
        <w:jc w:val="both"/>
        <w:rPr>
          <w:rFonts w:ascii="Arial" w:hAnsi="Arial" w:cs="Arial"/>
          <w:i/>
          <w:sz w:val="22"/>
          <w:szCs w:val="22"/>
        </w:rPr>
      </w:pPr>
      <w:r w:rsidRPr="008D3B79">
        <w:rPr>
          <w:rFonts w:ascii="Arial" w:hAnsi="Arial" w:cs="Arial"/>
          <w:i/>
          <w:sz w:val="22"/>
          <w:szCs w:val="22"/>
        </w:rPr>
        <w:t>EM = Encargos moratórios;</w:t>
      </w:r>
    </w:p>
    <w:p w14:paraId="618625C4" w14:textId="77777777" w:rsidR="00081676" w:rsidRPr="008D3B79" w:rsidRDefault="00081676" w:rsidP="00081676">
      <w:pPr>
        <w:pStyle w:val="PargrafodaLista"/>
        <w:ind w:left="0"/>
        <w:jc w:val="both"/>
        <w:rPr>
          <w:rFonts w:ascii="Arial" w:hAnsi="Arial" w:cs="Arial"/>
          <w:i/>
          <w:sz w:val="22"/>
          <w:szCs w:val="22"/>
        </w:rPr>
      </w:pPr>
      <w:r w:rsidRPr="008D3B79">
        <w:rPr>
          <w:rFonts w:ascii="Arial" w:hAnsi="Arial" w:cs="Arial"/>
          <w:i/>
          <w:sz w:val="22"/>
          <w:szCs w:val="22"/>
        </w:rPr>
        <w:t>N = Número de dias entre a data prevista para o pagamento e a do efetivo pagamento;</w:t>
      </w:r>
    </w:p>
    <w:p w14:paraId="7263B7C0" w14:textId="77777777" w:rsidR="00081676" w:rsidRPr="008D3B79" w:rsidRDefault="00081676" w:rsidP="00081676">
      <w:pPr>
        <w:pStyle w:val="PargrafodaLista"/>
        <w:ind w:left="0"/>
        <w:jc w:val="both"/>
        <w:rPr>
          <w:rFonts w:ascii="Arial" w:hAnsi="Arial" w:cs="Arial"/>
          <w:i/>
          <w:sz w:val="22"/>
          <w:szCs w:val="22"/>
        </w:rPr>
      </w:pPr>
      <w:r w:rsidRPr="008D3B79">
        <w:rPr>
          <w:rFonts w:ascii="Arial" w:hAnsi="Arial" w:cs="Arial"/>
          <w:i/>
          <w:sz w:val="22"/>
          <w:szCs w:val="22"/>
        </w:rPr>
        <w:t>VP = Valor da parcela a ser paga.</w:t>
      </w:r>
    </w:p>
    <w:p w14:paraId="768D4200" w14:textId="77777777" w:rsidR="00081676" w:rsidRPr="008D3B79" w:rsidRDefault="00081676" w:rsidP="00081676">
      <w:pPr>
        <w:pStyle w:val="PargrafodaLista"/>
        <w:ind w:left="0"/>
        <w:jc w:val="both"/>
        <w:rPr>
          <w:rFonts w:ascii="Arial" w:hAnsi="Arial" w:cs="Arial"/>
          <w:i/>
          <w:sz w:val="22"/>
          <w:szCs w:val="22"/>
        </w:rPr>
      </w:pPr>
      <w:r w:rsidRPr="008D3B79">
        <w:rPr>
          <w:rFonts w:ascii="Arial" w:hAnsi="Arial" w:cs="Arial"/>
          <w:i/>
          <w:sz w:val="22"/>
          <w:szCs w:val="22"/>
        </w:rPr>
        <w:t>I = Índice de compensação financeira = 0,00016438, assim apurado:</w:t>
      </w:r>
    </w:p>
    <w:p w14:paraId="2429E094" w14:textId="77777777" w:rsidR="00081676" w:rsidRPr="008D3B79" w:rsidRDefault="00081676" w:rsidP="00081676">
      <w:pPr>
        <w:pStyle w:val="PargrafodaLista"/>
        <w:ind w:left="0"/>
        <w:jc w:val="both"/>
        <w:rPr>
          <w:rFonts w:ascii="Arial" w:hAnsi="Arial" w:cs="Arial"/>
          <w:i/>
          <w:sz w:val="22"/>
          <w:szCs w:val="22"/>
        </w:rPr>
      </w:pPr>
    </w:p>
    <w:tbl>
      <w:tblPr>
        <w:tblW w:w="0" w:type="auto"/>
        <w:tblInd w:w="425" w:type="dxa"/>
        <w:tblLook w:val="04A0" w:firstRow="1" w:lastRow="0" w:firstColumn="1" w:lastColumn="0" w:noHBand="0" w:noVBand="1"/>
      </w:tblPr>
      <w:tblGrid>
        <w:gridCol w:w="2006"/>
        <w:gridCol w:w="556"/>
        <w:gridCol w:w="1184"/>
        <w:gridCol w:w="4333"/>
      </w:tblGrid>
      <w:tr w:rsidR="00081676" w:rsidRPr="008D3B79" w14:paraId="67BE5BFE" w14:textId="77777777" w:rsidTr="00652776">
        <w:tc>
          <w:tcPr>
            <w:tcW w:w="2214" w:type="dxa"/>
            <w:tcBorders>
              <w:top w:val="nil"/>
              <w:left w:val="nil"/>
              <w:bottom w:val="nil"/>
              <w:right w:val="nil"/>
            </w:tcBorders>
            <w:tcMar>
              <w:top w:w="0" w:type="dxa"/>
              <w:left w:w="108" w:type="dxa"/>
              <w:bottom w:w="0" w:type="dxa"/>
              <w:right w:w="108" w:type="dxa"/>
            </w:tcMar>
            <w:vAlign w:val="center"/>
          </w:tcPr>
          <w:p w14:paraId="75995ADD" w14:textId="77777777" w:rsidR="00081676" w:rsidRPr="008D3B79" w:rsidRDefault="00081676" w:rsidP="00652776">
            <w:pPr>
              <w:tabs>
                <w:tab w:val="left" w:pos="1701"/>
              </w:tabs>
              <w:jc w:val="center"/>
              <w:rPr>
                <w:rFonts w:ascii="Arial" w:hAnsi="Arial" w:cs="Arial"/>
                <w:i/>
                <w:color w:val="000000"/>
              </w:rPr>
            </w:pPr>
            <w:r w:rsidRPr="008D3B79">
              <w:rPr>
                <w:rFonts w:ascii="Arial" w:hAnsi="Arial" w:cs="Arial"/>
                <w:i/>
                <w:color w:val="000000"/>
              </w:rPr>
              <w:t>I = (TX)</w:t>
            </w:r>
          </w:p>
        </w:tc>
        <w:tc>
          <w:tcPr>
            <w:tcW w:w="588" w:type="dxa"/>
            <w:tcBorders>
              <w:top w:val="nil"/>
              <w:left w:val="nil"/>
              <w:bottom w:val="nil"/>
              <w:right w:val="nil"/>
            </w:tcBorders>
            <w:tcMar>
              <w:top w:w="0" w:type="dxa"/>
              <w:left w:w="108" w:type="dxa"/>
              <w:bottom w:w="0" w:type="dxa"/>
              <w:right w:w="108" w:type="dxa"/>
            </w:tcMar>
            <w:vAlign w:val="center"/>
          </w:tcPr>
          <w:p w14:paraId="173FCCF8" w14:textId="77777777" w:rsidR="00081676" w:rsidRPr="008D3B79" w:rsidRDefault="00081676" w:rsidP="00652776">
            <w:pPr>
              <w:tabs>
                <w:tab w:val="left" w:pos="1701"/>
              </w:tabs>
              <w:rPr>
                <w:rFonts w:ascii="Arial" w:hAnsi="Arial" w:cs="Arial"/>
                <w:i/>
                <w:color w:val="000000"/>
              </w:rPr>
            </w:pPr>
            <w:r w:rsidRPr="008D3B79">
              <w:rPr>
                <w:rFonts w:ascii="Arial" w:hAnsi="Arial" w:cs="Arial"/>
                <w:i/>
                <w:color w:val="000000"/>
              </w:rPr>
              <w:t xml:space="preserve">I = </w:t>
            </w:r>
          </w:p>
        </w:tc>
        <w:tc>
          <w:tcPr>
            <w:tcW w:w="1276" w:type="dxa"/>
            <w:tcBorders>
              <w:top w:val="nil"/>
              <w:left w:val="nil"/>
              <w:bottom w:val="nil"/>
              <w:right w:val="nil"/>
            </w:tcBorders>
            <w:tcMar>
              <w:top w:w="0" w:type="dxa"/>
              <w:left w:w="108" w:type="dxa"/>
              <w:bottom w:w="0" w:type="dxa"/>
              <w:right w:w="108" w:type="dxa"/>
            </w:tcMar>
          </w:tcPr>
          <w:p w14:paraId="05A7032A" w14:textId="77777777" w:rsidR="00081676" w:rsidRPr="008D3B79" w:rsidRDefault="00081676" w:rsidP="00652776">
            <w:pPr>
              <w:tabs>
                <w:tab w:val="left" w:pos="1701"/>
              </w:tabs>
              <w:jc w:val="center"/>
              <w:rPr>
                <w:rFonts w:ascii="Arial" w:hAnsi="Arial" w:cs="Arial"/>
                <w:i/>
                <w:color w:val="000000"/>
                <w:u w:val="single"/>
              </w:rPr>
            </w:pPr>
            <w:proofErr w:type="gramStart"/>
            <w:r w:rsidRPr="008D3B79">
              <w:rPr>
                <w:rFonts w:ascii="Arial" w:hAnsi="Arial" w:cs="Arial"/>
                <w:i/>
                <w:color w:val="000000"/>
                <w:u w:val="single"/>
              </w:rPr>
              <w:t>( 6</w:t>
            </w:r>
            <w:proofErr w:type="gramEnd"/>
            <w:r w:rsidRPr="008D3B79">
              <w:rPr>
                <w:rFonts w:ascii="Arial" w:hAnsi="Arial" w:cs="Arial"/>
                <w:i/>
                <w:color w:val="000000"/>
                <w:u w:val="single"/>
              </w:rPr>
              <w:t xml:space="preserve"> / 100 )</w:t>
            </w:r>
          </w:p>
          <w:p w14:paraId="73311728" w14:textId="77777777" w:rsidR="00081676" w:rsidRPr="008D3B79" w:rsidRDefault="00081676" w:rsidP="00652776">
            <w:pPr>
              <w:tabs>
                <w:tab w:val="left" w:pos="1701"/>
              </w:tabs>
              <w:jc w:val="center"/>
              <w:rPr>
                <w:rFonts w:ascii="Arial" w:hAnsi="Arial" w:cs="Arial"/>
                <w:i/>
                <w:color w:val="000000"/>
              </w:rPr>
            </w:pPr>
            <w:r w:rsidRPr="008D3B79">
              <w:rPr>
                <w:rFonts w:ascii="Arial" w:hAnsi="Arial" w:cs="Arial"/>
                <w:i/>
                <w:color w:val="000000"/>
              </w:rPr>
              <w:t>365</w:t>
            </w:r>
          </w:p>
        </w:tc>
        <w:tc>
          <w:tcPr>
            <w:tcW w:w="4784" w:type="dxa"/>
            <w:tcBorders>
              <w:top w:val="nil"/>
              <w:left w:val="nil"/>
              <w:bottom w:val="nil"/>
              <w:right w:val="nil"/>
            </w:tcBorders>
            <w:tcMar>
              <w:top w:w="0" w:type="dxa"/>
              <w:left w:w="108" w:type="dxa"/>
              <w:bottom w:w="0" w:type="dxa"/>
              <w:right w:w="108" w:type="dxa"/>
            </w:tcMar>
            <w:vAlign w:val="center"/>
          </w:tcPr>
          <w:p w14:paraId="3D523C83" w14:textId="77777777" w:rsidR="00081676" w:rsidRPr="008D3B79" w:rsidRDefault="00081676" w:rsidP="00652776">
            <w:pPr>
              <w:tabs>
                <w:tab w:val="left" w:pos="1701"/>
              </w:tabs>
              <w:rPr>
                <w:rFonts w:ascii="Arial" w:hAnsi="Arial" w:cs="Arial"/>
                <w:i/>
                <w:color w:val="000000"/>
              </w:rPr>
            </w:pPr>
            <w:r w:rsidRPr="008D3B79">
              <w:rPr>
                <w:rFonts w:ascii="Arial" w:hAnsi="Arial" w:cs="Arial"/>
                <w:i/>
                <w:color w:val="000000"/>
              </w:rPr>
              <w:t>I = 0,00016438</w:t>
            </w:r>
          </w:p>
          <w:p w14:paraId="16E8457C" w14:textId="77777777" w:rsidR="00081676" w:rsidRPr="008D3B79" w:rsidRDefault="00081676" w:rsidP="00652776">
            <w:pPr>
              <w:tabs>
                <w:tab w:val="left" w:pos="1701"/>
              </w:tabs>
              <w:rPr>
                <w:rFonts w:ascii="Arial" w:hAnsi="Arial" w:cs="Arial"/>
                <w:i/>
                <w:color w:val="000000"/>
              </w:rPr>
            </w:pPr>
            <w:r w:rsidRPr="008D3B79">
              <w:rPr>
                <w:rFonts w:ascii="Arial" w:hAnsi="Arial" w:cs="Arial"/>
                <w:i/>
                <w:color w:val="000000"/>
              </w:rPr>
              <w:t>TX = Percentual da taxa anual = 6%</w:t>
            </w:r>
          </w:p>
        </w:tc>
      </w:tr>
    </w:tbl>
    <w:p w14:paraId="0CDC1716" w14:textId="77777777" w:rsidR="00081676" w:rsidRPr="008D3B79" w:rsidRDefault="00081676" w:rsidP="00081676">
      <w:pPr>
        <w:pStyle w:val="PargrafodaLista"/>
        <w:ind w:left="0" w:right="-15"/>
        <w:jc w:val="both"/>
        <w:rPr>
          <w:rFonts w:ascii="Arial" w:hAnsi="Arial" w:cs="Arial"/>
          <w:i/>
          <w:color w:val="FF0000"/>
          <w:sz w:val="22"/>
          <w:szCs w:val="22"/>
        </w:rPr>
      </w:pPr>
    </w:p>
    <w:p w14:paraId="726E6B79" w14:textId="77777777" w:rsidR="00081676" w:rsidRPr="008D3B79" w:rsidRDefault="00081676" w:rsidP="00081676">
      <w:pPr>
        <w:pStyle w:val="PargrafodaLista"/>
        <w:ind w:left="0" w:right="-15"/>
        <w:jc w:val="both"/>
        <w:rPr>
          <w:rFonts w:ascii="Arial" w:hAnsi="Arial" w:cs="Arial"/>
          <w:i/>
          <w:color w:val="FF0000"/>
          <w:sz w:val="22"/>
          <w:szCs w:val="22"/>
        </w:rPr>
      </w:pPr>
    </w:p>
    <w:p w14:paraId="111E01E9"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t>DOS CRITÉRIOS DE REDUÇÕES DE PAGAMENTO</w:t>
      </w:r>
    </w:p>
    <w:p w14:paraId="473C1259" w14:textId="77777777" w:rsidR="00081676" w:rsidRPr="008D3B79" w:rsidRDefault="00081676" w:rsidP="00081676">
      <w:pPr>
        <w:pStyle w:val="PargrafodaLista"/>
        <w:ind w:left="0" w:right="-15"/>
        <w:jc w:val="both"/>
        <w:rPr>
          <w:rFonts w:ascii="Arial" w:hAnsi="Arial" w:cs="Arial"/>
          <w:b/>
          <w:i/>
          <w:sz w:val="22"/>
          <w:szCs w:val="22"/>
        </w:rPr>
      </w:pPr>
    </w:p>
    <w:p w14:paraId="6698BDD7"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 xml:space="preserve">Será efetuada a retenção ou glosa no </w:t>
      </w:r>
      <w:proofErr w:type="spellStart"/>
      <w:proofErr w:type="gramStart"/>
      <w:r w:rsidRPr="008D3B79">
        <w:rPr>
          <w:rFonts w:ascii="Arial" w:hAnsi="Arial" w:cs="Arial"/>
          <w:i/>
          <w:sz w:val="22"/>
          <w:szCs w:val="22"/>
        </w:rPr>
        <w:t>pagamento,proporcional</w:t>
      </w:r>
      <w:proofErr w:type="spellEnd"/>
      <w:proofErr w:type="gramEnd"/>
      <w:r w:rsidRPr="008D3B79">
        <w:rPr>
          <w:rFonts w:ascii="Arial" w:hAnsi="Arial" w:cs="Arial"/>
          <w:i/>
          <w:sz w:val="22"/>
          <w:szCs w:val="22"/>
        </w:rPr>
        <w:t xml:space="preserve"> à irregularidade verificada, sem prejuízo das sanções cabíveis, caso se constate que </w:t>
      </w:r>
      <w:proofErr w:type="spellStart"/>
      <w:r w:rsidRPr="008D3B79">
        <w:rPr>
          <w:rFonts w:ascii="Arial" w:hAnsi="Arial" w:cs="Arial"/>
          <w:i/>
          <w:sz w:val="22"/>
          <w:szCs w:val="22"/>
        </w:rPr>
        <w:t>aCONTRATADA</w:t>
      </w:r>
      <w:proofErr w:type="spellEnd"/>
      <w:r w:rsidRPr="008D3B79">
        <w:rPr>
          <w:rFonts w:ascii="Arial" w:hAnsi="Arial" w:cs="Arial"/>
          <w:i/>
          <w:sz w:val="22"/>
          <w:szCs w:val="22"/>
        </w:rPr>
        <w:t>:</w:t>
      </w:r>
    </w:p>
    <w:p w14:paraId="0CB7D553" w14:textId="77777777" w:rsidR="00081676" w:rsidRPr="008D3B79" w:rsidRDefault="00081676" w:rsidP="00081676">
      <w:pPr>
        <w:pStyle w:val="PargrafodaLista"/>
        <w:ind w:left="0" w:right="-15"/>
        <w:jc w:val="both"/>
        <w:rPr>
          <w:rFonts w:ascii="Arial" w:hAnsi="Arial" w:cs="Arial"/>
          <w:b/>
          <w:i/>
          <w:sz w:val="22"/>
          <w:szCs w:val="22"/>
        </w:rPr>
      </w:pPr>
    </w:p>
    <w:p w14:paraId="037F7A11"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Não produziu os resultados acordados;</w:t>
      </w:r>
    </w:p>
    <w:p w14:paraId="4C7A9865" w14:textId="77777777" w:rsidR="00081676" w:rsidRPr="008D3B79" w:rsidRDefault="00081676" w:rsidP="00081676">
      <w:pPr>
        <w:pStyle w:val="PargrafodaLista"/>
        <w:ind w:left="0" w:right="-15"/>
        <w:jc w:val="both"/>
        <w:rPr>
          <w:rFonts w:ascii="Arial" w:hAnsi="Arial" w:cs="Arial"/>
          <w:b/>
          <w:i/>
          <w:sz w:val="22"/>
          <w:szCs w:val="22"/>
        </w:rPr>
      </w:pPr>
    </w:p>
    <w:p w14:paraId="163539B4"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Deixou de fornecer os itens contratados, ou não os entregou na qualidade mínima exigida;</w:t>
      </w:r>
    </w:p>
    <w:p w14:paraId="12F36E28" w14:textId="77777777" w:rsidR="00081676" w:rsidRPr="008D3B79" w:rsidRDefault="00081676" w:rsidP="00081676">
      <w:pPr>
        <w:pStyle w:val="PargrafodaLista"/>
        <w:ind w:left="0"/>
        <w:rPr>
          <w:rFonts w:ascii="Arial" w:hAnsi="Arial" w:cs="Arial"/>
          <w:i/>
          <w:sz w:val="22"/>
          <w:szCs w:val="22"/>
        </w:rPr>
      </w:pPr>
    </w:p>
    <w:p w14:paraId="1FD5BE1D"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 xml:space="preserve">Deixou de utilizar os materiais e/ou recursos humanos exigidos para a entrega ou </w:t>
      </w:r>
      <w:proofErr w:type="spellStart"/>
      <w:r w:rsidRPr="008D3B79">
        <w:rPr>
          <w:rFonts w:ascii="Arial" w:hAnsi="Arial" w:cs="Arial"/>
          <w:i/>
          <w:sz w:val="22"/>
          <w:szCs w:val="22"/>
        </w:rPr>
        <w:t>utilizou-oscom</w:t>
      </w:r>
      <w:proofErr w:type="spellEnd"/>
      <w:r w:rsidRPr="008D3B79">
        <w:rPr>
          <w:rFonts w:ascii="Arial" w:hAnsi="Arial" w:cs="Arial"/>
          <w:i/>
          <w:sz w:val="22"/>
          <w:szCs w:val="22"/>
        </w:rPr>
        <w:t xml:space="preserve"> qualidade ou quantidade inferior à demandada.</w:t>
      </w:r>
    </w:p>
    <w:p w14:paraId="65EB203F" w14:textId="77777777" w:rsidR="00081676" w:rsidRPr="008D3B79" w:rsidRDefault="00081676" w:rsidP="00081676">
      <w:pPr>
        <w:pStyle w:val="PargrafodaLista"/>
        <w:ind w:left="0"/>
        <w:rPr>
          <w:rFonts w:ascii="Arial" w:hAnsi="Arial" w:cs="Arial"/>
          <w:i/>
          <w:sz w:val="22"/>
          <w:szCs w:val="22"/>
        </w:rPr>
      </w:pPr>
    </w:p>
    <w:p w14:paraId="0840F632"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 xml:space="preserve">A aplicação de descontos/glosas em função do descumprimento de critérios de qualidade, avaliação de </w:t>
      </w:r>
      <w:proofErr w:type="spellStart"/>
      <w:r w:rsidRPr="008D3B79">
        <w:rPr>
          <w:rFonts w:ascii="Arial" w:hAnsi="Arial" w:cs="Arial"/>
          <w:i/>
          <w:sz w:val="22"/>
          <w:szCs w:val="22"/>
        </w:rPr>
        <w:t>resultadose</w:t>
      </w:r>
      <w:proofErr w:type="spellEnd"/>
      <w:r w:rsidRPr="008D3B79">
        <w:rPr>
          <w:rFonts w:ascii="Arial" w:hAnsi="Arial" w:cs="Arial"/>
          <w:i/>
          <w:sz w:val="22"/>
          <w:szCs w:val="22"/>
        </w:rPr>
        <w:t xml:space="preserve">/ou níveis mínimos de serviço exigidos não concorre com a aplicação (concomitante ou não) das </w:t>
      </w:r>
      <w:proofErr w:type="spellStart"/>
      <w:r w:rsidRPr="008D3B79">
        <w:rPr>
          <w:rFonts w:ascii="Arial" w:hAnsi="Arial" w:cs="Arial"/>
          <w:i/>
          <w:sz w:val="22"/>
          <w:szCs w:val="22"/>
        </w:rPr>
        <w:t>sançõesadministrativas</w:t>
      </w:r>
      <w:proofErr w:type="spellEnd"/>
      <w:r w:rsidRPr="008D3B79">
        <w:rPr>
          <w:rFonts w:ascii="Arial" w:hAnsi="Arial" w:cs="Arial"/>
          <w:i/>
          <w:sz w:val="22"/>
          <w:szCs w:val="22"/>
        </w:rPr>
        <w:t xml:space="preserve"> previstas em </w:t>
      </w:r>
      <w:r w:rsidRPr="008D3B79">
        <w:rPr>
          <w:rFonts w:ascii="Arial" w:hAnsi="Arial" w:cs="Arial"/>
          <w:i/>
          <w:sz w:val="22"/>
          <w:szCs w:val="22"/>
        </w:rPr>
        <w:lastRenderedPageBreak/>
        <w:t xml:space="preserve">CONTRATO, inclusive daquelas previstas em função do reiterado </w:t>
      </w:r>
      <w:proofErr w:type="spellStart"/>
      <w:r w:rsidRPr="008D3B79">
        <w:rPr>
          <w:rFonts w:ascii="Arial" w:hAnsi="Arial" w:cs="Arial"/>
          <w:i/>
          <w:sz w:val="22"/>
          <w:szCs w:val="22"/>
        </w:rPr>
        <w:t>descumprimentodos</w:t>
      </w:r>
      <w:proofErr w:type="spellEnd"/>
      <w:r w:rsidRPr="008D3B79">
        <w:rPr>
          <w:rFonts w:ascii="Arial" w:hAnsi="Arial" w:cs="Arial"/>
          <w:i/>
          <w:sz w:val="22"/>
          <w:szCs w:val="22"/>
        </w:rPr>
        <w:t xml:space="preserve"> critérios de qualidade dos produtos/serviços, sendo essa uma prerrogativa da Administração. </w:t>
      </w:r>
    </w:p>
    <w:p w14:paraId="3F317F75" w14:textId="77777777" w:rsidR="00081676" w:rsidRPr="008D3B79" w:rsidRDefault="00081676" w:rsidP="00081676">
      <w:pPr>
        <w:pStyle w:val="PargrafodaLista"/>
        <w:ind w:left="0" w:right="-15"/>
        <w:jc w:val="both"/>
        <w:rPr>
          <w:rFonts w:ascii="Arial" w:hAnsi="Arial" w:cs="Arial"/>
          <w:b/>
          <w:i/>
          <w:sz w:val="22"/>
          <w:szCs w:val="22"/>
        </w:rPr>
      </w:pPr>
    </w:p>
    <w:p w14:paraId="68F3742F" w14:textId="77777777" w:rsidR="00081676" w:rsidRPr="008D3B79" w:rsidRDefault="00081676" w:rsidP="00081676">
      <w:pPr>
        <w:pStyle w:val="PargrafodaLista"/>
        <w:ind w:left="0" w:right="-15"/>
        <w:jc w:val="center"/>
        <w:rPr>
          <w:rFonts w:ascii="Arial" w:hAnsi="Arial" w:cs="Arial"/>
          <w:b/>
          <w:i/>
          <w:sz w:val="22"/>
          <w:szCs w:val="22"/>
        </w:rPr>
      </w:pPr>
      <w:r w:rsidRPr="008D3B79">
        <w:rPr>
          <w:rFonts w:ascii="Arial" w:hAnsi="Arial" w:cs="Arial"/>
          <w:b/>
          <w:i/>
          <w:sz w:val="22"/>
          <w:szCs w:val="22"/>
        </w:rPr>
        <w:t>CAPÍTULO VI</w:t>
      </w:r>
    </w:p>
    <w:p w14:paraId="5EBD1041" w14:textId="77777777" w:rsidR="00081676" w:rsidRPr="008D3B79" w:rsidRDefault="00081676" w:rsidP="00081676">
      <w:pPr>
        <w:pStyle w:val="PargrafodaLista"/>
        <w:ind w:left="0" w:right="-15"/>
        <w:jc w:val="center"/>
        <w:rPr>
          <w:rFonts w:ascii="Arial" w:hAnsi="Arial" w:cs="Arial"/>
          <w:b/>
          <w:i/>
          <w:sz w:val="22"/>
          <w:szCs w:val="22"/>
        </w:rPr>
      </w:pPr>
      <w:r w:rsidRPr="008D3B79">
        <w:rPr>
          <w:rFonts w:ascii="Arial" w:hAnsi="Arial" w:cs="Arial"/>
          <w:b/>
          <w:i/>
          <w:sz w:val="22"/>
          <w:szCs w:val="22"/>
        </w:rPr>
        <w:t>FORMA E CRITÉRIOS DE SELEÇÃO DO FORNECEDOR</w:t>
      </w:r>
    </w:p>
    <w:p w14:paraId="16257E02" w14:textId="77777777" w:rsidR="00081676" w:rsidRPr="008D3B79" w:rsidRDefault="00081676" w:rsidP="00081676">
      <w:pPr>
        <w:pStyle w:val="PargrafodaLista"/>
        <w:ind w:left="0" w:right="-15"/>
        <w:rPr>
          <w:rFonts w:ascii="Arial" w:hAnsi="Arial" w:cs="Arial"/>
          <w:b/>
          <w:i/>
          <w:sz w:val="22"/>
          <w:szCs w:val="22"/>
        </w:rPr>
      </w:pPr>
    </w:p>
    <w:p w14:paraId="375FD7E3"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rPr>
          <w:rFonts w:ascii="Arial" w:hAnsi="Arial" w:cs="Arial"/>
          <w:b/>
          <w:i/>
          <w:sz w:val="22"/>
          <w:szCs w:val="22"/>
        </w:rPr>
      </w:pPr>
      <w:r w:rsidRPr="008D3B79">
        <w:rPr>
          <w:rFonts w:ascii="Arial" w:hAnsi="Arial" w:cs="Arial"/>
          <w:b/>
          <w:i/>
          <w:sz w:val="22"/>
          <w:szCs w:val="22"/>
        </w:rPr>
        <w:t>MODALIDADE, TIPO DE LICITAÇÃO E CRITÉRIO DE JULGAMENTO</w:t>
      </w:r>
    </w:p>
    <w:p w14:paraId="72E9EC0A" w14:textId="77777777" w:rsidR="00081676" w:rsidRPr="008D3B79" w:rsidRDefault="00081676" w:rsidP="00081676">
      <w:pPr>
        <w:pStyle w:val="PargrafodaLista"/>
        <w:ind w:left="0" w:right="-15"/>
        <w:rPr>
          <w:rFonts w:ascii="Arial" w:hAnsi="Arial" w:cs="Arial"/>
          <w:b/>
          <w:i/>
          <w:sz w:val="22"/>
          <w:szCs w:val="22"/>
        </w:rPr>
      </w:pPr>
    </w:p>
    <w:p w14:paraId="13112DE7" w14:textId="13185D19"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 xml:space="preserve">Considerando a natureza e os valores estimados do objeto a ser contratado, a contratação será de forma direta por dispensa de licitação, observando os valores estimados da contratação, conforme Art. 75, Inciso </w:t>
      </w:r>
      <w:r>
        <w:rPr>
          <w:rFonts w:ascii="Arial" w:hAnsi="Arial" w:cs="Arial"/>
          <w:i/>
          <w:sz w:val="22"/>
          <w:szCs w:val="22"/>
        </w:rPr>
        <w:t>VIII</w:t>
      </w:r>
      <w:r w:rsidRPr="008D3B79">
        <w:rPr>
          <w:rFonts w:ascii="Arial" w:hAnsi="Arial" w:cs="Arial"/>
          <w:i/>
          <w:sz w:val="22"/>
          <w:szCs w:val="22"/>
        </w:rPr>
        <w:t>, lei 14.133/2021.</w:t>
      </w:r>
    </w:p>
    <w:p w14:paraId="151AAA8C"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Será selecionado o fornecedor que atender a todos os critérios de aceitabilidade de preços e de habilitação exigidos neste Termo de Referência.</w:t>
      </w:r>
    </w:p>
    <w:p w14:paraId="3B0D761B" w14:textId="77777777" w:rsidR="00081676" w:rsidRPr="008D3B79" w:rsidRDefault="00081676" w:rsidP="00081676">
      <w:pPr>
        <w:pStyle w:val="PargrafodaLista"/>
        <w:ind w:left="0" w:right="-15"/>
        <w:rPr>
          <w:rFonts w:ascii="Arial" w:hAnsi="Arial" w:cs="Arial"/>
          <w:b/>
          <w:i/>
          <w:sz w:val="22"/>
          <w:szCs w:val="22"/>
        </w:rPr>
      </w:pPr>
    </w:p>
    <w:p w14:paraId="0E78BAF6"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rPr>
          <w:rFonts w:ascii="Arial" w:hAnsi="Arial" w:cs="Arial"/>
          <w:b/>
          <w:i/>
          <w:sz w:val="22"/>
          <w:szCs w:val="22"/>
        </w:rPr>
      </w:pPr>
      <w:r w:rsidRPr="008D3B79">
        <w:rPr>
          <w:rFonts w:ascii="Arial" w:hAnsi="Arial" w:cs="Arial"/>
          <w:b/>
          <w:i/>
          <w:sz w:val="22"/>
          <w:szCs w:val="22"/>
        </w:rPr>
        <w:t>CRITÉRIOS DE APRESENTAÇÃO E ACEITAÇÃO DA PROPOSTA</w:t>
      </w:r>
    </w:p>
    <w:p w14:paraId="48A917FA" w14:textId="77777777" w:rsidR="00081676" w:rsidRPr="008D3B79" w:rsidRDefault="00081676" w:rsidP="00081676">
      <w:pPr>
        <w:pStyle w:val="PargrafodaLista"/>
        <w:numPr>
          <w:ilvl w:val="1"/>
          <w:numId w:val="16"/>
        </w:numPr>
        <w:autoSpaceDE w:val="0"/>
        <w:autoSpaceDN w:val="0"/>
        <w:adjustRightInd w:val="0"/>
        <w:ind w:left="0" w:right="-15" w:firstLine="0"/>
        <w:rPr>
          <w:rFonts w:ascii="Arial" w:hAnsi="Arial" w:cs="Arial"/>
          <w:b/>
          <w:i/>
          <w:sz w:val="22"/>
          <w:szCs w:val="22"/>
        </w:rPr>
      </w:pPr>
      <w:r w:rsidRPr="008D3B79">
        <w:rPr>
          <w:rFonts w:ascii="Arial" w:hAnsi="Arial" w:cs="Arial"/>
          <w:i/>
          <w:sz w:val="22"/>
          <w:szCs w:val="22"/>
        </w:rPr>
        <w:t>A proposta de preço deverá conter as seguintes indicações:</w:t>
      </w:r>
    </w:p>
    <w:p w14:paraId="1A09BCE5" w14:textId="77777777" w:rsidR="00081676" w:rsidRPr="008D3B79" w:rsidRDefault="00081676" w:rsidP="00081676">
      <w:pPr>
        <w:pStyle w:val="PargrafodaLista"/>
        <w:ind w:left="0" w:right="-15"/>
        <w:rPr>
          <w:rFonts w:ascii="Arial" w:hAnsi="Arial" w:cs="Arial"/>
          <w:b/>
          <w:i/>
          <w:sz w:val="22"/>
          <w:szCs w:val="22"/>
        </w:rPr>
      </w:pPr>
    </w:p>
    <w:p w14:paraId="02A06653" w14:textId="77777777" w:rsidR="00081676" w:rsidRPr="008D3B79" w:rsidRDefault="00081676" w:rsidP="00081676">
      <w:pPr>
        <w:pStyle w:val="PargrafodaLista"/>
        <w:numPr>
          <w:ilvl w:val="2"/>
          <w:numId w:val="16"/>
        </w:numPr>
        <w:autoSpaceDE w:val="0"/>
        <w:autoSpaceDN w:val="0"/>
        <w:adjustRightInd w:val="0"/>
        <w:ind w:left="0" w:right="-15" w:firstLine="0"/>
        <w:rPr>
          <w:rFonts w:ascii="Arial" w:hAnsi="Arial" w:cs="Arial"/>
          <w:b/>
          <w:i/>
          <w:sz w:val="22"/>
          <w:szCs w:val="22"/>
        </w:rPr>
      </w:pPr>
      <w:r w:rsidRPr="008D3B79">
        <w:rPr>
          <w:rFonts w:ascii="Arial" w:hAnsi="Arial" w:cs="Arial"/>
          <w:i/>
          <w:sz w:val="22"/>
          <w:szCs w:val="22"/>
        </w:rPr>
        <w:t>Identificação do proponente (Razão Social/Nome e CNPJ/CPF).</w:t>
      </w:r>
    </w:p>
    <w:p w14:paraId="5E823C6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Descrição do objeto, compreendendo as características especificadas neste Termo de Referência e deverá obedecer à mesma sequência utilizada para descrever as especificações exigidas.</w:t>
      </w:r>
    </w:p>
    <w:p w14:paraId="4554AC8A"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5C6C088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Marca dos produtos.</w:t>
      </w:r>
    </w:p>
    <w:p w14:paraId="3790913E"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Os preços propostos deverão estar expressos em moeda corrente no País, já incluídos todos os custos diretos e indiretos, como impostos, taxas, fretes, encargos fiscais, comerciais, sociais, trabalhistas e outros;</w:t>
      </w:r>
    </w:p>
    <w:p w14:paraId="4020BBB5"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Valor global da proposta.</w:t>
      </w:r>
    </w:p>
    <w:p w14:paraId="42CDF3D5"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72100D7D"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Apresentada a proposta, o proponente estará automaticamente aceitando e se sujeitando às cláusulas e condições do presente Termo de Referência.</w:t>
      </w:r>
    </w:p>
    <w:p w14:paraId="6CE26FD1"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Assinatura do responsável legal da empresa.</w:t>
      </w:r>
    </w:p>
    <w:p w14:paraId="45E8850F" w14:textId="77777777" w:rsidR="00081676" w:rsidRPr="008D3B79" w:rsidRDefault="00081676" w:rsidP="00081676">
      <w:pPr>
        <w:pStyle w:val="PargrafodaLista"/>
        <w:ind w:left="0" w:right="-15"/>
        <w:jc w:val="both"/>
        <w:rPr>
          <w:rFonts w:ascii="Arial" w:hAnsi="Arial" w:cs="Arial"/>
          <w:b/>
          <w:i/>
          <w:sz w:val="22"/>
          <w:szCs w:val="22"/>
        </w:rPr>
      </w:pPr>
    </w:p>
    <w:p w14:paraId="04456C17"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A análise das propostas visará ao atendimento das condições estabelecidas neste Termo de referência e seus anexos, sendo desclassificadas as propostas:</w:t>
      </w:r>
    </w:p>
    <w:p w14:paraId="76506773" w14:textId="77777777" w:rsidR="00081676" w:rsidRPr="008D3B79" w:rsidRDefault="00081676" w:rsidP="00081676">
      <w:pPr>
        <w:pStyle w:val="PargrafodaLista"/>
        <w:ind w:left="0" w:right="-15"/>
        <w:jc w:val="both"/>
        <w:rPr>
          <w:rFonts w:ascii="Arial" w:hAnsi="Arial" w:cs="Arial"/>
          <w:i/>
          <w:sz w:val="22"/>
          <w:szCs w:val="22"/>
        </w:rPr>
      </w:pPr>
    </w:p>
    <w:p w14:paraId="059D905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Cujo objeto não atenda às especificações, prazos e condições fixadas neste Termo.</w:t>
      </w:r>
    </w:p>
    <w:p w14:paraId="08B7A3FE"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 xml:space="preserve">Que apresentem preço excessivo ou manifestamente </w:t>
      </w:r>
      <w:proofErr w:type="spellStart"/>
      <w:r w:rsidRPr="008D3B79">
        <w:rPr>
          <w:rFonts w:ascii="Arial" w:hAnsi="Arial" w:cs="Arial"/>
          <w:i/>
          <w:sz w:val="22"/>
          <w:szCs w:val="22"/>
        </w:rPr>
        <w:t>inexeqüível</w:t>
      </w:r>
      <w:proofErr w:type="spellEnd"/>
      <w:r w:rsidRPr="008D3B79">
        <w:rPr>
          <w:rFonts w:ascii="Arial" w:hAnsi="Arial" w:cs="Arial"/>
          <w:i/>
          <w:sz w:val="22"/>
          <w:szCs w:val="22"/>
        </w:rPr>
        <w:t>.</w:t>
      </w:r>
    </w:p>
    <w:p w14:paraId="081AEBD8" w14:textId="77777777" w:rsidR="00081676" w:rsidRPr="008D3B79" w:rsidRDefault="00081676" w:rsidP="00081676">
      <w:pPr>
        <w:pStyle w:val="PargrafodaLista"/>
        <w:ind w:left="0" w:right="-15"/>
        <w:jc w:val="both"/>
        <w:rPr>
          <w:rFonts w:ascii="Arial" w:hAnsi="Arial" w:cs="Arial"/>
          <w:i/>
          <w:sz w:val="22"/>
          <w:szCs w:val="22"/>
        </w:rPr>
      </w:pPr>
    </w:p>
    <w:p w14:paraId="0BD66329"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lastRenderedPageBreak/>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AA6DD62" w14:textId="77777777" w:rsidR="00081676" w:rsidRPr="008D3B79" w:rsidRDefault="00081676" w:rsidP="00081676">
      <w:pPr>
        <w:pStyle w:val="PargrafodaLista"/>
        <w:ind w:left="0" w:right="-15"/>
        <w:jc w:val="both"/>
        <w:rPr>
          <w:rFonts w:ascii="Arial" w:hAnsi="Arial" w:cs="Arial"/>
          <w:i/>
          <w:sz w:val="22"/>
          <w:szCs w:val="22"/>
        </w:rPr>
      </w:pPr>
    </w:p>
    <w:p w14:paraId="2E87C900"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rPr>
          <w:rFonts w:ascii="Arial" w:hAnsi="Arial" w:cs="Arial"/>
          <w:b/>
          <w:i/>
          <w:sz w:val="22"/>
          <w:szCs w:val="22"/>
        </w:rPr>
      </w:pPr>
      <w:r w:rsidRPr="008D3B79">
        <w:rPr>
          <w:rFonts w:ascii="Arial" w:hAnsi="Arial" w:cs="Arial"/>
          <w:b/>
          <w:i/>
          <w:sz w:val="22"/>
          <w:szCs w:val="22"/>
        </w:rPr>
        <w:t>CRITÉRIOS DE HABILITAÇÃO DA PESSOA JURÍDICA</w:t>
      </w:r>
    </w:p>
    <w:p w14:paraId="2A36DB05" w14:textId="77777777" w:rsidR="00081676" w:rsidRPr="008D3B79" w:rsidRDefault="00081676" w:rsidP="00081676">
      <w:pPr>
        <w:pStyle w:val="PargrafodaLista"/>
        <w:ind w:left="0" w:right="-15"/>
        <w:rPr>
          <w:rFonts w:ascii="Arial" w:hAnsi="Arial" w:cs="Arial"/>
          <w:b/>
          <w:i/>
          <w:sz w:val="22"/>
          <w:szCs w:val="22"/>
        </w:rPr>
      </w:pPr>
    </w:p>
    <w:p w14:paraId="157D1660" w14:textId="77777777" w:rsidR="00081676" w:rsidRPr="008D3B79" w:rsidRDefault="00081676" w:rsidP="00081676">
      <w:pPr>
        <w:pStyle w:val="PargrafodaLista"/>
        <w:numPr>
          <w:ilvl w:val="1"/>
          <w:numId w:val="16"/>
        </w:numPr>
        <w:autoSpaceDE w:val="0"/>
        <w:autoSpaceDN w:val="0"/>
        <w:adjustRightInd w:val="0"/>
        <w:ind w:left="0" w:right="-15" w:firstLine="0"/>
        <w:rPr>
          <w:rFonts w:ascii="Arial" w:hAnsi="Arial" w:cs="Arial"/>
          <w:b/>
          <w:i/>
          <w:sz w:val="22"/>
          <w:szCs w:val="22"/>
        </w:rPr>
      </w:pPr>
      <w:r w:rsidRPr="008D3B79">
        <w:rPr>
          <w:rFonts w:ascii="Arial" w:hAnsi="Arial" w:cs="Arial"/>
          <w:b/>
          <w:i/>
          <w:sz w:val="22"/>
          <w:szCs w:val="22"/>
        </w:rPr>
        <w:t xml:space="preserve">Habilitação jurídica: </w:t>
      </w:r>
    </w:p>
    <w:p w14:paraId="7AD02641" w14:textId="77777777" w:rsidR="00081676" w:rsidRPr="008D3B79" w:rsidRDefault="00081676" w:rsidP="00081676">
      <w:pPr>
        <w:pStyle w:val="PargrafodaLista"/>
        <w:ind w:left="0" w:right="-15"/>
        <w:rPr>
          <w:rFonts w:ascii="Arial" w:hAnsi="Arial" w:cs="Arial"/>
          <w:b/>
          <w:i/>
          <w:sz w:val="22"/>
          <w:szCs w:val="22"/>
        </w:rPr>
      </w:pPr>
    </w:p>
    <w:p w14:paraId="1E589376"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No caso de empresário individual: inscrição no Registro Público de Empresas Mercantis, a cargo da Junta Comercial da respectiva sede;</w:t>
      </w:r>
    </w:p>
    <w:p w14:paraId="471DD57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 xml:space="preserve">Em se tratando de microempreendedor individual – MEI: Certificado da Condição de Microempreendedor Individual - CCMEI, cuja aceitação ficará condicionada à verificação da autenticidade no sítio </w:t>
      </w:r>
      <w:hyperlink r:id="rId12" w:history="1">
        <w:r w:rsidRPr="008D3B79">
          <w:rPr>
            <w:rStyle w:val="Hyperlink"/>
            <w:rFonts w:ascii="Arial" w:hAnsi="Arial" w:cs="Arial"/>
            <w:i/>
            <w:sz w:val="22"/>
            <w:szCs w:val="22"/>
          </w:rPr>
          <w:t>www.portaldoempreendedor.gov.br</w:t>
        </w:r>
      </w:hyperlink>
      <w:r w:rsidRPr="008D3B79">
        <w:rPr>
          <w:rFonts w:ascii="Arial" w:hAnsi="Arial" w:cs="Arial"/>
          <w:i/>
          <w:sz w:val="22"/>
          <w:szCs w:val="22"/>
        </w:rPr>
        <w:t>.</w:t>
      </w:r>
    </w:p>
    <w:p w14:paraId="5E93B1B0"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149D41"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Os documentos acima deverão estar acompanhados de todas as alterações ou da consolidação respectiva;</w:t>
      </w:r>
    </w:p>
    <w:p w14:paraId="28E1AB2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No caso de sociedade simples: inscrição do ato constitutivo no Registro Civil das Pessoas Jurídicas do local de sua sede, acompanhada de prova da indicação dos seus administradores;</w:t>
      </w:r>
    </w:p>
    <w:p w14:paraId="74706151"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6525252" w14:textId="77777777" w:rsidR="00081676" w:rsidRPr="008D3B79" w:rsidRDefault="00081676" w:rsidP="00081676">
      <w:pPr>
        <w:pStyle w:val="PargrafodaLista"/>
        <w:ind w:left="0" w:right="-15"/>
        <w:jc w:val="both"/>
        <w:rPr>
          <w:rFonts w:ascii="Arial" w:hAnsi="Arial" w:cs="Arial"/>
          <w:i/>
          <w:sz w:val="22"/>
          <w:szCs w:val="22"/>
        </w:rPr>
      </w:pPr>
    </w:p>
    <w:p w14:paraId="6F2CCADC" w14:textId="77777777" w:rsidR="00081676" w:rsidRPr="008D3B79" w:rsidRDefault="00081676" w:rsidP="00081676">
      <w:pPr>
        <w:pStyle w:val="PargrafodaLista"/>
        <w:numPr>
          <w:ilvl w:val="1"/>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t>Regularidade fiscal e trabalhista:</w:t>
      </w:r>
    </w:p>
    <w:p w14:paraId="246F472B" w14:textId="77777777" w:rsidR="00081676" w:rsidRPr="008D3B79" w:rsidRDefault="00081676" w:rsidP="00081676">
      <w:pPr>
        <w:pStyle w:val="PargrafodaLista"/>
        <w:ind w:left="0" w:right="-15"/>
        <w:jc w:val="both"/>
        <w:rPr>
          <w:rFonts w:ascii="Arial" w:hAnsi="Arial" w:cs="Arial"/>
          <w:b/>
          <w:i/>
          <w:sz w:val="22"/>
          <w:szCs w:val="22"/>
        </w:rPr>
      </w:pPr>
    </w:p>
    <w:p w14:paraId="5C0A102A"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prova de inscrição no Cadastro Nacional de Pessoas Jurídicas;</w:t>
      </w:r>
    </w:p>
    <w:p w14:paraId="091B0968"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448EB4"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prova de regularidade com o Fundo de Garantia do Tempo de Serviço (FGTS);</w:t>
      </w:r>
    </w:p>
    <w:p w14:paraId="7A238ADF"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Prova de regularidade para com a Fazenda Estadual expedida pela Secretaria de Estado responsável pela sede ou domicílio da empresa;</w:t>
      </w:r>
    </w:p>
    <w:p w14:paraId="4093740A"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Certidão de regularidade expedida junto a Fazenda Municipal expedida pela Prefeitura do município sede ou domicílio da empresa;</w:t>
      </w:r>
    </w:p>
    <w:p w14:paraId="73D7742E"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2B90ECAB"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1D41B95" w14:textId="77777777" w:rsidR="00081676" w:rsidRPr="008D3B79" w:rsidRDefault="00081676" w:rsidP="00081676">
      <w:pPr>
        <w:pStyle w:val="PargrafodaLista"/>
        <w:ind w:left="0" w:right="-15"/>
        <w:jc w:val="both"/>
        <w:rPr>
          <w:rFonts w:ascii="Arial" w:hAnsi="Arial" w:cs="Arial"/>
          <w:i/>
          <w:sz w:val="22"/>
          <w:szCs w:val="22"/>
        </w:rPr>
      </w:pPr>
    </w:p>
    <w:p w14:paraId="71331D8F" w14:textId="77777777" w:rsidR="00081676" w:rsidRPr="008D3B79" w:rsidRDefault="00081676" w:rsidP="00081676">
      <w:pPr>
        <w:pStyle w:val="PargrafodaLista"/>
        <w:numPr>
          <w:ilvl w:val="1"/>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lastRenderedPageBreak/>
        <w:t>Qualificação Econômico-Financeira</w:t>
      </w:r>
    </w:p>
    <w:p w14:paraId="5101EFA8" w14:textId="77777777" w:rsidR="00081676" w:rsidRPr="008D3B79" w:rsidRDefault="00081676" w:rsidP="00081676">
      <w:pPr>
        <w:pStyle w:val="PargrafodaLista"/>
        <w:ind w:left="0" w:right="-15"/>
        <w:jc w:val="both"/>
        <w:rPr>
          <w:rFonts w:ascii="Arial" w:hAnsi="Arial" w:cs="Arial"/>
          <w:b/>
          <w:i/>
          <w:sz w:val="22"/>
          <w:szCs w:val="22"/>
        </w:rPr>
      </w:pPr>
    </w:p>
    <w:p w14:paraId="5253F1D9"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 xml:space="preserve">certidão negativa de falência expedida pelo distribuidor da sede da pessoa jurídica; </w:t>
      </w:r>
    </w:p>
    <w:p w14:paraId="7971E84C" w14:textId="77777777" w:rsidR="00081676" w:rsidRPr="008D3B79" w:rsidRDefault="00081676" w:rsidP="00081676">
      <w:pPr>
        <w:pStyle w:val="PargrafodaLista"/>
        <w:ind w:left="0" w:right="-15"/>
        <w:jc w:val="both"/>
        <w:rPr>
          <w:rFonts w:ascii="Arial" w:hAnsi="Arial" w:cs="Arial"/>
          <w:i/>
          <w:sz w:val="22"/>
          <w:szCs w:val="22"/>
        </w:rPr>
      </w:pPr>
    </w:p>
    <w:p w14:paraId="21E99CFA" w14:textId="77777777" w:rsidR="00081676" w:rsidRPr="008D3B79" w:rsidRDefault="00081676" w:rsidP="00081676">
      <w:pPr>
        <w:pStyle w:val="PargrafodaLista"/>
        <w:numPr>
          <w:ilvl w:val="1"/>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t>Documentação Complementar</w:t>
      </w:r>
    </w:p>
    <w:p w14:paraId="1A37F5EB" w14:textId="77777777" w:rsidR="00081676" w:rsidRPr="008D3B79" w:rsidRDefault="00081676" w:rsidP="00081676">
      <w:pPr>
        <w:pStyle w:val="PargrafodaLista"/>
        <w:ind w:left="0" w:right="-15"/>
        <w:jc w:val="both"/>
        <w:rPr>
          <w:rFonts w:ascii="Arial" w:hAnsi="Arial" w:cs="Arial"/>
          <w:b/>
          <w:i/>
          <w:sz w:val="22"/>
          <w:szCs w:val="22"/>
        </w:rPr>
      </w:pPr>
    </w:p>
    <w:p w14:paraId="6FE1FCB4" w14:textId="77777777" w:rsidR="00081676" w:rsidRPr="008D3B79" w:rsidRDefault="00081676" w:rsidP="00081676">
      <w:pPr>
        <w:pStyle w:val="PargrafodaLista"/>
        <w:numPr>
          <w:ilvl w:val="2"/>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Apresentar declarações que informem:</w:t>
      </w:r>
    </w:p>
    <w:p w14:paraId="4BA87868" w14:textId="77777777" w:rsidR="00081676" w:rsidRPr="008D3B79" w:rsidRDefault="00081676" w:rsidP="00081676">
      <w:pPr>
        <w:pStyle w:val="PargrafodaLista"/>
        <w:ind w:left="0" w:right="-15"/>
        <w:jc w:val="both"/>
        <w:rPr>
          <w:rFonts w:ascii="Arial" w:hAnsi="Arial" w:cs="Arial"/>
          <w:i/>
          <w:sz w:val="22"/>
          <w:szCs w:val="22"/>
        </w:rPr>
      </w:pPr>
    </w:p>
    <w:p w14:paraId="192000BB" w14:textId="77777777" w:rsidR="00081676" w:rsidRPr="008D3B79" w:rsidRDefault="00081676" w:rsidP="00081676">
      <w:pPr>
        <w:pStyle w:val="PargrafodaLista"/>
        <w:numPr>
          <w:ilvl w:val="3"/>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a inexistência de fato impeditivo para licitar ou contratar com a Administração Pública;</w:t>
      </w:r>
    </w:p>
    <w:p w14:paraId="7BC8BC54" w14:textId="77777777" w:rsidR="00081676" w:rsidRPr="008D3B79" w:rsidRDefault="00081676" w:rsidP="00081676">
      <w:pPr>
        <w:pStyle w:val="PargrafodaLista"/>
        <w:numPr>
          <w:ilvl w:val="3"/>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enquadramento na condição de microempresa e empresa de pequeno porte, nos termos da Lei Complementar nº 123, de 2006, quando couber;</w:t>
      </w:r>
    </w:p>
    <w:p w14:paraId="5EEDDDC5" w14:textId="77777777" w:rsidR="00081676" w:rsidRPr="008D3B79" w:rsidRDefault="00081676" w:rsidP="00081676">
      <w:pPr>
        <w:pStyle w:val="PargrafodaLista"/>
        <w:numPr>
          <w:ilvl w:val="3"/>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o pleno conhecimento e aceitação das regras e das condições gerais da contratação, constantes do procedimento;</w:t>
      </w:r>
    </w:p>
    <w:p w14:paraId="6661C720" w14:textId="77777777" w:rsidR="00081676" w:rsidRPr="008D3B79" w:rsidRDefault="00081676" w:rsidP="00081676">
      <w:pPr>
        <w:pStyle w:val="PargrafodaLista"/>
        <w:numPr>
          <w:ilvl w:val="3"/>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o cumprimento do disposto no inciso VI do art. 68 da Lei nº 14.133, de 2021.</w:t>
      </w:r>
    </w:p>
    <w:p w14:paraId="5020FA6E" w14:textId="77777777" w:rsidR="00081676" w:rsidRPr="008D3B79" w:rsidRDefault="00081676" w:rsidP="00081676">
      <w:pPr>
        <w:pStyle w:val="PargrafodaLista"/>
        <w:numPr>
          <w:ilvl w:val="3"/>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C3425B4" w14:textId="77777777" w:rsidR="00081676" w:rsidRPr="008D3B79" w:rsidRDefault="00081676" w:rsidP="00081676">
      <w:pPr>
        <w:pStyle w:val="PargrafodaLista"/>
        <w:ind w:left="0" w:right="-15"/>
        <w:jc w:val="both"/>
        <w:rPr>
          <w:rFonts w:ascii="Arial" w:hAnsi="Arial" w:cs="Arial"/>
          <w:b/>
          <w:i/>
          <w:sz w:val="22"/>
          <w:szCs w:val="22"/>
        </w:rPr>
      </w:pPr>
    </w:p>
    <w:p w14:paraId="179738C5"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1F6990E5"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b/>
          <w:i/>
          <w:sz w:val="22"/>
          <w:szCs w:val="22"/>
        </w:rPr>
      </w:pPr>
      <w:r w:rsidRPr="008D3B79">
        <w:rPr>
          <w:rFonts w:ascii="Arial" w:hAnsi="Arial" w:cs="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FE864EE" w14:textId="77777777" w:rsidR="00081676" w:rsidRPr="008D3B79" w:rsidRDefault="00081676" w:rsidP="00081676">
      <w:pPr>
        <w:pStyle w:val="PargrafodaLista"/>
        <w:numPr>
          <w:ilvl w:val="1"/>
          <w:numId w:val="16"/>
        </w:numPr>
        <w:autoSpaceDE w:val="0"/>
        <w:autoSpaceDN w:val="0"/>
        <w:adjustRightInd w:val="0"/>
        <w:ind w:left="0" w:right="-15" w:firstLine="0"/>
        <w:jc w:val="both"/>
        <w:rPr>
          <w:rFonts w:ascii="Arial" w:hAnsi="Arial" w:cs="Arial"/>
          <w:i/>
          <w:sz w:val="22"/>
          <w:szCs w:val="22"/>
        </w:rPr>
      </w:pPr>
      <w:r w:rsidRPr="008D3B79">
        <w:rPr>
          <w:rFonts w:ascii="Arial" w:hAnsi="Arial" w:cs="Arial"/>
          <w:i/>
          <w:sz w:val="22"/>
          <w:szCs w:val="22"/>
        </w:rPr>
        <w:t>A não-regularização fiscal no prazo previsto no subitem anterior acarretará a inabilitação do licitante.</w:t>
      </w:r>
    </w:p>
    <w:p w14:paraId="0174B9BC" w14:textId="77777777" w:rsidR="00081676" w:rsidRPr="008D3B79" w:rsidRDefault="00081676" w:rsidP="00081676">
      <w:pPr>
        <w:pStyle w:val="PargrafodaLista"/>
        <w:ind w:left="0" w:right="-15"/>
        <w:jc w:val="both"/>
        <w:rPr>
          <w:rFonts w:ascii="Arial" w:hAnsi="Arial" w:cs="Arial"/>
          <w:i/>
          <w:sz w:val="22"/>
          <w:szCs w:val="22"/>
        </w:rPr>
      </w:pPr>
    </w:p>
    <w:p w14:paraId="76060868" w14:textId="77777777" w:rsidR="00081676" w:rsidRPr="008D3B79" w:rsidRDefault="00081676" w:rsidP="00081676">
      <w:pPr>
        <w:pStyle w:val="PargrafodaLista"/>
        <w:numPr>
          <w:ilvl w:val="0"/>
          <w:numId w:val="16"/>
        </w:numPr>
        <w:shd w:val="clear" w:color="auto" w:fill="D9D9D9" w:themeFill="background1" w:themeFillShade="D9"/>
        <w:autoSpaceDE w:val="0"/>
        <w:autoSpaceDN w:val="0"/>
        <w:adjustRightInd w:val="0"/>
        <w:ind w:left="0" w:right="-15" w:firstLine="0"/>
        <w:jc w:val="both"/>
        <w:rPr>
          <w:rFonts w:ascii="Arial" w:hAnsi="Arial" w:cs="Arial"/>
          <w:b/>
          <w:i/>
          <w:sz w:val="22"/>
          <w:szCs w:val="22"/>
        </w:rPr>
      </w:pPr>
      <w:r w:rsidRPr="008D3B79">
        <w:rPr>
          <w:rFonts w:ascii="Arial" w:hAnsi="Arial" w:cs="Arial"/>
          <w:b/>
          <w:i/>
          <w:sz w:val="22"/>
          <w:szCs w:val="22"/>
        </w:rPr>
        <w:t>ESTIMATIVA DE PREÇOS</w:t>
      </w:r>
    </w:p>
    <w:p w14:paraId="607D76F1" w14:textId="77777777" w:rsidR="00081676" w:rsidRPr="008D3B79" w:rsidRDefault="00081676" w:rsidP="00081676">
      <w:pPr>
        <w:pStyle w:val="Nvel2-Red"/>
        <w:widowControl/>
        <w:numPr>
          <w:ilvl w:val="1"/>
          <w:numId w:val="16"/>
        </w:numPr>
        <w:autoSpaceDE w:val="0"/>
        <w:autoSpaceDN w:val="0"/>
        <w:adjustRightInd w:val="0"/>
        <w:spacing w:line="275" w:lineRule="auto"/>
        <w:ind w:left="0" w:firstLine="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4848D5FD" w14:textId="77777777" w:rsidR="00081676" w:rsidRPr="008D3B79" w:rsidRDefault="00081676" w:rsidP="00081676">
      <w:pPr>
        <w:pStyle w:val="PargrafodaLista"/>
        <w:ind w:left="0" w:right="-15"/>
        <w:jc w:val="both"/>
        <w:rPr>
          <w:rFonts w:ascii="Arial" w:hAnsi="Arial" w:cs="Arial"/>
          <w:i/>
          <w:color w:val="FF0000"/>
          <w:sz w:val="22"/>
          <w:szCs w:val="22"/>
        </w:rPr>
      </w:pPr>
    </w:p>
    <w:p w14:paraId="2D462DF8" w14:textId="77777777" w:rsidR="00081676" w:rsidRPr="008D3B79" w:rsidRDefault="00081676" w:rsidP="00081676">
      <w:pPr>
        <w:numPr>
          <w:ilvl w:val="0"/>
          <w:numId w:val="16"/>
        </w:numPr>
        <w:shd w:val="clear" w:color="auto" w:fill="D9D9D9" w:themeFill="background1" w:themeFillShade="D9"/>
        <w:autoSpaceDE w:val="0"/>
        <w:autoSpaceDN w:val="0"/>
        <w:adjustRightInd w:val="0"/>
        <w:spacing w:after="0" w:line="240" w:lineRule="auto"/>
        <w:ind w:left="0" w:firstLine="0"/>
        <w:jc w:val="both"/>
        <w:rPr>
          <w:rFonts w:ascii="Arial" w:hAnsi="Arial" w:cs="Arial"/>
          <w:b/>
          <w:i/>
        </w:rPr>
      </w:pPr>
      <w:r w:rsidRPr="008D3B79">
        <w:rPr>
          <w:rFonts w:ascii="Arial" w:hAnsi="Arial" w:cs="Arial"/>
          <w:b/>
          <w:i/>
        </w:rPr>
        <w:t>ADEQUAÇÃO ORÇAMENTÁRIA</w:t>
      </w:r>
    </w:p>
    <w:p w14:paraId="785E3B83" w14:textId="77777777" w:rsidR="00081676" w:rsidRPr="008D3B79" w:rsidRDefault="00081676" w:rsidP="00081676">
      <w:pPr>
        <w:numPr>
          <w:ilvl w:val="1"/>
          <w:numId w:val="16"/>
        </w:numPr>
        <w:autoSpaceDE w:val="0"/>
        <w:autoSpaceDN w:val="0"/>
        <w:adjustRightInd w:val="0"/>
        <w:spacing w:after="0" w:line="240" w:lineRule="auto"/>
        <w:ind w:left="0" w:firstLine="0"/>
        <w:jc w:val="both"/>
        <w:rPr>
          <w:rFonts w:ascii="Arial" w:hAnsi="Arial" w:cs="Arial"/>
          <w:b/>
          <w:i/>
        </w:rPr>
      </w:pPr>
      <w:r w:rsidRPr="008D3B79">
        <w:rPr>
          <w:rFonts w:ascii="Arial" w:hAnsi="Arial" w:cs="Arial"/>
          <w:i/>
        </w:rPr>
        <w:t>Os recursos destinados à cobertura das despesas ora pretendidos se encontram alocados no Orçamento Geral do Município e serão custeadas com recursos financeiros provenientes do Tesouro Municipal.</w:t>
      </w:r>
    </w:p>
    <w:p w14:paraId="652C7C4A" w14:textId="28B8350A" w:rsidR="00081676" w:rsidRPr="00ED0584" w:rsidRDefault="00081676" w:rsidP="00081676">
      <w:pPr>
        <w:spacing w:after="0" w:line="240" w:lineRule="auto"/>
        <w:jc w:val="both"/>
        <w:rPr>
          <w:rFonts w:ascii="Arial" w:eastAsia="Times New Roman" w:hAnsi="Arial" w:cs="Arial"/>
          <w:b/>
          <w:i/>
          <w:sz w:val="21"/>
          <w:szCs w:val="21"/>
        </w:rPr>
      </w:pPr>
    </w:p>
    <w:p w14:paraId="76A909D5" w14:textId="77777777" w:rsidR="00081676" w:rsidRPr="00ED0584" w:rsidRDefault="00081676" w:rsidP="00081676">
      <w:pPr>
        <w:spacing w:after="0" w:line="240" w:lineRule="auto"/>
        <w:jc w:val="both"/>
        <w:rPr>
          <w:rFonts w:ascii="Arial" w:eastAsia="Times New Roman" w:hAnsi="Arial" w:cs="Arial"/>
          <w:bCs/>
          <w:i/>
          <w:sz w:val="21"/>
          <w:szCs w:val="21"/>
        </w:rPr>
      </w:pPr>
    </w:p>
    <w:p w14:paraId="4DEB203F" w14:textId="77777777" w:rsidR="00081676" w:rsidRDefault="00081676" w:rsidP="00081676">
      <w:pPr>
        <w:rPr>
          <w:rFonts w:ascii="Arial" w:hAnsi="Arial" w:cs="Arial"/>
          <w:b/>
          <w:bCs/>
          <w:i/>
          <w:iCs/>
          <w:sz w:val="21"/>
          <w:szCs w:val="21"/>
        </w:rPr>
      </w:pPr>
    </w:p>
    <w:p w14:paraId="5040F211" w14:textId="77777777" w:rsidR="00081676" w:rsidRDefault="00081676" w:rsidP="00081676">
      <w:pPr>
        <w:jc w:val="center"/>
        <w:rPr>
          <w:rFonts w:ascii="Arial" w:eastAsia="Times New Roman" w:hAnsi="Arial" w:cs="Arial"/>
          <w:b/>
          <w:iCs/>
          <w:sz w:val="20"/>
          <w:szCs w:val="20"/>
          <w:lang w:eastAsia="pt-BR"/>
        </w:rPr>
      </w:pPr>
    </w:p>
    <w:p w14:paraId="51677808" w14:textId="77777777" w:rsidR="00081676" w:rsidRDefault="00081676" w:rsidP="00081676">
      <w:pPr>
        <w:jc w:val="center"/>
        <w:rPr>
          <w:rFonts w:ascii="Arial" w:eastAsia="Times New Roman" w:hAnsi="Arial" w:cs="Arial"/>
          <w:b/>
          <w:iCs/>
          <w:sz w:val="20"/>
          <w:szCs w:val="20"/>
          <w:lang w:eastAsia="pt-BR"/>
        </w:rPr>
      </w:pPr>
      <w:r>
        <w:rPr>
          <w:rFonts w:ascii="Arial" w:eastAsia="Times New Roman" w:hAnsi="Arial" w:cs="Arial"/>
          <w:b/>
          <w:iCs/>
          <w:sz w:val="20"/>
          <w:szCs w:val="20"/>
          <w:lang w:eastAsia="pt-BR"/>
        </w:rPr>
        <w:lastRenderedPageBreak/>
        <w:t>ANEXO V – EMPENHO</w:t>
      </w:r>
    </w:p>
    <w:p w14:paraId="0974A38D" w14:textId="77777777" w:rsidR="00081676" w:rsidRDefault="00081676" w:rsidP="00081676">
      <w:pPr>
        <w:jc w:val="center"/>
        <w:rPr>
          <w:rFonts w:ascii="Arial" w:eastAsia="Times New Roman" w:hAnsi="Arial" w:cs="Arial"/>
          <w:b/>
          <w:iCs/>
          <w:sz w:val="20"/>
          <w:szCs w:val="20"/>
          <w:lang w:eastAsia="pt-BR"/>
        </w:rPr>
      </w:pPr>
      <w:r w:rsidRPr="00851AE8">
        <w:rPr>
          <w:rFonts w:ascii="Arial" w:eastAsia="Times New Roman" w:hAnsi="Arial" w:cs="Arial"/>
          <w:b/>
          <w:iCs/>
          <w:noProof/>
          <w:sz w:val="20"/>
          <w:szCs w:val="20"/>
          <w:lang w:eastAsia="pt-BR"/>
        </w:rPr>
        <w:drawing>
          <wp:inline distT="0" distB="0" distL="0" distR="0" wp14:anchorId="51058322" wp14:editId="5B847E79">
            <wp:extent cx="5400040" cy="546354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5463540"/>
                    </a:xfrm>
                    <a:prstGeom prst="rect">
                      <a:avLst/>
                    </a:prstGeom>
                  </pic:spPr>
                </pic:pic>
              </a:graphicData>
            </a:graphic>
          </wp:inline>
        </w:drawing>
      </w:r>
    </w:p>
    <w:p w14:paraId="5AB30720" w14:textId="77777777" w:rsidR="00081676" w:rsidRDefault="00081676" w:rsidP="00081676">
      <w:pPr>
        <w:jc w:val="center"/>
        <w:rPr>
          <w:rFonts w:ascii="Arial" w:eastAsia="Times New Roman" w:hAnsi="Arial" w:cs="Arial"/>
          <w:b/>
          <w:iCs/>
          <w:sz w:val="20"/>
          <w:szCs w:val="20"/>
          <w:lang w:eastAsia="pt-BR"/>
        </w:rPr>
      </w:pPr>
    </w:p>
    <w:p w14:paraId="21254B97" w14:textId="77777777" w:rsidR="00081676" w:rsidRDefault="00081676" w:rsidP="00081676">
      <w:pPr>
        <w:jc w:val="center"/>
        <w:rPr>
          <w:rFonts w:ascii="Arial" w:eastAsia="Times New Roman" w:hAnsi="Arial" w:cs="Arial"/>
          <w:b/>
          <w:iCs/>
          <w:sz w:val="20"/>
          <w:szCs w:val="20"/>
          <w:lang w:eastAsia="pt-BR"/>
        </w:rPr>
      </w:pPr>
    </w:p>
    <w:p w14:paraId="2ED1A816" w14:textId="77777777" w:rsidR="00081676" w:rsidRDefault="00081676" w:rsidP="00081676">
      <w:pPr>
        <w:jc w:val="center"/>
        <w:rPr>
          <w:rFonts w:ascii="Arial" w:eastAsia="Times New Roman" w:hAnsi="Arial" w:cs="Arial"/>
          <w:b/>
          <w:iCs/>
          <w:sz w:val="20"/>
          <w:szCs w:val="20"/>
          <w:lang w:eastAsia="pt-BR"/>
        </w:rPr>
      </w:pPr>
    </w:p>
    <w:p w14:paraId="3C2A31BA" w14:textId="77777777" w:rsidR="00081676" w:rsidRDefault="00081676" w:rsidP="00081676">
      <w:pPr>
        <w:jc w:val="center"/>
        <w:rPr>
          <w:rFonts w:ascii="Arial" w:eastAsia="Times New Roman" w:hAnsi="Arial" w:cs="Arial"/>
          <w:b/>
          <w:iCs/>
          <w:sz w:val="20"/>
          <w:szCs w:val="20"/>
          <w:lang w:eastAsia="pt-BR"/>
        </w:rPr>
      </w:pPr>
    </w:p>
    <w:p w14:paraId="39C28F54" w14:textId="77777777" w:rsidR="00081676" w:rsidRDefault="00081676" w:rsidP="00081676">
      <w:pPr>
        <w:jc w:val="center"/>
        <w:rPr>
          <w:rFonts w:ascii="Arial" w:eastAsia="Times New Roman" w:hAnsi="Arial" w:cs="Arial"/>
          <w:b/>
          <w:iCs/>
          <w:sz w:val="20"/>
          <w:szCs w:val="20"/>
          <w:lang w:eastAsia="pt-BR"/>
        </w:rPr>
      </w:pPr>
    </w:p>
    <w:p w14:paraId="78014C6C" w14:textId="77777777" w:rsidR="00081676" w:rsidRDefault="00081676" w:rsidP="00081676">
      <w:pPr>
        <w:jc w:val="center"/>
        <w:rPr>
          <w:rFonts w:ascii="Arial" w:eastAsia="Times New Roman" w:hAnsi="Arial" w:cs="Arial"/>
          <w:b/>
          <w:iCs/>
          <w:sz w:val="20"/>
          <w:szCs w:val="20"/>
          <w:lang w:eastAsia="pt-BR"/>
        </w:rPr>
      </w:pPr>
    </w:p>
    <w:p w14:paraId="64DDD34D" w14:textId="77777777" w:rsidR="00081676" w:rsidRDefault="00081676" w:rsidP="00081676">
      <w:pPr>
        <w:jc w:val="center"/>
        <w:rPr>
          <w:rFonts w:ascii="Arial" w:eastAsia="Times New Roman" w:hAnsi="Arial" w:cs="Arial"/>
          <w:b/>
          <w:iCs/>
          <w:sz w:val="20"/>
          <w:szCs w:val="20"/>
          <w:lang w:eastAsia="pt-BR"/>
        </w:rPr>
      </w:pPr>
    </w:p>
    <w:p w14:paraId="2D002BC8" w14:textId="77777777" w:rsidR="00081676" w:rsidRDefault="00081676" w:rsidP="00081676">
      <w:pPr>
        <w:jc w:val="center"/>
        <w:rPr>
          <w:rFonts w:ascii="Arial" w:eastAsia="Times New Roman" w:hAnsi="Arial" w:cs="Arial"/>
          <w:b/>
          <w:iCs/>
          <w:sz w:val="20"/>
          <w:szCs w:val="20"/>
          <w:lang w:eastAsia="pt-BR"/>
        </w:rPr>
      </w:pPr>
    </w:p>
    <w:p w14:paraId="7A9C6654" w14:textId="77777777" w:rsidR="00081676" w:rsidRDefault="00081676" w:rsidP="00081676">
      <w:pPr>
        <w:jc w:val="center"/>
        <w:rPr>
          <w:rFonts w:ascii="Arial" w:eastAsia="Times New Roman" w:hAnsi="Arial" w:cs="Arial"/>
          <w:b/>
          <w:iCs/>
          <w:sz w:val="20"/>
          <w:szCs w:val="20"/>
          <w:lang w:eastAsia="pt-BR"/>
        </w:rPr>
      </w:pPr>
    </w:p>
    <w:p w14:paraId="5D0E9A14" w14:textId="77777777" w:rsidR="00081676" w:rsidRDefault="00081676" w:rsidP="00081676">
      <w:pPr>
        <w:jc w:val="center"/>
        <w:rPr>
          <w:rFonts w:ascii="Arial" w:eastAsia="Times New Roman" w:hAnsi="Arial" w:cs="Arial"/>
          <w:b/>
          <w:iCs/>
          <w:sz w:val="20"/>
          <w:szCs w:val="20"/>
          <w:lang w:eastAsia="pt-BR"/>
        </w:rPr>
      </w:pPr>
      <w:r>
        <w:rPr>
          <w:rFonts w:ascii="Arial" w:eastAsia="Times New Roman" w:hAnsi="Arial" w:cs="Arial"/>
          <w:b/>
          <w:iCs/>
          <w:sz w:val="20"/>
          <w:szCs w:val="20"/>
          <w:lang w:eastAsia="pt-BR"/>
        </w:rPr>
        <w:lastRenderedPageBreak/>
        <w:t xml:space="preserve">ANEXO I (B) – MINUTA CONTRATO </w:t>
      </w:r>
    </w:p>
    <w:p w14:paraId="1439CAF5" w14:textId="77777777" w:rsidR="00081676" w:rsidRPr="00B95509" w:rsidRDefault="00081676" w:rsidP="00081676">
      <w:pPr>
        <w:ind w:left="4253" w:right="-15"/>
        <w:jc w:val="both"/>
        <w:rPr>
          <w:rFonts w:ascii="Cambria" w:hAnsi="Cambria" w:cstheme="minorHAnsi"/>
          <w:b/>
          <w:color w:val="000000" w:themeColor="text1"/>
        </w:rPr>
      </w:pPr>
      <w:r w:rsidRPr="00B95509">
        <w:rPr>
          <w:rFonts w:ascii="Cambria" w:hAnsi="Cambria" w:cstheme="minorHAnsi"/>
          <w:b/>
        </w:rPr>
        <w:t>CONTRATO DE PRESTAÇÃO DE SERVIÇO N°. XXX/202, REFERENTE À CONTRATAÇÃO DE ____________________QUE FAZEM ENTRE SI A PREFEITURA MUNICIPAL DE ______________________ E A EMPRESA __________________________________</w:t>
      </w:r>
      <w:r w:rsidRPr="00B95509">
        <w:rPr>
          <w:rFonts w:ascii="Cambria" w:hAnsi="Cambria" w:cstheme="minorHAnsi"/>
          <w:b/>
        </w:rPr>
        <w:br/>
      </w:r>
    </w:p>
    <w:p w14:paraId="082BDCBE" w14:textId="77777777" w:rsidR="00081676" w:rsidRPr="00B95509" w:rsidRDefault="00081676" w:rsidP="00081676">
      <w:pPr>
        <w:spacing w:before="120"/>
        <w:jc w:val="both"/>
        <w:rPr>
          <w:rFonts w:ascii="Cambria" w:hAnsi="Cambria" w:cstheme="minorHAnsi"/>
          <w:color w:val="000000" w:themeColor="text1"/>
        </w:rPr>
      </w:pPr>
      <w:r w:rsidRPr="00B95509">
        <w:rPr>
          <w:rFonts w:ascii="Cambria" w:hAnsi="Cambria" w:cstheme="minorHAnsi"/>
          <w:b/>
          <w:color w:val="000000" w:themeColor="text1"/>
        </w:rPr>
        <w:t xml:space="preserve">O MUNICÍPIO DE </w:t>
      </w:r>
      <w:r>
        <w:rPr>
          <w:rFonts w:ascii="Cambria" w:hAnsi="Cambria" w:cstheme="minorHAnsi"/>
          <w:b/>
          <w:color w:val="000000" w:themeColor="text1"/>
        </w:rPr>
        <w:t>ENCANTO</w:t>
      </w:r>
      <w:r w:rsidRPr="00B95509">
        <w:rPr>
          <w:rFonts w:ascii="Cambria" w:hAnsi="Cambria" w:cstheme="minorHAnsi"/>
          <w:b/>
          <w:color w:val="000000" w:themeColor="text1"/>
        </w:rPr>
        <w:t>,</w:t>
      </w:r>
      <w:r w:rsidRPr="00B95509">
        <w:rPr>
          <w:rFonts w:ascii="Cambria" w:hAnsi="Cambria" w:cstheme="minorHAnsi"/>
          <w:color w:val="000000" w:themeColor="text1"/>
        </w:rPr>
        <w:t xml:space="preserve"> por intermédio da </w:t>
      </w:r>
      <w:r w:rsidRPr="00B95509">
        <w:rPr>
          <w:rFonts w:ascii="Cambria" w:hAnsi="Cambria" w:cstheme="minorHAnsi"/>
          <w:b/>
          <w:color w:val="000000" w:themeColor="text1"/>
        </w:rPr>
        <w:t>PREFEITURA MUNICIPAL</w:t>
      </w:r>
      <w:r w:rsidRPr="00B95509">
        <w:rPr>
          <w:rFonts w:ascii="Cambria" w:hAnsi="Cambria" w:cstheme="minorHAnsi"/>
          <w:color w:val="000000" w:themeColor="text1"/>
        </w:rPr>
        <w:t xml:space="preserve">, pessoa Jurídica de Direito Público interno, inscrita no CNPJ n° </w:t>
      </w:r>
      <w:r>
        <w:rPr>
          <w:rFonts w:ascii="Cambria" w:hAnsi="Cambria" w:cstheme="minorHAnsi"/>
          <w:b/>
          <w:bCs/>
          <w:color w:val="000000" w:themeColor="text1"/>
        </w:rPr>
        <w:t>08.355.760/0001-23</w:t>
      </w:r>
      <w:r w:rsidRPr="00B95509">
        <w:rPr>
          <w:rFonts w:ascii="Cambria" w:hAnsi="Cambria" w:cstheme="minorHAnsi"/>
          <w:color w:val="000000" w:themeColor="text1"/>
        </w:rPr>
        <w:t xml:space="preserve">, com sede </w:t>
      </w:r>
      <w:r>
        <w:rPr>
          <w:rFonts w:ascii="Cambria" w:hAnsi="Cambria" w:cstheme="minorHAnsi"/>
          <w:color w:val="000000" w:themeColor="text1"/>
        </w:rPr>
        <w:t>à</w:t>
      </w:r>
      <w:r w:rsidRPr="00B95509">
        <w:rPr>
          <w:rFonts w:ascii="Cambria" w:hAnsi="Cambria" w:cstheme="minorHAnsi"/>
          <w:color w:val="000000" w:themeColor="text1"/>
        </w:rPr>
        <w:t xml:space="preserve"> </w:t>
      </w:r>
      <w:r>
        <w:rPr>
          <w:rFonts w:ascii="Cambria" w:hAnsi="Cambria" w:cstheme="minorHAnsi"/>
          <w:b/>
          <w:bCs/>
          <w:color w:val="000000" w:themeColor="text1"/>
        </w:rPr>
        <w:t>Rua Afonso Rodrigues, 48</w:t>
      </w:r>
      <w:r w:rsidRPr="00B5051C">
        <w:rPr>
          <w:rFonts w:ascii="Cambria" w:hAnsi="Cambria" w:cstheme="minorHAnsi"/>
          <w:b/>
          <w:bCs/>
          <w:color w:val="000000" w:themeColor="text1"/>
        </w:rPr>
        <w:t xml:space="preserve">, Centro, </w:t>
      </w:r>
      <w:r>
        <w:rPr>
          <w:rFonts w:ascii="Cambria" w:hAnsi="Cambria" w:cstheme="minorHAnsi"/>
          <w:b/>
          <w:bCs/>
          <w:color w:val="000000" w:themeColor="text1"/>
        </w:rPr>
        <w:t>ENCANTO</w:t>
      </w:r>
      <w:r w:rsidRPr="00B5051C">
        <w:rPr>
          <w:rFonts w:ascii="Cambria" w:hAnsi="Cambria" w:cstheme="minorHAnsi"/>
          <w:b/>
          <w:bCs/>
          <w:color w:val="000000" w:themeColor="text1"/>
        </w:rPr>
        <w:t xml:space="preserve">/RN, CEP </w:t>
      </w:r>
      <w:r>
        <w:rPr>
          <w:rFonts w:ascii="Cambria" w:hAnsi="Cambria" w:cstheme="minorHAnsi"/>
          <w:b/>
          <w:bCs/>
          <w:color w:val="000000" w:themeColor="text1"/>
        </w:rPr>
        <w:t>59905-00</w:t>
      </w:r>
      <w:r w:rsidRPr="00B95509">
        <w:rPr>
          <w:rFonts w:ascii="Cambria" w:hAnsi="Cambria" w:cstheme="minorHAnsi"/>
          <w:color w:val="000000" w:themeColor="text1"/>
        </w:rPr>
        <w:t xml:space="preserve">, neste ato representada pelo(a) Prefeito(a) Municipal, o Sr., brasileiro(a), portador(a) da Cédula de Identidade n° ___.___.___, inscrito(a) no CPF sob o n° ___.___.___-__, doravante denominado(a) simplesmente </w:t>
      </w:r>
      <w:r w:rsidRPr="00B95509">
        <w:rPr>
          <w:rFonts w:ascii="Cambria" w:hAnsi="Cambria" w:cstheme="minorHAnsi"/>
          <w:b/>
          <w:color w:val="000000" w:themeColor="text1"/>
        </w:rPr>
        <w:t>CONTRATANTE,</w:t>
      </w:r>
      <w:r w:rsidRPr="00B95509">
        <w:rPr>
          <w:rFonts w:ascii="Cambria" w:hAnsi="Cambria" w:cstheme="minorHAnsi"/>
          <w:color w:val="000000" w:themeColor="text1"/>
        </w:rPr>
        <w:t xml:space="preserve">  e a empresa</w:t>
      </w:r>
      <w:r w:rsidRPr="00B95509">
        <w:rPr>
          <w:rFonts w:ascii="Cambria" w:hAnsi="Cambria" w:cstheme="minorHAnsi"/>
          <w:b/>
          <w:color w:val="000000" w:themeColor="text1"/>
        </w:rPr>
        <w:t xml:space="preserve"> ________________________________</w:t>
      </w:r>
      <w:r w:rsidRPr="00B95509">
        <w:rPr>
          <w:rFonts w:ascii="Cambria" w:hAnsi="Cambria" w:cstheme="minorHAnsi"/>
          <w:color w:val="000000" w:themeColor="text1"/>
        </w:rPr>
        <w:t xml:space="preserve">, Pessoa Jurídica de Direito Privado, inscrita no CNPJ sob o n° </w:t>
      </w:r>
      <w:r w:rsidRPr="00B95509">
        <w:rPr>
          <w:rFonts w:ascii="Cambria" w:hAnsi="Cambria" w:cstheme="minorHAnsi"/>
          <w:b/>
          <w:color w:val="000000" w:themeColor="text1"/>
        </w:rPr>
        <w:t>__.___.___/___-__</w:t>
      </w:r>
      <w:r w:rsidRPr="00B95509">
        <w:rPr>
          <w:rFonts w:ascii="Cambria" w:hAnsi="Cambria" w:cstheme="minorHAnsi"/>
          <w:color w:val="000000" w:themeColor="text1"/>
        </w:rPr>
        <w:t xml:space="preserve">, com sede à Rua </w:t>
      </w:r>
      <w:r w:rsidRPr="00B95509">
        <w:rPr>
          <w:rFonts w:ascii="Cambria" w:hAnsi="Cambria" w:cstheme="minorHAnsi"/>
          <w:b/>
          <w:color w:val="000000" w:themeColor="text1"/>
        </w:rPr>
        <w:t>________, n° __ , bairro _____, Cidade ______, CEP:__-______</w:t>
      </w:r>
      <w:r w:rsidRPr="00B95509">
        <w:rPr>
          <w:rFonts w:ascii="Cambria" w:hAnsi="Cambria" w:cstheme="minorHAnsi"/>
          <w:color w:val="000000" w:themeColor="text1"/>
        </w:rPr>
        <w:t xml:space="preserve">, </w:t>
      </w:r>
      <w:r w:rsidRPr="00B95509">
        <w:rPr>
          <w:rFonts w:ascii="Cambria" w:hAnsi="Cambria" w:cstheme="minorHAnsi"/>
          <w:b/>
          <w:bCs/>
          <w:color w:val="000000" w:themeColor="text1"/>
        </w:rPr>
        <w:t>e-mail:</w:t>
      </w:r>
      <w:r w:rsidRPr="00B95509">
        <w:rPr>
          <w:rFonts w:ascii="Cambria" w:hAnsi="Cambria" w:cstheme="minorHAnsi"/>
          <w:color w:val="000000" w:themeColor="text1"/>
        </w:rPr>
        <w:t xml:space="preserve"> </w:t>
      </w:r>
      <w:hyperlink r:id="rId14" w:history="1">
        <w:r w:rsidRPr="00B95509">
          <w:rPr>
            <w:rStyle w:val="Hyperlink"/>
            <w:rFonts w:ascii="Cambria" w:hAnsi="Cambria" w:cstheme="minorHAnsi"/>
            <w:b/>
            <w:bCs/>
          </w:rPr>
          <w:t>______@.com.br</w:t>
        </w:r>
      </w:hyperlink>
      <w:r w:rsidRPr="00B95509">
        <w:rPr>
          <w:rFonts w:ascii="Cambria" w:hAnsi="Cambria" w:cstheme="minorHAnsi"/>
          <w:b/>
          <w:bCs/>
          <w:color w:val="000000" w:themeColor="text1"/>
        </w:rPr>
        <w:t>,</w:t>
      </w:r>
      <w:r w:rsidRPr="00B95509">
        <w:rPr>
          <w:rFonts w:ascii="Cambria" w:hAnsi="Cambria" w:cstheme="minorHAnsi"/>
          <w:color w:val="000000" w:themeColor="text1"/>
        </w:rPr>
        <w:t xml:space="preserve"> </w:t>
      </w:r>
      <w:r w:rsidRPr="00B95509">
        <w:rPr>
          <w:rFonts w:ascii="Cambria" w:hAnsi="Cambria" w:cstheme="minorHAnsi"/>
          <w:b/>
          <w:bCs/>
          <w:color w:val="000000" w:themeColor="text1"/>
        </w:rPr>
        <w:t>Contato: (__)</w:t>
      </w:r>
      <w:r w:rsidRPr="00B95509">
        <w:rPr>
          <w:rFonts w:ascii="Cambria" w:hAnsi="Cambria" w:cstheme="minorHAnsi"/>
          <w:color w:val="000000" w:themeColor="text1"/>
        </w:rPr>
        <w:t xml:space="preserve"> _______-_____, doravante denominada simplesmente </w:t>
      </w:r>
      <w:r w:rsidRPr="00B95509">
        <w:rPr>
          <w:rFonts w:ascii="Cambria" w:hAnsi="Cambria" w:cstheme="minorHAnsi"/>
          <w:b/>
          <w:color w:val="000000" w:themeColor="text1"/>
        </w:rPr>
        <w:t>CONTRATADA</w:t>
      </w:r>
      <w:r w:rsidRPr="00B95509">
        <w:rPr>
          <w:rFonts w:ascii="Cambria" w:hAnsi="Cambria" w:cstheme="minorHAnsi"/>
          <w:color w:val="000000" w:themeColor="text1"/>
        </w:rPr>
        <w:t xml:space="preserve">, neste ato representada pelo seu Representante Legal o(a) Sr.(a) </w:t>
      </w:r>
      <w:r w:rsidRPr="00B95509">
        <w:rPr>
          <w:rFonts w:ascii="Cambria" w:hAnsi="Cambria" w:cstheme="minorHAnsi"/>
          <w:b/>
          <w:color w:val="000000" w:themeColor="text1"/>
        </w:rPr>
        <w:t xml:space="preserve">____________________, </w:t>
      </w:r>
      <w:r w:rsidRPr="00B95509">
        <w:rPr>
          <w:rFonts w:ascii="Cambria" w:hAnsi="Cambria" w:cstheme="minorHAnsi"/>
          <w:color w:val="000000" w:themeColor="text1"/>
        </w:rPr>
        <w:t>brasileiro(a),</w:t>
      </w:r>
      <w:r w:rsidRPr="00B95509">
        <w:rPr>
          <w:rFonts w:ascii="Cambria" w:hAnsi="Cambria" w:cstheme="minorHAnsi"/>
          <w:b/>
          <w:color w:val="000000" w:themeColor="text1"/>
        </w:rPr>
        <w:t xml:space="preserve"> </w:t>
      </w:r>
      <w:r w:rsidRPr="00B95509">
        <w:rPr>
          <w:rFonts w:ascii="Cambria" w:hAnsi="Cambria" w:cstheme="minorHAnsi"/>
          <w:color w:val="000000" w:themeColor="text1"/>
        </w:rPr>
        <w:t xml:space="preserve">inscrito(a) no CPF: </w:t>
      </w:r>
      <w:r w:rsidRPr="00B95509">
        <w:rPr>
          <w:rFonts w:ascii="Cambria" w:hAnsi="Cambria" w:cstheme="minorHAnsi"/>
          <w:b/>
          <w:color w:val="000000" w:themeColor="text1"/>
        </w:rPr>
        <w:t>___.___.___-__</w:t>
      </w:r>
      <w:r w:rsidRPr="00B95509">
        <w:rPr>
          <w:rFonts w:ascii="Cambria" w:hAnsi="Cambria" w:cstheme="minorHAnsi"/>
          <w:color w:val="000000" w:themeColor="text1"/>
        </w:rPr>
        <w:t xml:space="preserve">, RG n° </w:t>
      </w:r>
      <w:r w:rsidRPr="00B95509">
        <w:rPr>
          <w:rFonts w:ascii="Cambria" w:hAnsi="Cambria" w:cstheme="minorHAnsi"/>
          <w:b/>
          <w:color w:val="000000" w:themeColor="text1"/>
        </w:rPr>
        <w:t>_____________</w:t>
      </w:r>
      <w:r w:rsidRPr="00B95509">
        <w:rPr>
          <w:rFonts w:ascii="Cambria" w:hAnsi="Cambria" w:cstheme="minorHAnsi"/>
          <w:color w:val="000000" w:themeColor="text1"/>
        </w:rPr>
        <w:t>, residente e domiciliado(a) à Rua</w:t>
      </w:r>
      <w:r w:rsidRPr="00B95509">
        <w:rPr>
          <w:rFonts w:ascii="Cambria" w:hAnsi="Cambria" w:cstheme="minorHAnsi"/>
          <w:b/>
          <w:color w:val="000000" w:themeColor="text1"/>
        </w:rPr>
        <w:t>______________,</w:t>
      </w:r>
      <w:r w:rsidRPr="00B95509">
        <w:rPr>
          <w:rFonts w:ascii="Cambria" w:hAnsi="Cambria" w:cstheme="minorHAnsi"/>
          <w:color w:val="000000" w:themeColor="text1"/>
        </w:rPr>
        <w:t xml:space="preserve"> n° </w:t>
      </w:r>
      <w:r w:rsidRPr="00B95509">
        <w:rPr>
          <w:rFonts w:ascii="Cambria" w:hAnsi="Cambria" w:cstheme="minorHAnsi"/>
          <w:b/>
          <w:color w:val="000000" w:themeColor="text1"/>
        </w:rPr>
        <w:t>____,</w:t>
      </w:r>
      <w:r w:rsidRPr="00B95509">
        <w:rPr>
          <w:rFonts w:ascii="Cambria" w:hAnsi="Cambria" w:cstheme="minorHAnsi"/>
          <w:color w:val="000000" w:themeColor="text1"/>
        </w:rPr>
        <w:t xml:space="preserve"> Bairro </w:t>
      </w:r>
      <w:r w:rsidRPr="00B95509">
        <w:rPr>
          <w:rFonts w:ascii="Cambria" w:hAnsi="Cambria" w:cstheme="minorHAnsi"/>
          <w:b/>
          <w:color w:val="000000" w:themeColor="text1"/>
        </w:rPr>
        <w:t>______,</w:t>
      </w:r>
      <w:r w:rsidRPr="00B95509">
        <w:rPr>
          <w:rFonts w:ascii="Cambria" w:hAnsi="Cambria" w:cstheme="minorHAnsi"/>
          <w:color w:val="000000" w:themeColor="text1"/>
        </w:rPr>
        <w:t xml:space="preserve"> Cidade </w:t>
      </w:r>
      <w:r w:rsidRPr="00B95509">
        <w:rPr>
          <w:rFonts w:ascii="Cambria" w:hAnsi="Cambria" w:cstheme="minorHAnsi"/>
          <w:b/>
          <w:color w:val="000000" w:themeColor="text1"/>
        </w:rPr>
        <w:t>______,</w:t>
      </w:r>
      <w:r w:rsidRPr="00B95509">
        <w:rPr>
          <w:rFonts w:ascii="Cambria" w:hAnsi="Cambria" w:cstheme="minorHAnsi"/>
          <w:color w:val="000000" w:themeColor="text1"/>
        </w:rPr>
        <w:t xml:space="preserve"> resolvem celebrar o presente termo de contrato, decorrente da(o) </w:t>
      </w:r>
      <w:r w:rsidRPr="00537E34">
        <w:rPr>
          <w:rFonts w:ascii="Cambria" w:hAnsi="Cambria" w:cstheme="minorHAnsi"/>
          <w:b/>
          <w:bCs/>
        </w:rPr>
        <w:t>modalid</w:t>
      </w:r>
      <w:r>
        <w:rPr>
          <w:rFonts w:ascii="Cambria" w:hAnsi="Cambria" w:cstheme="minorHAnsi"/>
          <w:b/>
          <w:bCs/>
        </w:rPr>
        <w:t>ad</w:t>
      </w:r>
      <w:r w:rsidRPr="00537E34">
        <w:rPr>
          <w:rFonts w:ascii="Cambria" w:hAnsi="Cambria" w:cstheme="minorHAnsi"/>
          <w:b/>
          <w:bCs/>
        </w:rPr>
        <w:t>e/procedimento</w:t>
      </w:r>
      <w:r w:rsidRPr="00537E34">
        <w:rPr>
          <w:rFonts w:ascii="Cambria" w:hAnsi="Cambria" w:cstheme="minorHAnsi"/>
          <w:b/>
          <w:bCs/>
          <w:color w:val="000000" w:themeColor="text1"/>
        </w:rPr>
        <w:t xml:space="preserve"> n° __________,</w:t>
      </w:r>
      <w:r w:rsidRPr="00B95509">
        <w:rPr>
          <w:rFonts w:ascii="Cambria" w:hAnsi="Cambria" w:cstheme="minorHAnsi"/>
          <w:color w:val="000000" w:themeColor="text1"/>
        </w:rPr>
        <w:t xml:space="preserve"> vinculado ao </w:t>
      </w:r>
      <w:r w:rsidRPr="00537E34">
        <w:rPr>
          <w:rFonts w:ascii="Cambria" w:hAnsi="Cambria" w:cstheme="minorHAnsi"/>
          <w:b/>
          <w:bCs/>
          <w:color w:val="000000" w:themeColor="text1"/>
        </w:rPr>
        <w:t>Processo Administrativo n° __________,</w:t>
      </w:r>
      <w:r w:rsidRPr="00B95509">
        <w:rPr>
          <w:rFonts w:ascii="Cambria" w:hAnsi="Cambria" w:cstheme="minorHAnsi"/>
          <w:color w:val="000000" w:themeColor="text1"/>
        </w:rPr>
        <w:t xml:space="preserve"> em observância às disposições da Lei n° 14.133, de 1º de abril de 2021, mediante as cláusulas e condições a seguir enunciadas</w:t>
      </w:r>
    </w:p>
    <w:p w14:paraId="15C0204B"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PRIMEIRA – DO OBJETO</w:t>
      </w:r>
    </w:p>
    <w:p w14:paraId="06A3AABA" w14:textId="77777777" w:rsidR="00081676" w:rsidRPr="00B95509" w:rsidRDefault="00081676" w:rsidP="00081676">
      <w:pPr>
        <w:widowControl/>
        <w:numPr>
          <w:ilvl w:val="1"/>
          <w:numId w:val="11"/>
        </w:numPr>
        <w:spacing w:before="120" w:after="0" w:line="240" w:lineRule="auto"/>
        <w:jc w:val="both"/>
        <w:rPr>
          <w:rFonts w:ascii="Cambria" w:hAnsi="Cambria" w:cstheme="minorHAnsi"/>
        </w:rPr>
      </w:pPr>
      <w:r w:rsidRPr="00B95509">
        <w:rPr>
          <w:rFonts w:ascii="Cambria" w:hAnsi="Cambria" w:cstheme="minorHAnsi"/>
          <w:color w:val="000000"/>
        </w:rPr>
        <w:t>O objeto do presente instrumento</w:t>
      </w:r>
      <w:r w:rsidRPr="00B95509">
        <w:rPr>
          <w:rFonts w:ascii="Cambria" w:hAnsi="Cambria" w:cstheme="minorHAnsi"/>
        </w:rPr>
        <w:t xml:space="preserve"> é a ___________________________________________________________________________________________, nas condições estabelecidas no Termo de Referência</w:t>
      </w:r>
    </w:p>
    <w:p w14:paraId="4FD94E01" w14:textId="77777777" w:rsidR="00081676" w:rsidRPr="001B7B86" w:rsidRDefault="00081676" w:rsidP="00081676">
      <w:pPr>
        <w:widowControl/>
        <w:numPr>
          <w:ilvl w:val="1"/>
          <w:numId w:val="11"/>
        </w:numPr>
        <w:spacing w:before="120" w:after="0" w:line="240" w:lineRule="auto"/>
        <w:jc w:val="both"/>
        <w:rPr>
          <w:rFonts w:ascii="Cambria" w:hAnsi="Cambria" w:cstheme="minorHAnsi"/>
          <w:b/>
          <w:bCs/>
        </w:rPr>
      </w:pPr>
      <w:r w:rsidRPr="001B7B86">
        <w:rPr>
          <w:rFonts w:ascii="Cambria" w:hAnsi="Cambria" w:cstheme="minorHAnsi"/>
          <w:b/>
          <w:bCs/>
        </w:rPr>
        <w:t>Especificação do objeto:</w:t>
      </w:r>
    </w:p>
    <w:p w14:paraId="5E924B30" w14:textId="77777777" w:rsidR="00081676" w:rsidRPr="00B95509" w:rsidRDefault="00081676" w:rsidP="00081676">
      <w:pPr>
        <w:spacing w:before="120"/>
        <w:ind w:left="426"/>
        <w:jc w:val="both"/>
        <w:rPr>
          <w:rFonts w:ascii="Cambria" w:hAnsi="Cambria" w:cstheme="minorHAnsi"/>
        </w:rPr>
      </w:pPr>
    </w:p>
    <w:tbl>
      <w:tblPr>
        <w:tblW w:w="42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3656"/>
        <w:gridCol w:w="639"/>
        <w:gridCol w:w="788"/>
        <w:gridCol w:w="728"/>
        <w:gridCol w:w="728"/>
      </w:tblGrid>
      <w:tr w:rsidR="00081676" w:rsidRPr="00B95509" w14:paraId="188AFFFA" w14:textId="77777777" w:rsidTr="00652776">
        <w:trPr>
          <w:cantSplit/>
          <w:jc w:val="center"/>
        </w:trPr>
        <w:tc>
          <w:tcPr>
            <w:tcW w:w="377" w:type="pct"/>
            <w:vAlign w:val="center"/>
          </w:tcPr>
          <w:p w14:paraId="2D5B4D93"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ITEM</w:t>
            </w:r>
          </w:p>
        </w:tc>
        <w:tc>
          <w:tcPr>
            <w:tcW w:w="2805" w:type="pct"/>
            <w:vAlign w:val="center"/>
          </w:tcPr>
          <w:p w14:paraId="22BBD1C7"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DESCRIÇÃO</w:t>
            </w:r>
          </w:p>
        </w:tc>
        <w:tc>
          <w:tcPr>
            <w:tcW w:w="432" w:type="pct"/>
            <w:vAlign w:val="center"/>
          </w:tcPr>
          <w:p w14:paraId="1A6B7CD0"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UNID.</w:t>
            </w:r>
          </w:p>
        </w:tc>
        <w:tc>
          <w:tcPr>
            <w:tcW w:w="487" w:type="pct"/>
            <w:vAlign w:val="center"/>
          </w:tcPr>
          <w:p w14:paraId="289FEFE9"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QUANT.</w:t>
            </w:r>
          </w:p>
        </w:tc>
        <w:tc>
          <w:tcPr>
            <w:tcW w:w="450" w:type="pct"/>
          </w:tcPr>
          <w:p w14:paraId="1AC387E7"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VALOR UNIT.</w:t>
            </w:r>
          </w:p>
        </w:tc>
        <w:tc>
          <w:tcPr>
            <w:tcW w:w="449" w:type="pct"/>
          </w:tcPr>
          <w:p w14:paraId="5A415C9E" w14:textId="77777777" w:rsidR="00081676" w:rsidRPr="00B95509" w:rsidRDefault="00081676" w:rsidP="00652776">
            <w:pPr>
              <w:jc w:val="center"/>
              <w:rPr>
                <w:rFonts w:ascii="Cambria" w:eastAsia="Times New Roman" w:hAnsi="Cambria" w:cs="Calibri"/>
                <w:b/>
                <w:bCs/>
                <w:sz w:val="16"/>
                <w:szCs w:val="16"/>
              </w:rPr>
            </w:pPr>
            <w:r w:rsidRPr="00B95509">
              <w:rPr>
                <w:rFonts w:ascii="Cambria" w:eastAsia="Times New Roman" w:hAnsi="Cambria" w:cs="Calibri"/>
                <w:b/>
                <w:bCs/>
                <w:sz w:val="16"/>
                <w:szCs w:val="16"/>
              </w:rPr>
              <w:t>VALOR TOAL</w:t>
            </w:r>
          </w:p>
        </w:tc>
      </w:tr>
      <w:tr w:rsidR="00081676" w:rsidRPr="00B95509" w14:paraId="7A4EC956" w14:textId="77777777" w:rsidTr="00652776">
        <w:trPr>
          <w:cantSplit/>
          <w:trHeight w:val="291"/>
          <w:jc w:val="center"/>
        </w:trPr>
        <w:tc>
          <w:tcPr>
            <w:tcW w:w="377" w:type="pct"/>
            <w:vAlign w:val="center"/>
          </w:tcPr>
          <w:p w14:paraId="278AE6D9" w14:textId="77777777" w:rsidR="00081676" w:rsidRPr="00B95509" w:rsidRDefault="00081676" w:rsidP="00652776">
            <w:pPr>
              <w:numPr>
                <w:ilvl w:val="0"/>
                <w:numId w:val="12"/>
              </w:numPr>
              <w:jc w:val="center"/>
              <w:rPr>
                <w:rFonts w:ascii="Cambria" w:eastAsia="Times New Roman" w:hAnsi="Cambria" w:cs="Calibri"/>
                <w:b/>
                <w:bCs/>
                <w:sz w:val="16"/>
                <w:szCs w:val="16"/>
              </w:rPr>
            </w:pPr>
          </w:p>
        </w:tc>
        <w:tc>
          <w:tcPr>
            <w:tcW w:w="2805" w:type="pct"/>
          </w:tcPr>
          <w:p w14:paraId="16C6E22F" w14:textId="77777777" w:rsidR="00081676" w:rsidRPr="00B95509" w:rsidRDefault="00081676" w:rsidP="00652776">
            <w:pPr>
              <w:jc w:val="both"/>
              <w:rPr>
                <w:rFonts w:ascii="Cambria" w:eastAsia="Times New Roman" w:hAnsi="Cambria" w:cs="Calibri"/>
                <w:sz w:val="16"/>
                <w:szCs w:val="16"/>
              </w:rPr>
            </w:pPr>
          </w:p>
        </w:tc>
        <w:tc>
          <w:tcPr>
            <w:tcW w:w="432" w:type="pct"/>
          </w:tcPr>
          <w:p w14:paraId="66DFE643" w14:textId="77777777" w:rsidR="00081676" w:rsidRPr="00B95509" w:rsidRDefault="00081676" w:rsidP="00652776">
            <w:pPr>
              <w:jc w:val="center"/>
              <w:rPr>
                <w:rFonts w:ascii="Cambria" w:eastAsia="Times New Roman" w:hAnsi="Cambria" w:cs="Calibri"/>
                <w:sz w:val="16"/>
                <w:szCs w:val="16"/>
              </w:rPr>
            </w:pPr>
          </w:p>
        </w:tc>
        <w:tc>
          <w:tcPr>
            <w:tcW w:w="487" w:type="pct"/>
          </w:tcPr>
          <w:p w14:paraId="3691733B" w14:textId="77777777" w:rsidR="00081676" w:rsidRPr="00B95509" w:rsidRDefault="00081676" w:rsidP="00652776">
            <w:pPr>
              <w:jc w:val="center"/>
              <w:rPr>
                <w:rFonts w:ascii="Cambria" w:eastAsia="Times New Roman" w:hAnsi="Cambria" w:cs="Calibri"/>
                <w:sz w:val="16"/>
                <w:szCs w:val="16"/>
              </w:rPr>
            </w:pPr>
          </w:p>
        </w:tc>
        <w:tc>
          <w:tcPr>
            <w:tcW w:w="450" w:type="pct"/>
          </w:tcPr>
          <w:p w14:paraId="04FE5E93" w14:textId="77777777" w:rsidR="00081676" w:rsidRPr="00B95509" w:rsidRDefault="00081676" w:rsidP="00652776">
            <w:pPr>
              <w:jc w:val="center"/>
              <w:rPr>
                <w:rFonts w:ascii="Cambria" w:eastAsia="Times New Roman" w:hAnsi="Cambria"/>
                <w:bCs/>
                <w:sz w:val="16"/>
                <w:szCs w:val="16"/>
              </w:rPr>
            </w:pPr>
          </w:p>
        </w:tc>
        <w:tc>
          <w:tcPr>
            <w:tcW w:w="449" w:type="pct"/>
          </w:tcPr>
          <w:p w14:paraId="2D7EF376" w14:textId="77777777" w:rsidR="00081676" w:rsidRPr="00B95509" w:rsidRDefault="00081676" w:rsidP="00652776">
            <w:pPr>
              <w:jc w:val="center"/>
              <w:rPr>
                <w:rFonts w:ascii="Cambria" w:eastAsia="Times New Roman" w:hAnsi="Cambria"/>
                <w:bCs/>
                <w:sz w:val="16"/>
                <w:szCs w:val="16"/>
              </w:rPr>
            </w:pPr>
          </w:p>
        </w:tc>
      </w:tr>
    </w:tbl>
    <w:p w14:paraId="3B8ECF6B" w14:textId="77777777" w:rsidR="00081676" w:rsidRPr="00B95509" w:rsidRDefault="00081676" w:rsidP="00081676">
      <w:pPr>
        <w:suppressAutoHyphens/>
        <w:ind w:left="426"/>
        <w:jc w:val="both"/>
        <w:rPr>
          <w:rFonts w:ascii="Cambria" w:hAnsi="Cambria" w:cstheme="minorHAnsi"/>
          <w:color w:val="00000A"/>
        </w:rPr>
      </w:pPr>
    </w:p>
    <w:p w14:paraId="70B81A5A" w14:textId="77777777" w:rsidR="00081676" w:rsidRPr="00B95509" w:rsidRDefault="00081676" w:rsidP="00081676">
      <w:pPr>
        <w:pStyle w:val="Nivel2"/>
        <w:widowControl/>
        <w:numPr>
          <w:ilvl w:val="1"/>
          <w:numId w:val="11"/>
        </w:numPr>
        <w:spacing w:afterLines="120" w:after="288" w:line="312" w:lineRule="auto"/>
        <w:ind w:firstLine="0"/>
        <w:rPr>
          <w:rFonts w:ascii="Cambria" w:hAnsi="Cambria" w:cstheme="minorHAnsi"/>
          <w:b/>
          <w:bCs/>
          <w:sz w:val="22"/>
          <w:szCs w:val="22"/>
          <w:lang w:val="x-none"/>
        </w:rPr>
      </w:pPr>
      <w:r w:rsidRPr="00B95509">
        <w:rPr>
          <w:rFonts w:ascii="Cambria" w:hAnsi="Cambria" w:cstheme="minorHAnsi"/>
          <w:b/>
          <w:bCs/>
          <w:sz w:val="22"/>
          <w:szCs w:val="22"/>
        </w:rPr>
        <w:t>Vinculam esta contratação, independentemente de transcrição:</w:t>
      </w:r>
    </w:p>
    <w:p w14:paraId="61D7F0C5" w14:textId="77777777" w:rsidR="00081676" w:rsidRPr="00B95509" w:rsidRDefault="00081676" w:rsidP="00081676">
      <w:pPr>
        <w:pStyle w:val="Nivel3"/>
        <w:widowControl/>
        <w:numPr>
          <w:ilvl w:val="2"/>
          <w:numId w:val="11"/>
        </w:numPr>
        <w:spacing w:before="0" w:afterLines="120" w:after="288"/>
        <w:ind w:firstLine="0"/>
        <w:rPr>
          <w:rFonts w:ascii="Cambria" w:hAnsi="Cambria" w:cstheme="minorHAnsi"/>
          <w:sz w:val="22"/>
          <w:szCs w:val="22"/>
          <w:lang w:val="x-none"/>
        </w:rPr>
      </w:pPr>
      <w:r w:rsidRPr="00B95509">
        <w:rPr>
          <w:rFonts w:ascii="Cambria" w:hAnsi="Cambria" w:cstheme="minorHAnsi"/>
          <w:sz w:val="22"/>
          <w:szCs w:val="22"/>
        </w:rPr>
        <w:t>O Termo de Referência;</w:t>
      </w:r>
    </w:p>
    <w:p w14:paraId="343C9BFF" w14:textId="77777777" w:rsidR="00081676" w:rsidRPr="00B95509" w:rsidRDefault="00081676" w:rsidP="00081676">
      <w:pPr>
        <w:pStyle w:val="Nivel3"/>
        <w:widowControl/>
        <w:numPr>
          <w:ilvl w:val="2"/>
          <w:numId w:val="11"/>
        </w:numPr>
        <w:spacing w:before="0" w:afterLines="120" w:after="288"/>
        <w:ind w:firstLine="0"/>
        <w:rPr>
          <w:rFonts w:ascii="Cambria" w:hAnsi="Cambria" w:cstheme="minorHAnsi"/>
          <w:color w:val="auto"/>
          <w:sz w:val="22"/>
          <w:szCs w:val="22"/>
          <w:lang w:val="x-none"/>
        </w:rPr>
      </w:pPr>
      <w:r w:rsidRPr="00B95509">
        <w:rPr>
          <w:rFonts w:ascii="Cambria" w:hAnsi="Cambria" w:cstheme="minorHAnsi"/>
          <w:color w:val="auto"/>
          <w:sz w:val="22"/>
          <w:szCs w:val="22"/>
        </w:rPr>
        <w:t>Instrumento de Contratação direta;</w:t>
      </w:r>
    </w:p>
    <w:p w14:paraId="143944BB" w14:textId="77777777" w:rsidR="00081676" w:rsidRPr="00B95509" w:rsidRDefault="00081676" w:rsidP="00081676">
      <w:pPr>
        <w:pStyle w:val="Nivel3"/>
        <w:widowControl/>
        <w:numPr>
          <w:ilvl w:val="2"/>
          <w:numId w:val="11"/>
        </w:numPr>
        <w:spacing w:before="0" w:afterLines="120" w:after="288"/>
        <w:ind w:firstLine="0"/>
        <w:rPr>
          <w:rFonts w:ascii="Cambria" w:hAnsi="Cambria" w:cstheme="minorHAnsi"/>
          <w:sz w:val="22"/>
          <w:szCs w:val="22"/>
          <w:lang w:val="x-none"/>
        </w:rPr>
      </w:pPr>
      <w:r w:rsidRPr="00B95509">
        <w:rPr>
          <w:rFonts w:ascii="Cambria" w:hAnsi="Cambria" w:cstheme="minorHAnsi"/>
          <w:sz w:val="22"/>
          <w:szCs w:val="22"/>
        </w:rPr>
        <w:t>A Proposta do contratado;</w:t>
      </w:r>
    </w:p>
    <w:p w14:paraId="740E6B29" w14:textId="77777777" w:rsidR="00081676" w:rsidRPr="00B95509" w:rsidRDefault="00081676" w:rsidP="00081676">
      <w:pPr>
        <w:pStyle w:val="Nivel3"/>
        <w:widowControl/>
        <w:numPr>
          <w:ilvl w:val="2"/>
          <w:numId w:val="11"/>
        </w:numPr>
        <w:spacing w:before="0" w:afterLines="120" w:after="288"/>
        <w:ind w:firstLine="0"/>
        <w:rPr>
          <w:rFonts w:ascii="Cambria" w:hAnsi="Cambria" w:cstheme="minorHAnsi"/>
          <w:sz w:val="22"/>
          <w:szCs w:val="22"/>
          <w:lang w:val="x-none"/>
        </w:rPr>
      </w:pPr>
      <w:r w:rsidRPr="00B95509">
        <w:rPr>
          <w:rFonts w:ascii="Cambria" w:hAnsi="Cambria" w:cstheme="minorHAnsi"/>
          <w:sz w:val="22"/>
          <w:szCs w:val="22"/>
        </w:rPr>
        <w:lastRenderedPageBreak/>
        <w:t>Eventuais anexos dos documentos supracitados.</w:t>
      </w:r>
    </w:p>
    <w:p w14:paraId="6831EAB2" w14:textId="77777777" w:rsidR="00081676" w:rsidRPr="004B087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SEGUNDA – DA VIGÊNCIA E PRORROGAÇÃO</w:t>
      </w:r>
    </w:p>
    <w:p w14:paraId="5E059098" w14:textId="77777777" w:rsidR="00081676" w:rsidRPr="00501505" w:rsidRDefault="00081676" w:rsidP="00081676">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6890092" w14:textId="77777777" w:rsidR="00081676" w:rsidRPr="00501505" w:rsidRDefault="00081676" w:rsidP="00081676">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0E7A35A" w14:textId="77777777" w:rsidR="00081676" w:rsidRPr="00501505" w:rsidRDefault="00081676" w:rsidP="00081676">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71728404" w14:textId="77777777" w:rsidR="00081676" w:rsidRPr="00501505" w:rsidRDefault="00081676" w:rsidP="00081676">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13F82DD" w14:textId="77777777" w:rsidR="00081676" w:rsidRPr="00501505" w:rsidRDefault="00081676" w:rsidP="00081676">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0C8C4A68" w14:textId="77777777" w:rsidR="00081676" w:rsidRPr="00501505" w:rsidRDefault="00081676" w:rsidP="00081676">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7D0F1D64" w14:textId="77777777" w:rsidR="00081676" w:rsidRPr="00DB25B6" w:rsidRDefault="00081676" w:rsidP="0008167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47E78C93" w14:textId="77777777" w:rsidR="00081676" w:rsidRPr="00DB25B6" w:rsidRDefault="00081676" w:rsidP="0008167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1908B800" w14:textId="77777777" w:rsidR="00081676" w:rsidRPr="00DB25B6" w:rsidRDefault="00081676" w:rsidP="0008167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7E878E3F" w14:textId="77777777" w:rsidR="00081676" w:rsidRPr="00DB25B6" w:rsidRDefault="00081676" w:rsidP="0008167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3168F435" w14:textId="77777777" w:rsidR="00081676" w:rsidRPr="00DB25B6" w:rsidRDefault="00081676" w:rsidP="0008167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226D6FB2"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TERCEIRA – DO VALOR</w:t>
      </w:r>
    </w:p>
    <w:p w14:paraId="5B62BC5B" w14:textId="77777777" w:rsidR="00081676" w:rsidRPr="00B95509" w:rsidRDefault="00081676" w:rsidP="00081676">
      <w:pPr>
        <w:widowControl/>
        <w:numPr>
          <w:ilvl w:val="1"/>
          <w:numId w:val="11"/>
        </w:numPr>
        <w:spacing w:before="120" w:after="0" w:line="240" w:lineRule="auto"/>
        <w:jc w:val="both"/>
        <w:rPr>
          <w:rFonts w:ascii="Cambria" w:hAnsi="Cambria" w:cstheme="minorHAnsi"/>
        </w:rPr>
      </w:pPr>
      <w:r w:rsidRPr="00B95509">
        <w:rPr>
          <w:rFonts w:ascii="Cambria" w:hAnsi="Cambria" w:cstheme="minorHAnsi"/>
        </w:rPr>
        <w:t xml:space="preserve">O valor Total da contratação é de R$ </w:t>
      </w:r>
      <w:r w:rsidRPr="00B95509">
        <w:rPr>
          <w:rFonts w:ascii="Cambria" w:hAnsi="Cambria" w:cstheme="minorHAnsi"/>
          <w:b/>
        </w:rPr>
        <w:t>____. ___,__ (____________________________________)</w:t>
      </w:r>
    </w:p>
    <w:p w14:paraId="75E0CDD7"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C45A8B1" w14:textId="77777777" w:rsidR="00081676" w:rsidRPr="00B95509" w:rsidRDefault="00081676" w:rsidP="00081676">
      <w:pPr>
        <w:ind w:left="425"/>
        <w:jc w:val="both"/>
        <w:rPr>
          <w:rFonts w:ascii="Cambria" w:hAnsi="Cambria" w:cstheme="minorHAnsi"/>
        </w:rPr>
      </w:pPr>
    </w:p>
    <w:p w14:paraId="2765643F" w14:textId="77777777" w:rsidR="00081676" w:rsidRPr="00B95509" w:rsidRDefault="00081676" w:rsidP="00081676">
      <w:pPr>
        <w:pStyle w:val="Nivel01Titulo"/>
        <w:widowControl/>
        <w:numPr>
          <w:ilvl w:val="0"/>
          <w:numId w:val="11"/>
        </w:numPr>
        <w:spacing w:before="0"/>
        <w:rPr>
          <w:rFonts w:ascii="Cambria" w:hAnsi="Cambria" w:cstheme="minorHAnsi"/>
          <w:color w:val="auto"/>
          <w:sz w:val="22"/>
          <w:szCs w:val="22"/>
        </w:rPr>
      </w:pPr>
      <w:r w:rsidRPr="00B95509">
        <w:rPr>
          <w:rFonts w:ascii="Cambria" w:hAnsi="Cambria" w:cstheme="minorHAnsi"/>
          <w:color w:val="auto"/>
          <w:sz w:val="22"/>
          <w:szCs w:val="22"/>
        </w:rPr>
        <w:t>CLÁUSULA QUARTA – DA DOTAÇÃO ORÇAMENTÁRIA</w:t>
      </w:r>
    </w:p>
    <w:p w14:paraId="77C38579" w14:textId="77777777" w:rsidR="00081676" w:rsidRPr="00B95509" w:rsidRDefault="00081676" w:rsidP="00081676">
      <w:pPr>
        <w:widowControl/>
        <w:numPr>
          <w:ilvl w:val="1"/>
          <w:numId w:val="11"/>
        </w:numPr>
        <w:spacing w:before="120" w:after="0" w:line="240" w:lineRule="auto"/>
        <w:jc w:val="both"/>
        <w:rPr>
          <w:rFonts w:ascii="Cambria" w:hAnsi="Cambria" w:cstheme="minorHAnsi"/>
        </w:rPr>
      </w:pPr>
      <w:r w:rsidRPr="00B95509">
        <w:rPr>
          <w:rFonts w:ascii="Cambria" w:hAnsi="Cambria" w:cstheme="minorHAnsi"/>
        </w:rPr>
        <w:t>As despesas decorrentes desta contratação estão programadas em dotação orçamentária própria, prevista no orçamento do Munícipio, exercício 202</w:t>
      </w:r>
      <w:r>
        <w:rPr>
          <w:rFonts w:ascii="Cambria" w:hAnsi="Cambria" w:cstheme="minorHAnsi"/>
        </w:rPr>
        <w:t>5</w:t>
      </w:r>
      <w:r w:rsidRPr="00B95509">
        <w:rPr>
          <w:rFonts w:ascii="Cambria" w:hAnsi="Cambria" w:cstheme="minorHAnsi"/>
        </w:rPr>
        <w:t xml:space="preserve">. ______________________________ </w:t>
      </w:r>
    </w:p>
    <w:p w14:paraId="22E462D4" w14:textId="77777777" w:rsidR="00081676" w:rsidRPr="00B95509" w:rsidRDefault="00081676" w:rsidP="00081676">
      <w:pPr>
        <w:pStyle w:val="Nvel2-Red"/>
        <w:widowControl/>
        <w:numPr>
          <w:ilvl w:val="1"/>
          <w:numId w:val="11"/>
        </w:numPr>
        <w:spacing w:afterLines="120" w:after="288"/>
        <w:rPr>
          <w:rFonts w:ascii="Cambria" w:hAnsi="Cambria" w:cstheme="minorHAnsi"/>
          <w:i/>
          <w:iCs/>
        </w:rPr>
      </w:pPr>
      <w:r w:rsidRPr="00B95509">
        <w:rPr>
          <w:rFonts w:ascii="Cambria" w:hAnsi="Cambria" w:cstheme="minorHAnsi"/>
        </w:rPr>
        <w:lastRenderedPageBreak/>
        <w:t>A dotação relativa aos exercícios financeiros subsequentes será indicada após aprovação da Lei Orçamentária respectiva e liberação dos créditos correspondentes, mediante apostilamento.</w:t>
      </w:r>
    </w:p>
    <w:p w14:paraId="2EB019D6"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QUINTA – DO PAGAMENTO</w:t>
      </w:r>
    </w:p>
    <w:p w14:paraId="34DBF0C6" w14:textId="77777777" w:rsidR="00081676" w:rsidRPr="00B95509" w:rsidRDefault="00081676" w:rsidP="00081676">
      <w:pPr>
        <w:widowControl/>
        <w:numPr>
          <w:ilvl w:val="1"/>
          <w:numId w:val="11"/>
        </w:numPr>
        <w:spacing w:before="120" w:after="0" w:line="240" w:lineRule="auto"/>
        <w:jc w:val="both"/>
        <w:rPr>
          <w:rFonts w:ascii="Cambria" w:hAnsi="Cambria" w:cstheme="minorHAnsi"/>
        </w:rPr>
      </w:pPr>
      <w:r w:rsidRPr="00B95509">
        <w:rPr>
          <w:rFonts w:ascii="Cambria" w:hAnsi="Cambria" w:cstheme="minorHAnsi"/>
        </w:rPr>
        <w:t xml:space="preserve">O prazo para pagamento será de até 30 (trinta) dias contados da data de protocolização e aceitação pelo Contratante da Nota Fiscal, fatura ou documento equivalente. </w:t>
      </w:r>
    </w:p>
    <w:p w14:paraId="74B0A116" w14:textId="77777777" w:rsidR="00081676" w:rsidRPr="00B95509" w:rsidRDefault="00081676" w:rsidP="00081676">
      <w:pPr>
        <w:widowControl/>
        <w:numPr>
          <w:ilvl w:val="1"/>
          <w:numId w:val="11"/>
        </w:numPr>
        <w:spacing w:before="120" w:after="0" w:line="240" w:lineRule="auto"/>
        <w:jc w:val="both"/>
        <w:rPr>
          <w:rFonts w:ascii="Cambria" w:hAnsi="Cambria" w:cstheme="minorHAnsi"/>
        </w:rPr>
      </w:pPr>
      <w:r w:rsidRPr="00B95509">
        <w:rPr>
          <w:rFonts w:ascii="Cambria" w:hAnsi="Cambria" w:cstheme="minorHAnsi"/>
        </w:rPr>
        <w:t xml:space="preserve">O pagamento da Nota Fiscal, fatura ou documento equivalente, fica condicionado ao cumprimento dos critérios da Ordem cronológica, conforme determina a </w:t>
      </w:r>
      <w:r w:rsidRPr="005B4EDB">
        <w:rPr>
          <w:rFonts w:ascii="Cambria" w:hAnsi="Cambria" w:cstheme="minorHAnsi"/>
        </w:rPr>
        <w:t>resolução n° 011/2024 – TCE, DE 16 DE MAIO DE 2024</w:t>
      </w:r>
    </w:p>
    <w:p w14:paraId="3720BBEF"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No caso de controvérsia sobre a execução do objeto, quanto a dimensão, qualidade e quantidade, a parcela incontroversa deverá ser liberada no prazo previsto para pagamento, conforme art. 143 da Lei n° 14.133, de 2021.</w:t>
      </w:r>
    </w:p>
    <w:p w14:paraId="7DD68BDF"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AC0F83A"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color w:val="000000"/>
          <w:shd w:val="clear" w:color="auto" w:fill="FFFFFF"/>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47FF999E"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Será exigido a prestação de garantia como condição para o pagamento antecipado de 5% do valor contratado</w:t>
      </w:r>
    </w:p>
    <w:p w14:paraId="33B5265B"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Caso o objeto não seja executado no prazo contratual, o valor antecipado deverá ser devolvido.</w:t>
      </w:r>
    </w:p>
    <w:p w14:paraId="478D305F"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 xml:space="preserve">CLÁUSULA SEXTA – DO REAJUSTAMENTO DE PREÇOS </w:t>
      </w:r>
    </w:p>
    <w:p w14:paraId="0E859903" w14:textId="77777777" w:rsidR="00081676" w:rsidRPr="00B95509" w:rsidRDefault="00081676" w:rsidP="00081676">
      <w:pPr>
        <w:pStyle w:val="PargrafodaLista"/>
        <w:widowControl/>
        <w:numPr>
          <w:ilvl w:val="1"/>
          <w:numId w:val="11"/>
        </w:numPr>
        <w:spacing w:after="160" w:line="259" w:lineRule="auto"/>
        <w:jc w:val="both"/>
        <w:rPr>
          <w:rFonts w:ascii="Cambria" w:hAnsi="Cambria" w:cstheme="minorHAnsi"/>
        </w:rPr>
      </w:pPr>
      <w:r w:rsidRPr="00B95509">
        <w:rPr>
          <w:rFonts w:ascii="Cambria" w:hAnsi="Cambria" w:cstheme="minorHAnsi"/>
        </w:rPr>
        <w:t>Os preços inicialmente contratados são fixos e irreajustáveis no prazo de um ano contado da data do orçamento estimado, em __/__/__ (DD/MM/AAAA).</w:t>
      </w:r>
    </w:p>
    <w:p w14:paraId="364BBC2A" w14:textId="77777777" w:rsidR="00081676" w:rsidRPr="00B95509" w:rsidRDefault="00081676" w:rsidP="00081676">
      <w:pPr>
        <w:pStyle w:val="Nivel2"/>
        <w:widowControl/>
        <w:numPr>
          <w:ilvl w:val="1"/>
          <w:numId w:val="11"/>
        </w:numPr>
        <w:spacing w:afterLines="120" w:after="288"/>
        <w:ind w:firstLine="0"/>
        <w:rPr>
          <w:rFonts w:ascii="Cambria" w:hAnsi="Cambria" w:cstheme="minorHAnsi"/>
          <w:color w:val="auto"/>
          <w:sz w:val="22"/>
          <w:szCs w:val="22"/>
        </w:rPr>
      </w:pPr>
      <w:r w:rsidRPr="00B95509">
        <w:rPr>
          <w:rFonts w:ascii="Cambria" w:hAnsi="Cambria" w:cstheme="minorHAnsi"/>
          <w:sz w:val="22"/>
          <w:szCs w:val="22"/>
        </w:rPr>
        <w:t xml:space="preserve">Após o interregno de um ano, e independentemente de pedido do contratado, os preços iniciais poderão ser reajustados, mediante a aplicação, pelo contratante, do índice </w:t>
      </w:r>
      <w:r w:rsidRPr="00BC18C8">
        <w:rPr>
          <w:rFonts w:ascii="Cambria" w:hAnsi="Cambria" w:cstheme="minorHAnsi"/>
          <w:b/>
          <w:bCs/>
          <w:color w:val="auto"/>
          <w:sz w:val="22"/>
          <w:szCs w:val="22"/>
        </w:rPr>
        <w:t>IPCA - Índice Nacional de Preços ao Consumidor Amplo</w:t>
      </w:r>
      <w:r w:rsidRPr="00B95509">
        <w:rPr>
          <w:rFonts w:ascii="Cambria" w:hAnsi="Cambria" w:cstheme="minorHAnsi"/>
          <w:i/>
          <w:iCs/>
          <w:color w:val="auto"/>
          <w:sz w:val="22"/>
          <w:szCs w:val="22"/>
        </w:rPr>
        <w:t>,</w:t>
      </w:r>
      <w:r w:rsidRPr="00B95509">
        <w:rPr>
          <w:rFonts w:ascii="Cambria" w:hAnsi="Cambria" w:cstheme="minorHAnsi"/>
          <w:color w:val="auto"/>
          <w:sz w:val="22"/>
          <w:szCs w:val="22"/>
        </w:rPr>
        <w:t xml:space="preserve"> exclusivamente para as obrigações iniciadas e concluídas após a ocorrência da anualidade.</w:t>
      </w:r>
    </w:p>
    <w:p w14:paraId="127E7A51"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 xml:space="preserve">Caso a administração decida pelo não reajustamento de oficio, fica o reajuste condicionado a apresentação de requerimento pelo(a) </w:t>
      </w:r>
      <w:r w:rsidRPr="00B95509">
        <w:rPr>
          <w:rFonts w:ascii="Cambria" w:hAnsi="Cambria" w:cstheme="minorHAnsi"/>
          <w:b/>
          <w:sz w:val="22"/>
          <w:szCs w:val="22"/>
        </w:rPr>
        <w:t>CONTRATADO(A</w:t>
      </w:r>
      <w:r w:rsidRPr="00B95509">
        <w:rPr>
          <w:rFonts w:ascii="Cambria" w:hAnsi="Cambria" w:cstheme="minorHAnsi"/>
          <w:sz w:val="22"/>
          <w:szCs w:val="22"/>
        </w:rPr>
        <w:t>).</w:t>
      </w:r>
    </w:p>
    <w:p w14:paraId="19272DD9" w14:textId="77777777" w:rsidR="00081676" w:rsidRPr="00B95509" w:rsidRDefault="00081676" w:rsidP="00081676">
      <w:pPr>
        <w:pStyle w:val="PargrafodaLista"/>
        <w:widowControl/>
        <w:numPr>
          <w:ilvl w:val="1"/>
          <w:numId w:val="11"/>
        </w:numPr>
        <w:spacing w:after="160" w:line="259" w:lineRule="auto"/>
        <w:jc w:val="both"/>
        <w:rPr>
          <w:rFonts w:ascii="Cambria" w:hAnsi="Cambria" w:cstheme="minorHAnsi"/>
          <w:color w:val="000000"/>
        </w:rPr>
      </w:pPr>
      <w:r w:rsidRPr="00B95509">
        <w:rPr>
          <w:rFonts w:ascii="Cambria" w:hAnsi="Cambria" w:cstheme="minorHAnsi"/>
          <w:color w:val="000000"/>
        </w:rPr>
        <w:t>Nos reajustes subsequentes ao primeiro, o interregno mínimo de um ano será contado a partir dos efeitos financeiros do último reajuste.</w:t>
      </w:r>
    </w:p>
    <w:p w14:paraId="0F16AF0F" w14:textId="77777777" w:rsidR="00081676" w:rsidRPr="00B95509" w:rsidRDefault="00081676" w:rsidP="00081676">
      <w:pPr>
        <w:pStyle w:val="PargrafodaLista"/>
        <w:ind w:left="426"/>
        <w:jc w:val="both"/>
        <w:rPr>
          <w:rFonts w:ascii="Cambria" w:hAnsi="Cambria" w:cstheme="minorHAnsi"/>
          <w:color w:val="000000"/>
        </w:rPr>
      </w:pPr>
    </w:p>
    <w:p w14:paraId="74468207" w14:textId="77777777" w:rsidR="00081676" w:rsidRPr="00B95509" w:rsidRDefault="00081676" w:rsidP="00081676">
      <w:pPr>
        <w:pStyle w:val="PargrafodaLista"/>
        <w:widowControl/>
        <w:numPr>
          <w:ilvl w:val="1"/>
          <w:numId w:val="11"/>
        </w:numPr>
        <w:spacing w:after="160" w:line="259" w:lineRule="auto"/>
        <w:jc w:val="both"/>
        <w:rPr>
          <w:rFonts w:ascii="Cambria" w:hAnsi="Cambria" w:cstheme="minorHAnsi"/>
          <w:color w:val="000000"/>
        </w:rPr>
      </w:pPr>
      <w:r w:rsidRPr="00B95509">
        <w:rPr>
          <w:rFonts w:ascii="Cambria" w:hAnsi="Cambria" w:cstheme="minorHAnsi"/>
          <w:color w:val="000000"/>
        </w:rPr>
        <w:t>Caso o(s) índice(s) estabelecido(s) para reajustamento venha(m) a ser extinto(s) ou de qualquer forma não possa(m) mais ser utilizado(s), será(</w:t>
      </w:r>
      <w:proofErr w:type="spellStart"/>
      <w:r w:rsidRPr="00B95509">
        <w:rPr>
          <w:rFonts w:ascii="Cambria" w:hAnsi="Cambria" w:cstheme="minorHAnsi"/>
          <w:color w:val="000000"/>
        </w:rPr>
        <w:t>ão</w:t>
      </w:r>
      <w:proofErr w:type="spellEnd"/>
      <w:r w:rsidRPr="00B95509">
        <w:rPr>
          <w:rFonts w:ascii="Cambria" w:hAnsi="Cambria" w:cstheme="minorHAnsi"/>
          <w:color w:val="000000"/>
        </w:rPr>
        <w:t xml:space="preserve">) </w:t>
      </w:r>
      <w:r w:rsidRPr="00B95509">
        <w:rPr>
          <w:rFonts w:ascii="Cambria" w:hAnsi="Cambria" w:cstheme="minorHAnsi"/>
          <w:color w:val="000000"/>
        </w:rPr>
        <w:lastRenderedPageBreak/>
        <w:t>adotado(s), em substituição, o(s) que vier(em) a ser determinado(s) pela legislação então em vigor.</w:t>
      </w:r>
    </w:p>
    <w:p w14:paraId="4FF72D7E" w14:textId="77777777" w:rsidR="00081676" w:rsidRPr="00B95509" w:rsidRDefault="00081676" w:rsidP="00081676">
      <w:pPr>
        <w:pStyle w:val="PargrafodaLista"/>
        <w:ind w:left="426"/>
        <w:jc w:val="both"/>
        <w:rPr>
          <w:rFonts w:ascii="Cambria" w:hAnsi="Cambria" w:cstheme="minorHAnsi"/>
          <w:color w:val="000000"/>
        </w:rPr>
      </w:pPr>
    </w:p>
    <w:p w14:paraId="58992ACA" w14:textId="77777777" w:rsidR="00081676" w:rsidRPr="00B95509" w:rsidRDefault="00081676" w:rsidP="00081676">
      <w:pPr>
        <w:pStyle w:val="PargrafodaLista"/>
        <w:widowControl/>
        <w:numPr>
          <w:ilvl w:val="1"/>
          <w:numId w:val="11"/>
        </w:numPr>
        <w:spacing w:after="160" w:line="259" w:lineRule="auto"/>
        <w:jc w:val="both"/>
        <w:rPr>
          <w:rFonts w:ascii="Cambria" w:hAnsi="Cambria" w:cstheme="minorHAnsi"/>
          <w:color w:val="000000"/>
        </w:rPr>
      </w:pPr>
      <w:r w:rsidRPr="00B95509">
        <w:rPr>
          <w:rFonts w:ascii="Cambria" w:hAnsi="Cambria" w:cstheme="minorHAnsi"/>
          <w:color w:val="000000"/>
        </w:rPr>
        <w:t xml:space="preserve">Na ausência de previsão legal quanto ao índice substituto, as partes elegerão novo índice oficial, para reajustamento do preço do valor remanescente, por meio de termo aditivo. </w:t>
      </w:r>
    </w:p>
    <w:p w14:paraId="070B766E"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O reajuste será realizado por apostilamento, conforme estabelece o inc. I, do art. 136, da Lei 14.133/2021</w:t>
      </w:r>
    </w:p>
    <w:p w14:paraId="5DCB14C7"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SÉTIMA – DO REGIME DE EXECUÇÃO, FISCALIZAÇÃO E GESTÃO CONTRATUAL</w:t>
      </w:r>
    </w:p>
    <w:p w14:paraId="52E906AF" w14:textId="77777777" w:rsidR="00081676" w:rsidRPr="00B95509" w:rsidRDefault="00081676" w:rsidP="00081676">
      <w:pPr>
        <w:pStyle w:val="PargrafodaLista"/>
        <w:widowControl/>
        <w:numPr>
          <w:ilvl w:val="1"/>
          <w:numId w:val="11"/>
        </w:numPr>
        <w:spacing w:after="160" w:line="259" w:lineRule="auto"/>
        <w:jc w:val="both"/>
        <w:rPr>
          <w:rFonts w:ascii="Cambria" w:hAnsi="Cambria" w:cstheme="minorHAnsi"/>
        </w:rPr>
      </w:pPr>
      <w:r w:rsidRPr="00B95509">
        <w:rPr>
          <w:rFonts w:ascii="Cambria" w:hAnsi="Cambria" w:cstheme="minorHAnsi"/>
        </w:rPr>
        <w:t>O regime de execução contratual, os modelos de gestão e de execução, assim como os prazos e condições de conclusão, entrega, observação e recebimento do objeto constam no Termo de Referência, anexo a este Contrato.</w:t>
      </w:r>
    </w:p>
    <w:p w14:paraId="50B25318"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 xml:space="preserve">A gestão do Serviço a ser executado pela </w:t>
      </w:r>
      <w:r w:rsidRPr="00B95509">
        <w:rPr>
          <w:rFonts w:ascii="Cambria" w:hAnsi="Cambria" w:cstheme="minorHAnsi"/>
          <w:b/>
        </w:rPr>
        <w:t>CONTRATADA</w:t>
      </w:r>
      <w:r w:rsidRPr="00B95509">
        <w:rPr>
          <w:rFonts w:ascii="Cambria" w:hAnsi="Cambria" w:cstheme="minorHAnsi"/>
        </w:rPr>
        <w:t xml:space="preserve">, caberá à Prefeitura Municipal de </w:t>
      </w:r>
      <w:r>
        <w:rPr>
          <w:rFonts w:ascii="Cambria" w:hAnsi="Cambria" w:cstheme="minorHAnsi"/>
        </w:rPr>
        <w:t>ENCANTO</w:t>
      </w:r>
      <w:r w:rsidRPr="00B95509">
        <w:rPr>
          <w:rFonts w:ascii="Cambria" w:hAnsi="Cambria" w:cstheme="minorHAnsi"/>
        </w:rPr>
        <w:t xml:space="preserve">/RN, mediante indicação do(a) Gestor(a) </w:t>
      </w:r>
      <w:r>
        <w:rPr>
          <w:rFonts w:ascii="Cambria" w:hAnsi="Cambria" w:cstheme="minorHAnsi"/>
        </w:rPr>
        <w:t xml:space="preserve">e do </w:t>
      </w:r>
      <w:r w:rsidRPr="00B95509">
        <w:rPr>
          <w:rFonts w:ascii="Cambria" w:hAnsi="Cambria" w:cstheme="minorHAnsi"/>
        </w:rPr>
        <w:t>Fiscal, a quem competirá fiscalizar se a empresa está executando corretamente o objeto contratado, obedecendo a este Termo de Contrato.</w:t>
      </w:r>
    </w:p>
    <w:p w14:paraId="642AB2A8"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5514C94C" w14:textId="77777777" w:rsidR="00081676" w:rsidRPr="00B95509" w:rsidRDefault="00081676" w:rsidP="00081676">
      <w:pPr>
        <w:widowControl/>
        <w:numPr>
          <w:ilvl w:val="1"/>
          <w:numId w:val="11"/>
        </w:numPr>
        <w:spacing w:before="120" w:after="0" w:line="240" w:lineRule="auto"/>
        <w:ind w:left="425"/>
        <w:jc w:val="both"/>
        <w:rPr>
          <w:rFonts w:ascii="Cambria" w:hAnsi="Cambria" w:cstheme="minorHAnsi"/>
        </w:rPr>
      </w:pPr>
      <w:r w:rsidRPr="00B95509">
        <w:rPr>
          <w:rFonts w:ascii="Cambria" w:hAnsi="Cambria" w:cstheme="minorHAnsi"/>
        </w:rPr>
        <w:t xml:space="preserve">A fiscalização de que trata esta cláusula não exclui nem reduz a responsabilidade da </w:t>
      </w:r>
      <w:r w:rsidRPr="00B95509">
        <w:rPr>
          <w:rFonts w:ascii="Cambria" w:hAnsi="Cambria" w:cstheme="minorHAnsi"/>
          <w:b/>
        </w:rPr>
        <w:t>CONTRATADA</w:t>
      </w:r>
    </w:p>
    <w:p w14:paraId="197B4287"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OITAVA – DAS OBRIGAÇÕES DA CONTRATADA</w:t>
      </w:r>
    </w:p>
    <w:p w14:paraId="28B3E752"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18BE0A0F"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4D94B00C"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C32AAF4"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ED53061"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73ADB5A1" w14:textId="77777777" w:rsidR="00081676" w:rsidRPr="00CD0F7B" w:rsidRDefault="00081676" w:rsidP="00081676">
      <w:pPr>
        <w:pStyle w:val="Nvel2-Red"/>
        <w:widowControl/>
        <w:numPr>
          <w:ilvl w:val="1"/>
          <w:numId w:val="11"/>
        </w:numPr>
        <w:spacing w:line="276" w:lineRule="auto"/>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6A1DCAC3"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13F87CA0"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3ED1BB2D" w14:textId="77777777" w:rsidR="00081676" w:rsidRPr="008875B2" w:rsidRDefault="00081676" w:rsidP="00081676">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0F0677E8"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0632A87F"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6076BFDD" w14:textId="77777777" w:rsidR="00081676" w:rsidRPr="008875B2" w:rsidRDefault="00081676" w:rsidP="00081676">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6AB762C" w14:textId="77777777" w:rsidR="00081676" w:rsidRDefault="00081676" w:rsidP="00081676">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3AE15D9C" w14:textId="77777777" w:rsidR="00081676" w:rsidRPr="000E7B4A" w:rsidRDefault="00081676" w:rsidP="00081676">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72D10B87" w14:textId="77777777" w:rsidR="00081676" w:rsidRPr="00AF467E" w:rsidRDefault="00081676" w:rsidP="00081676">
      <w:pPr>
        <w:pStyle w:val="Nivel01Titulo"/>
        <w:widowControl/>
        <w:numPr>
          <w:ilvl w:val="0"/>
          <w:numId w:val="11"/>
        </w:numPr>
        <w:rPr>
          <w:rFonts w:ascii="Cambria" w:hAnsi="Cambria" w:cstheme="minorHAnsi"/>
          <w:color w:val="auto"/>
          <w:sz w:val="22"/>
          <w:szCs w:val="22"/>
        </w:rPr>
      </w:pPr>
      <w:r w:rsidRPr="00AF467E">
        <w:rPr>
          <w:rFonts w:ascii="Cambria" w:hAnsi="Cambria" w:cstheme="minorHAnsi"/>
          <w:color w:val="auto"/>
          <w:sz w:val="22"/>
          <w:szCs w:val="22"/>
        </w:rPr>
        <w:t xml:space="preserve">CLÁUSULA NONA – DAS OBRIGAÇÕES DA CONTRATANTE </w:t>
      </w:r>
    </w:p>
    <w:p w14:paraId="58B41C6C"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10B3481C"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48E20ABA" w14:textId="77777777" w:rsidR="00081676" w:rsidRPr="00AF467E" w:rsidRDefault="00081676" w:rsidP="00081676">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22C25006"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1384B07A"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472F7EF"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lastRenderedPageBreak/>
        <w:t>Efetuar o pagamento ao Contratado do valor correspondente à execução do objeto, no prazo, forma e condições estabelecidos no presente Contrato e no Termo de Referência;</w:t>
      </w:r>
    </w:p>
    <w:p w14:paraId="299E6DD5"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3DE84E55"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11F770" w14:textId="77777777" w:rsidR="00081676" w:rsidRPr="00AF467E" w:rsidRDefault="00081676" w:rsidP="00081676">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104E2E06"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224867B6"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4EBF6830" w14:textId="77777777" w:rsidR="00081676" w:rsidRPr="00AF467E" w:rsidRDefault="00081676" w:rsidP="00081676">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00CE6AF"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 GARANTIA DE EXECUÇÃO</w:t>
      </w:r>
    </w:p>
    <w:p w14:paraId="29FA9AF9" w14:textId="77777777" w:rsidR="00081676" w:rsidRPr="00B95509" w:rsidRDefault="00081676" w:rsidP="00081676">
      <w:pPr>
        <w:pStyle w:val="PargrafodaLista"/>
        <w:widowControl/>
        <w:numPr>
          <w:ilvl w:val="1"/>
          <w:numId w:val="11"/>
        </w:numPr>
        <w:spacing w:after="160" w:line="259" w:lineRule="auto"/>
        <w:rPr>
          <w:rFonts w:ascii="Cambria" w:hAnsi="Cambria" w:cstheme="minorHAnsi"/>
        </w:rPr>
      </w:pPr>
      <w:r w:rsidRPr="00B95509">
        <w:rPr>
          <w:rFonts w:ascii="Cambria" w:hAnsi="Cambria" w:cstheme="minorHAnsi"/>
        </w:rPr>
        <w:t>Não haverá exigência de garantia contratual da execução.</w:t>
      </w:r>
    </w:p>
    <w:p w14:paraId="0E17FC4E" w14:textId="77777777" w:rsidR="00081676"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PRIMEIRA – DAS INFRAÇÕES E SANÇÕES ADMINISTRATIVAS</w:t>
      </w:r>
    </w:p>
    <w:p w14:paraId="4936F881" w14:textId="77777777" w:rsidR="00081676" w:rsidRPr="00B95509" w:rsidRDefault="00081676" w:rsidP="00081676">
      <w:pPr>
        <w:pStyle w:val="PargrafodaLista"/>
        <w:widowControl/>
        <w:numPr>
          <w:ilvl w:val="1"/>
          <w:numId w:val="11"/>
        </w:numPr>
        <w:spacing w:after="160" w:line="259" w:lineRule="auto"/>
        <w:rPr>
          <w:rFonts w:ascii="Cambria" w:hAnsi="Cambria" w:cstheme="minorHAnsi"/>
        </w:rPr>
      </w:pPr>
      <w:r>
        <w:rPr>
          <w:rFonts w:ascii="Cambria" w:hAnsi="Cambria" w:cstheme="minorHAnsi"/>
        </w:rPr>
        <w:t xml:space="preserve">As disposições referentes as sanções administrativas estão estabelecidas no Termo de Referência. </w:t>
      </w:r>
    </w:p>
    <w:p w14:paraId="5CE8413B" w14:textId="77777777" w:rsidR="00081676" w:rsidRPr="0026758B" w:rsidRDefault="00081676" w:rsidP="00081676">
      <w:pPr>
        <w:pStyle w:val="Nivel01Titulo"/>
        <w:widowControl/>
        <w:numPr>
          <w:ilvl w:val="0"/>
          <w:numId w:val="11"/>
        </w:numPr>
        <w:rPr>
          <w:rFonts w:ascii="Cambria" w:hAnsi="Cambria" w:cstheme="minorHAnsi"/>
          <w:color w:val="auto"/>
          <w:sz w:val="22"/>
          <w:szCs w:val="22"/>
        </w:rPr>
      </w:pPr>
      <w:r w:rsidRPr="0026758B">
        <w:rPr>
          <w:rFonts w:ascii="Cambria" w:hAnsi="Cambria" w:cstheme="minorHAnsi"/>
          <w:color w:val="auto"/>
          <w:sz w:val="22"/>
          <w:szCs w:val="22"/>
        </w:rPr>
        <w:t>CLÁUSULA DÉCIMA SEGUNDA – DA EXTINÇÃO</w:t>
      </w:r>
    </w:p>
    <w:p w14:paraId="551B6281" w14:textId="77777777" w:rsidR="00081676" w:rsidRDefault="00081676" w:rsidP="00081676">
      <w:pPr>
        <w:pStyle w:val="Nvel2-Red"/>
        <w:widowControl/>
        <w:numPr>
          <w:ilvl w:val="1"/>
          <w:numId w:val="11"/>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169EC230" w14:textId="77777777" w:rsidR="00081676" w:rsidRPr="000E0F12" w:rsidRDefault="00081676" w:rsidP="00081676">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38C5E50" w14:textId="77777777" w:rsidR="00081676" w:rsidRPr="000E0F12" w:rsidRDefault="00081676" w:rsidP="00081676">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1B0B09B8" w14:textId="77777777" w:rsidR="00081676" w:rsidRPr="000E0F12" w:rsidRDefault="00081676" w:rsidP="00081676">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1180857A" w14:textId="77777777" w:rsidR="00081676" w:rsidRPr="0026758B" w:rsidRDefault="00081676" w:rsidP="00081676">
      <w:pPr>
        <w:pStyle w:val="Nivel2"/>
        <w:widowControl/>
        <w:numPr>
          <w:ilvl w:val="1"/>
          <w:numId w:val="13"/>
        </w:numPr>
        <w:spacing w:afterLines="120" w:after="288"/>
        <w:ind w:hanging="507"/>
        <w:rPr>
          <w:rFonts w:ascii="Cambria" w:hAnsi="Cambria" w:cstheme="minorHAnsi"/>
          <w:sz w:val="22"/>
          <w:szCs w:val="22"/>
        </w:rPr>
      </w:pPr>
      <w:r w:rsidRPr="0026758B">
        <w:rPr>
          <w:rFonts w:ascii="Cambria" w:hAnsi="Cambria" w:cstheme="minorHAnsi"/>
          <w:sz w:val="22"/>
          <w:szCs w:val="22"/>
        </w:rPr>
        <w:t xml:space="preserve">O contrato poderá ser extinto antes de cumpridas as obrigações nele estipuladas, ou antes do prazo nele fixado, por algum dos motivos previstos no </w:t>
      </w:r>
      <w:hyperlink r:id="rId15" w:anchor="art137" w:history="1">
        <w:r w:rsidRPr="0026758B">
          <w:rPr>
            <w:rStyle w:val="Hyperlink"/>
            <w:rFonts w:ascii="Cambria" w:hAnsi="Cambria" w:cstheme="minorHAnsi"/>
            <w:sz w:val="22"/>
            <w:szCs w:val="22"/>
          </w:rPr>
          <w:t>artigo 137 da Lei nº 14.133/21</w:t>
        </w:r>
      </w:hyperlink>
      <w:r w:rsidRPr="0026758B">
        <w:rPr>
          <w:rFonts w:ascii="Cambria" w:hAnsi="Cambria" w:cstheme="minorHAnsi"/>
          <w:sz w:val="22"/>
          <w:szCs w:val="22"/>
        </w:rPr>
        <w:t xml:space="preserve">, bem como amigavelmente, </w:t>
      </w:r>
      <w:r w:rsidRPr="0026758B">
        <w:rPr>
          <w:rFonts w:ascii="Cambria" w:hAnsi="Cambria" w:cstheme="minorHAnsi"/>
          <w:color w:val="000000" w:themeColor="text1"/>
          <w:sz w:val="22"/>
          <w:szCs w:val="22"/>
        </w:rPr>
        <w:t>assegurados o contraditório e a ampla defesa</w:t>
      </w:r>
      <w:r w:rsidRPr="0026758B">
        <w:rPr>
          <w:rFonts w:ascii="Cambria" w:hAnsi="Cambria" w:cstheme="minorHAnsi"/>
          <w:sz w:val="22"/>
          <w:szCs w:val="22"/>
        </w:rPr>
        <w:t>.</w:t>
      </w:r>
    </w:p>
    <w:p w14:paraId="0A8D648D" w14:textId="77777777" w:rsidR="00081676" w:rsidRPr="0026758B" w:rsidRDefault="00081676" w:rsidP="00081676">
      <w:pPr>
        <w:pStyle w:val="Nivel3"/>
        <w:widowControl/>
        <w:numPr>
          <w:ilvl w:val="2"/>
          <w:numId w:val="11"/>
        </w:numPr>
        <w:spacing w:afterLines="120" w:after="288"/>
        <w:ind w:firstLine="0"/>
        <w:rPr>
          <w:rFonts w:ascii="Cambria" w:hAnsi="Cambria" w:cstheme="minorHAnsi"/>
          <w:sz w:val="22"/>
          <w:szCs w:val="22"/>
        </w:rPr>
      </w:pPr>
      <w:r w:rsidRPr="0026758B">
        <w:rPr>
          <w:rFonts w:ascii="Cambria" w:hAnsi="Cambria" w:cstheme="minorHAnsi"/>
          <w:sz w:val="22"/>
          <w:szCs w:val="22"/>
        </w:rPr>
        <w:t xml:space="preserve">Nesta hipótese, aplicam-se também os </w:t>
      </w:r>
      <w:hyperlink r:id="rId16" w:anchor="art138" w:history="1">
        <w:r w:rsidRPr="0026758B">
          <w:rPr>
            <w:rStyle w:val="Hyperlink"/>
            <w:rFonts w:ascii="Cambria" w:hAnsi="Cambria" w:cstheme="minorHAnsi"/>
            <w:sz w:val="22"/>
            <w:szCs w:val="22"/>
          </w:rPr>
          <w:t>artigos 138 e 139</w:t>
        </w:r>
      </w:hyperlink>
      <w:r w:rsidRPr="0026758B">
        <w:rPr>
          <w:rFonts w:ascii="Cambria" w:hAnsi="Cambria" w:cstheme="minorHAnsi"/>
          <w:sz w:val="22"/>
          <w:szCs w:val="22"/>
        </w:rPr>
        <w:t xml:space="preserve"> da mesma Lei.</w:t>
      </w:r>
    </w:p>
    <w:p w14:paraId="6D5736C8" w14:textId="77777777" w:rsidR="00081676" w:rsidRDefault="00081676" w:rsidP="00081676">
      <w:pPr>
        <w:pStyle w:val="Nivel3"/>
        <w:widowControl/>
        <w:numPr>
          <w:ilvl w:val="2"/>
          <w:numId w:val="11"/>
        </w:numPr>
        <w:spacing w:afterLines="120" w:after="288"/>
        <w:ind w:firstLine="0"/>
        <w:rPr>
          <w:rFonts w:ascii="Cambria" w:hAnsi="Cambria" w:cstheme="minorHAnsi"/>
          <w:sz w:val="22"/>
          <w:szCs w:val="22"/>
        </w:rPr>
      </w:pPr>
      <w:r w:rsidRPr="0026758B">
        <w:rPr>
          <w:rFonts w:ascii="Cambria" w:hAnsi="Cambria" w:cstheme="minorHAnsi"/>
          <w:sz w:val="22"/>
          <w:szCs w:val="22"/>
        </w:rPr>
        <w:lastRenderedPageBreak/>
        <w:t xml:space="preserve">A </w:t>
      </w:r>
      <w:r w:rsidRPr="0026758B">
        <w:rPr>
          <w:rFonts w:ascii="Cambria" w:hAnsi="Cambria" w:cstheme="minorHAnsi"/>
          <w:color w:val="000000" w:themeColor="text1"/>
          <w:sz w:val="22"/>
          <w:szCs w:val="22"/>
        </w:rPr>
        <w:t>alteração social ou a modificação da finalidade ou da estrutura da empresa</w:t>
      </w:r>
      <w:r w:rsidRPr="0026758B">
        <w:rPr>
          <w:rFonts w:ascii="Cambria" w:hAnsi="Cambria" w:cstheme="minorHAnsi"/>
          <w:sz w:val="22"/>
          <w:szCs w:val="22"/>
        </w:rPr>
        <w:t xml:space="preserve"> não ensejará a rescisão se não </w:t>
      </w:r>
      <w:r w:rsidRPr="0026758B">
        <w:rPr>
          <w:rFonts w:ascii="Cambria" w:hAnsi="Cambria" w:cstheme="minorHAnsi"/>
          <w:color w:val="000000" w:themeColor="text1"/>
          <w:sz w:val="22"/>
          <w:szCs w:val="22"/>
        </w:rPr>
        <w:t>restringir sua capacidade de concluir o contrato.</w:t>
      </w:r>
    </w:p>
    <w:p w14:paraId="45DD9463" w14:textId="77777777" w:rsidR="00081676" w:rsidRDefault="00081676" w:rsidP="00081676">
      <w:pPr>
        <w:pStyle w:val="Nivel3"/>
        <w:widowControl/>
        <w:numPr>
          <w:ilvl w:val="1"/>
          <w:numId w:val="13"/>
        </w:numPr>
        <w:spacing w:afterLines="120" w:after="288"/>
        <w:ind w:hanging="507"/>
        <w:rPr>
          <w:rFonts w:ascii="Cambria" w:hAnsi="Cambria" w:cstheme="minorHAnsi"/>
          <w:sz w:val="22"/>
          <w:szCs w:val="22"/>
        </w:rPr>
      </w:pPr>
      <w:r>
        <w:rPr>
          <w:rFonts w:ascii="Cambria" w:hAnsi="Cambria" w:cstheme="minorHAnsi"/>
          <w:color w:val="000000" w:themeColor="text1"/>
          <w:sz w:val="22"/>
          <w:szCs w:val="22"/>
        </w:rPr>
        <w:t xml:space="preserve">  </w:t>
      </w:r>
      <w:r w:rsidRPr="00E4547F">
        <w:rPr>
          <w:rFonts w:ascii="Cambria" w:hAnsi="Cambria" w:cstheme="minorHAnsi"/>
          <w:color w:val="000000" w:themeColor="text1"/>
          <w:sz w:val="22"/>
          <w:szCs w:val="22"/>
        </w:rPr>
        <w:t xml:space="preserve">Se a operação </w:t>
      </w:r>
      <w:r w:rsidRPr="00E4547F">
        <w:rPr>
          <w:rFonts w:ascii="Cambria" w:hAnsi="Cambria" w:cstheme="minorHAnsi"/>
          <w:sz w:val="22"/>
          <w:szCs w:val="22"/>
        </w:rPr>
        <w:t>implicar mudança da pessoa jurídica contratada, deverá ser formalizado termo aditivo para alteração subjetiva.</w:t>
      </w:r>
    </w:p>
    <w:p w14:paraId="60926C02" w14:textId="77777777" w:rsidR="00081676" w:rsidRDefault="00081676" w:rsidP="00081676">
      <w:pPr>
        <w:pStyle w:val="Nivel3"/>
        <w:numPr>
          <w:ilvl w:val="0"/>
          <w:numId w:val="0"/>
        </w:numPr>
        <w:spacing w:afterLines="120" w:after="288"/>
        <w:ind w:left="425"/>
        <w:rPr>
          <w:rFonts w:ascii="Cambria" w:hAnsi="Cambria" w:cstheme="minorHAnsi"/>
          <w:sz w:val="22"/>
          <w:szCs w:val="22"/>
        </w:rPr>
      </w:pPr>
      <w:r>
        <w:rPr>
          <w:rFonts w:ascii="Cambria" w:hAnsi="Cambria" w:cstheme="minorHAnsi"/>
          <w:b/>
          <w:bCs/>
          <w:sz w:val="22"/>
          <w:szCs w:val="22"/>
        </w:rPr>
        <w:t xml:space="preserve">12.6. </w:t>
      </w:r>
      <w:r w:rsidRPr="00A84C63">
        <w:rPr>
          <w:rFonts w:ascii="Cambria" w:hAnsi="Cambria" w:cstheme="minorHAnsi"/>
          <w:b/>
          <w:bCs/>
          <w:sz w:val="22"/>
          <w:szCs w:val="22"/>
        </w:rPr>
        <w:t>O termo de extinção, sempre que possível, será precedido:</w:t>
      </w:r>
    </w:p>
    <w:p w14:paraId="6C4684F5" w14:textId="77777777" w:rsidR="00081676" w:rsidRDefault="00081676" w:rsidP="00081676">
      <w:pPr>
        <w:pStyle w:val="Nivel3"/>
        <w:widowControl/>
        <w:numPr>
          <w:ilvl w:val="2"/>
          <w:numId w:val="14"/>
        </w:numPr>
        <w:spacing w:afterLines="120" w:after="288"/>
        <w:ind w:firstLine="0"/>
        <w:rPr>
          <w:rFonts w:ascii="Cambria" w:hAnsi="Cambria" w:cstheme="minorHAnsi"/>
          <w:sz w:val="22"/>
          <w:szCs w:val="22"/>
        </w:rPr>
      </w:pPr>
      <w:r w:rsidRPr="00A03ECC">
        <w:rPr>
          <w:rFonts w:ascii="Cambria" w:hAnsi="Cambria" w:cstheme="minorHAnsi"/>
          <w:sz w:val="22"/>
          <w:szCs w:val="22"/>
        </w:rPr>
        <w:t>Balanço dos eventos contratuais já cumpridos ou parcialmente cumpridos;</w:t>
      </w:r>
    </w:p>
    <w:p w14:paraId="68678AFC" w14:textId="77777777" w:rsidR="00081676" w:rsidRDefault="00081676" w:rsidP="00081676">
      <w:pPr>
        <w:pStyle w:val="Nivel3"/>
        <w:widowControl/>
        <w:numPr>
          <w:ilvl w:val="2"/>
          <w:numId w:val="14"/>
        </w:numPr>
        <w:spacing w:afterLines="120" w:after="288"/>
        <w:ind w:firstLine="0"/>
        <w:rPr>
          <w:rFonts w:ascii="Cambria" w:hAnsi="Cambria" w:cstheme="minorHAnsi"/>
          <w:sz w:val="22"/>
          <w:szCs w:val="22"/>
        </w:rPr>
      </w:pPr>
      <w:r w:rsidRPr="00A03ECC">
        <w:rPr>
          <w:rFonts w:ascii="Cambria" w:hAnsi="Cambria" w:cstheme="minorHAnsi"/>
          <w:sz w:val="22"/>
          <w:szCs w:val="22"/>
        </w:rPr>
        <w:t>Relação dos pagamentos já efetuados e ainda devidos;</w:t>
      </w:r>
    </w:p>
    <w:p w14:paraId="674BD99C" w14:textId="77777777" w:rsidR="00081676" w:rsidRDefault="00081676" w:rsidP="00081676">
      <w:pPr>
        <w:pStyle w:val="Nivel3"/>
        <w:widowControl/>
        <w:numPr>
          <w:ilvl w:val="2"/>
          <w:numId w:val="14"/>
        </w:numPr>
        <w:spacing w:afterLines="120" w:after="288"/>
        <w:ind w:firstLine="0"/>
        <w:rPr>
          <w:rFonts w:ascii="Cambria" w:hAnsi="Cambria" w:cstheme="minorHAnsi"/>
          <w:sz w:val="22"/>
          <w:szCs w:val="22"/>
        </w:rPr>
      </w:pPr>
      <w:r w:rsidRPr="00A03ECC">
        <w:rPr>
          <w:rFonts w:ascii="Cambria" w:hAnsi="Cambria" w:cstheme="minorHAnsi"/>
          <w:sz w:val="22"/>
          <w:szCs w:val="22"/>
        </w:rPr>
        <w:t>Indenizações e multas.</w:t>
      </w:r>
    </w:p>
    <w:p w14:paraId="63E81D5F" w14:textId="77777777" w:rsidR="00081676" w:rsidRDefault="00081676" w:rsidP="00081676">
      <w:pPr>
        <w:pStyle w:val="Nivel2"/>
        <w:numPr>
          <w:ilvl w:val="0"/>
          <w:numId w:val="0"/>
        </w:numPr>
        <w:spacing w:afterLines="120" w:after="288"/>
        <w:ind w:left="426"/>
        <w:rPr>
          <w:rFonts w:ascii="Cambria" w:hAnsi="Cambria" w:cstheme="minorHAnsi"/>
          <w:sz w:val="22"/>
          <w:szCs w:val="22"/>
        </w:rPr>
      </w:pPr>
      <w:r w:rsidRPr="003B75CC">
        <w:rPr>
          <w:rFonts w:ascii="Cambria" w:hAnsi="Cambria" w:cstheme="minorHAnsi"/>
          <w:b/>
          <w:bCs/>
          <w:sz w:val="22"/>
          <w:szCs w:val="22"/>
        </w:rPr>
        <w:t>12.7.</w:t>
      </w:r>
      <w:r>
        <w:rPr>
          <w:rFonts w:ascii="Cambria" w:hAnsi="Cambria" w:cstheme="minorHAnsi"/>
          <w:sz w:val="22"/>
          <w:szCs w:val="22"/>
        </w:rPr>
        <w:t xml:space="preserve"> </w:t>
      </w:r>
      <w:r w:rsidRPr="00B95509">
        <w:rPr>
          <w:rFonts w:ascii="Cambria" w:hAnsi="Cambria" w:cstheme="minorHAnsi"/>
          <w:sz w:val="22"/>
          <w:szCs w:val="22"/>
        </w:rPr>
        <w:t>A extinção do contrato não configura óbice para o reconhecimento do desequilíbrio econômico-financeiro, hipótese em que será concedida indenização por meio de termo indenizatório (</w:t>
      </w:r>
      <w:hyperlink r:id="rId17" w:anchor="art131" w:history="1">
        <w:r w:rsidRPr="00B95509">
          <w:rPr>
            <w:rStyle w:val="Hyperlink"/>
            <w:rFonts w:ascii="Cambria" w:hAnsi="Cambria" w:cstheme="minorHAnsi"/>
            <w:sz w:val="22"/>
            <w:szCs w:val="22"/>
          </w:rPr>
          <w:t xml:space="preserve">art. 131, </w:t>
        </w:r>
        <w:r w:rsidRPr="00B95509">
          <w:rPr>
            <w:rStyle w:val="Hyperlink"/>
            <w:rFonts w:ascii="Cambria" w:hAnsi="Cambria" w:cstheme="minorHAnsi"/>
            <w:i/>
            <w:iCs/>
            <w:sz w:val="22"/>
            <w:szCs w:val="22"/>
          </w:rPr>
          <w:t xml:space="preserve">caput, </w:t>
        </w:r>
        <w:r w:rsidRPr="00B95509">
          <w:rPr>
            <w:rStyle w:val="Hyperlink"/>
            <w:rFonts w:ascii="Cambria" w:hAnsi="Cambria" w:cstheme="minorHAnsi"/>
            <w:sz w:val="22"/>
            <w:szCs w:val="22"/>
          </w:rPr>
          <w:t>da Lei n.º 14.133, de 2021).</w:t>
        </w:r>
      </w:hyperlink>
      <w:r w:rsidRPr="00B95509">
        <w:rPr>
          <w:rFonts w:ascii="Cambria" w:hAnsi="Cambria" w:cstheme="minorHAnsi"/>
          <w:sz w:val="22"/>
          <w:szCs w:val="22"/>
        </w:rPr>
        <w:t xml:space="preserve"> </w:t>
      </w:r>
    </w:p>
    <w:p w14:paraId="5ABBAE56" w14:textId="77777777" w:rsidR="00081676" w:rsidRPr="009F6FCC" w:rsidRDefault="00081676" w:rsidP="00081676">
      <w:pPr>
        <w:pStyle w:val="Nivel2"/>
        <w:numPr>
          <w:ilvl w:val="0"/>
          <w:numId w:val="0"/>
        </w:numPr>
        <w:spacing w:afterLines="120" w:after="288"/>
        <w:ind w:left="426"/>
        <w:rPr>
          <w:rFonts w:ascii="Cambria" w:hAnsi="Cambria" w:cstheme="minorHAnsi"/>
          <w:sz w:val="22"/>
          <w:szCs w:val="22"/>
        </w:rPr>
      </w:pPr>
      <w:r>
        <w:rPr>
          <w:rFonts w:ascii="Cambria" w:hAnsi="Cambria" w:cstheme="minorHAnsi"/>
          <w:b/>
          <w:bCs/>
          <w:sz w:val="22"/>
          <w:szCs w:val="22"/>
        </w:rPr>
        <w:t xml:space="preserve">12.8. </w:t>
      </w:r>
      <w:r w:rsidRPr="009F6FCC">
        <w:rPr>
          <w:rFonts w:ascii="Cambria" w:hAnsi="Cambria" w:cstheme="minorHAnsi"/>
          <w:b/>
          <w:bCs/>
        </w:rPr>
        <w:t>O CONTRATANTE poderá ainda:</w:t>
      </w:r>
    </w:p>
    <w:p w14:paraId="6D1BF780" w14:textId="77777777" w:rsidR="00081676" w:rsidRPr="009F6FCC" w:rsidRDefault="00081676" w:rsidP="00081676">
      <w:pPr>
        <w:pStyle w:val="Nivel2"/>
        <w:numPr>
          <w:ilvl w:val="0"/>
          <w:numId w:val="0"/>
        </w:numPr>
        <w:spacing w:afterLines="120" w:after="288"/>
        <w:ind w:left="426" w:firstLine="282"/>
        <w:rPr>
          <w:rFonts w:ascii="Cambria" w:hAnsi="Cambria" w:cstheme="minorHAnsi"/>
          <w:sz w:val="22"/>
          <w:szCs w:val="22"/>
        </w:rPr>
      </w:pPr>
      <w:r w:rsidRPr="009F6FCC">
        <w:rPr>
          <w:rFonts w:ascii="Cambria" w:hAnsi="Cambria" w:cstheme="minorHAnsi"/>
          <w:b/>
          <w:bCs/>
          <w:sz w:val="22"/>
          <w:szCs w:val="22"/>
        </w:rPr>
        <w:t>12.8.1</w:t>
      </w:r>
      <w:r w:rsidRPr="009F6FCC">
        <w:rPr>
          <w:rFonts w:ascii="Cambria" w:hAnsi="Cambria" w:cstheme="minorHAnsi"/>
          <w:sz w:val="22"/>
          <w:szCs w:val="22"/>
        </w:rPr>
        <w:t>. nos casos de obrigação de pagamento de multa pelo CONTRATADO, reter a garantia prestada a ser executada, conforme legislação que rege a matéria; e</w:t>
      </w:r>
    </w:p>
    <w:p w14:paraId="64F2D6AB" w14:textId="77777777" w:rsidR="00081676" w:rsidRPr="009F6FCC" w:rsidRDefault="00081676" w:rsidP="00081676">
      <w:pPr>
        <w:pStyle w:val="Nivel2"/>
        <w:numPr>
          <w:ilvl w:val="0"/>
          <w:numId w:val="0"/>
        </w:numPr>
        <w:spacing w:afterLines="120" w:after="288"/>
        <w:ind w:left="426" w:firstLine="282"/>
        <w:rPr>
          <w:rFonts w:ascii="Cambria" w:hAnsi="Cambria" w:cstheme="minorHAnsi"/>
          <w:sz w:val="22"/>
          <w:szCs w:val="22"/>
        </w:rPr>
      </w:pPr>
      <w:r w:rsidRPr="009F6FCC">
        <w:rPr>
          <w:rFonts w:ascii="Cambria" w:hAnsi="Cambria" w:cstheme="minorHAnsi"/>
          <w:b/>
          <w:bCs/>
          <w:sz w:val="22"/>
          <w:szCs w:val="22"/>
        </w:rPr>
        <w:t>12.8.</w:t>
      </w:r>
      <w:r>
        <w:rPr>
          <w:rFonts w:ascii="Cambria" w:hAnsi="Cambria" w:cstheme="minorHAnsi"/>
          <w:b/>
          <w:bCs/>
          <w:sz w:val="22"/>
          <w:szCs w:val="22"/>
        </w:rPr>
        <w:t>1.2.</w:t>
      </w:r>
      <w:r w:rsidRPr="009F6FCC">
        <w:rPr>
          <w:rFonts w:ascii="Cambria" w:hAnsi="Cambria" w:cstheme="minorHAnsi"/>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532250FC" w14:textId="77777777" w:rsidR="00081676" w:rsidRPr="00B95509" w:rsidRDefault="00081676" w:rsidP="00081676">
      <w:pPr>
        <w:pStyle w:val="Nvel2-Red"/>
        <w:numPr>
          <w:ilvl w:val="0"/>
          <w:numId w:val="0"/>
        </w:numPr>
        <w:ind w:left="426"/>
        <w:rPr>
          <w:rFonts w:ascii="Cambria" w:hAnsi="Cambria" w:cstheme="minorHAnsi"/>
          <w:i/>
          <w:iCs/>
        </w:rPr>
      </w:pPr>
      <w:r w:rsidRPr="003B75CC">
        <w:rPr>
          <w:rFonts w:ascii="Cambria" w:hAnsi="Cambria" w:cstheme="minorHAnsi"/>
          <w:b/>
          <w:bCs/>
        </w:rPr>
        <w:t>12.</w:t>
      </w:r>
      <w:r>
        <w:rPr>
          <w:rFonts w:ascii="Cambria" w:hAnsi="Cambria" w:cstheme="minorHAnsi"/>
          <w:b/>
          <w:bCs/>
        </w:rPr>
        <w:t>9</w:t>
      </w:r>
      <w:r w:rsidRPr="003B75CC">
        <w:rPr>
          <w:rFonts w:ascii="Cambria" w:hAnsi="Cambria" w:cstheme="minorHAnsi"/>
          <w:b/>
          <w:bCs/>
        </w:rPr>
        <w:t>.</w:t>
      </w:r>
      <w:r>
        <w:rPr>
          <w:rFonts w:ascii="Cambria" w:hAnsi="Cambria" w:cstheme="minorHAnsi"/>
        </w:rPr>
        <w:t xml:space="preserve"> </w:t>
      </w:r>
      <w:r w:rsidRPr="00B95509">
        <w:rPr>
          <w:rFonts w:ascii="Cambria" w:hAnsi="Cambria" w:cstheme="minorHAnsi"/>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689BED8"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TERCEIRA – DAS ALTERAÇÕES</w:t>
      </w:r>
    </w:p>
    <w:p w14:paraId="4D6B4281"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 xml:space="preserve">Eventuais alterações contratuais reger-se-ão pela disciplina dos </w:t>
      </w:r>
      <w:hyperlink r:id="rId18" w:anchor="art124" w:history="1">
        <w:proofErr w:type="spellStart"/>
        <w:r w:rsidRPr="00B95509">
          <w:rPr>
            <w:rStyle w:val="Hyperlink"/>
            <w:rFonts w:ascii="Cambria" w:hAnsi="Cambria" w:cstheme="minorHAnsi"/>
            <w:sz w:val="22"/>
            <w:szCs w:val="22"/>
          </w:rPr>
          <w:t>arts</w:t>
        </w:r>
        <w:proofErr w:type="spellEnd"/>
        <w:r w:rsidRPr="00B95509">
          <w:rPr>
            <w:rStyle w:val="Hyperlink"/>
            <w:rFonts w:ascii="Cambria" w:hAnsi="Cambria" w:cstheme="minorHAnsi"/>
            <w:sz w:val="22"/>
            <w:szCs w:val="22"/>
          </w:rPr>
          <w:t>. 124 e seguintes da Lei nº 14.133, de 2021</w:t>
        </w:r>
      </w:hyperlink>
      <w:r w:rsidRPr="00B95509">
        <w:rPr>
          <w:rFonts w:ascii="Cambria" w:hAnsi="Cambria" w:cstheme="minorHAnsi"/>
          <w:sz w:val="22"/>
          <w:szCs w:val="22"/>
        </w:rPr>
        <w:t>.</w:t>
      </w:r>
    </w:p>
    <w:p w14:paraId="26E32721" w14:textId="77777777" w:rsidR="00081676"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7360F5C7" w14:textId="77777777" w:rsidR="00081676" w:rsidRPr="009A13C3" w:rsidRDefault="00081676" w:rsidP="00081676">
      <w:pPr>
        <w:pStyle w:val="Nvel2-Red"/>
        <w:widowControl/>
        <w:numPr>
          <w:ilvl w:val="1"/>
          <w:numId w:val="11"/>
        </w:numPr>
        <w:spacing w:line="276" w:lineRule="auto"/>
        <w:rPr>
          <w:rFonts w:ascii="Cambria" w:hAnsi="Cambria" w:cstheme="minorHAnsi"/>
          <w:i/>
          <w:iCs/>
        </w:rPr>
      </w:pPr>
      <w:r w:rsidRPr="009A13C3">
        <w:rPr>
          <w:rFonts w:ascii="Cambria" w:hAnsi="Cambria" w:cstheme="minorHAnsi"/>
        </w:rPr>
        <w:t>As supressões resultantes de acordo celebrado entre as partes contratantes poderão exceder o limite de 25% (vinte e cinco por cento) do valor inicial atualizado do contrato</w:t>
      </w:r>
      <w:r>
        <w:rPr>
          <w:rFonts w:ascii="Cambria" w:hAnsi="Cambria" w:cstheme="minorHAnsi"/>
        </w:rPr>
        <w:t xml:space="preserve">, conforme </w:t>
      </w:r>
      <w:r w:rsidRPr="00E557DB">
        <w:rPr>
          <w:rFonts w:ascii="Cambria" w:hAnsi="Cambria" w:cstheme="minorHAnsi"/>
        </w:rPr>
        <w:t>PARECER n. 00061/2024/DECOR/CGU/AGU</w:t>
      </w:r>
      <w:r>
        <w:rPr>
          <w:rFonts w:ascii="Cambria" w:hAnsi="Cambria" w:cstheme="minorHAnsi"/>
        </w:rPr>
        <w:t xml:space="preserve">. </w:t>
      </w:r>
    </w:p>
    <w:p w14:paraId="69C1B67F" w14:textId="77777777" w:rsidR="00081676" w:rsidRPr="00B95509" w:rsidRDefault="00081676" w:rsidP="00081676">
      <w:pPr>
        <w:pStyle w:val="Nvel2-Red"/>
        <w:widowControl/>
        <w:numPr>
          <w:ilvl w:val="1"/>
          <w:numId w:val="11"/>
        </w:numPr>
        <w:spacing w:line="276" w:lineRule="auto"/>
        <w:rPr>
          <w:rFonts w:ascii="Cambria" w:hAnsi="Cambria" w:cstheme="minorHAnsi"/>
          <w:i/>
          <w:iCs/>
        </w:rPr>
      </w:pPr>
      <w:r w:rsidRPr="00B95509">
        <w:rPr>
          <w:rFonts w:ascii="Cambria" w:hAnsi="Cambria" w:cstheme="minorHAnsi"/>
        </w:rPr>
        <w:t xml:space="preserve">As alterações contratuais deverão ser promovidas mediante celebração de termo aditivo, submetido à prévia aprovação da consultoria jurídica do contratante, salvo nos casos de </w:t>
      </w:r>
      <w:r w:rsidRPr="00B95509">
        <w:rPr>
          <w:rFonts w:ascii="Cambria" w:hAnsi="Cambria" w:cstheme="minorHAnsi"/>
        </w:rPr>
        <w:lastRenderedPageBreak/>
        <w:t>justificada necessidade de antecipação de seus efeitos, hipótese em que a formalização do aditivo deverá ocorrer no prazo máximo de 1 (um) mês;</w:t>
      </w:r>
    </w:p>
    <w:p w14:paraId="478312DC"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 xml:space="preserve">Registros que não caracterizam alteração do contrato podem ser realizados por simples apostila, dispensada a celebração de termo aditivo, na forma do </w:t>
      </w:r>
      <w:hyperlink r:id="rId19" w:anchor="art136" w:history="1">
        <w:r w:rsidRPr="00B95509">
          <w:rPr>
            <w:rStyle w:val="Hyperlink"/>
            <w:rFonts w:ascii="Cambria" w:hAnsi="Cambria" w:cstheme="minorHAnsi"/>
            <w:sz w:val="22"/>
            <w:szCs w:val="22"/>
          </w:rPr>
          <w:t>art. 136 da Lei nº 14.133, de 2021</w:t>
        </w:r>
      </w:hyperlink>
      <w:r w:rsidRPr="00B95509">
        <w:rPr>
          <w:rFonts w:ascii="Cambria" w:hAnsi="Cambria" w:cstheme="minorHAnsi"/>
          <w:sz w:val="22"/>
          <w:szCs w:val="22"/>
        </w:rPr>
        <w:t>.</w:t>
      </w:r>
    </w:p>
    <w:p w14:paraId="0A774AE8"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QUARTA - DA SUBCONTRATAÇÃO</w:t>
      </w:r>
    </w:p>
    <w:p w14:paraId="1D81569D" w14:textId="77777777" w:rsidR="00081676" w:rsidRPr="00B95509" w:rsidRDefault="00081676" w:rsidP="00081676">
      <w:pPr>
        <w:pStyle w:val="Nivel2"/>
        <w:widowControl/>
        <w:numPr>
          <w:ilvl w:val="1"/>
          <w:numId w:val="11"/>
        </w:numPr>
        <w:spacing w:afterLines="120" w:after="288" w:line="312" w:lineRule="auto"/>
        <w:ind w:firstLine="0"/>
        <w:rPr>
          <w:rFonts w:ascii="Cambria" w:hAnsi="Cambria" w:cstheme="minorHAnsi"/>
          <w:color w:val="auto"/>
          <w:sz w:val="22"/>
          <w:szCs w:val="22"/>
        </w:rPr>
      </w:pPr>
      <w:r w:rsidRPr="00B95509">
        <w:rPr>
          <w:rFonts w:ascii="Cambria" w:hAnsi="Cambria" w:cstheme="minorHAnsi"/>
          <w:color w:val="auto"/>
          <w:sz w:val="22"/>
          <w:szCs w:val="22"/>
        </w:rPr>
        <w:t>Não será admitida a subcontratação do objeto contratual.</w:t>
      </w:r>
    </w:p>
    <w:p w14:paraId="05E47E95"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QUINTA – DA PUBLICAÇÃO</w:t>
      </w:r>
    </w:p>
    <w:p w14:paraId="29D8E0CA"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 xml:space="preserve">Incumbirá ao </w:t>
      </w:r>
      <w:r w:rsidRPr="00B95509">
        <w:rPr>
          <w:rFonts w:ascii="Cambria" w:hAnsi="Cambria" w:cstheme="minorHAnsi"/>
          <w:b/>
          <w:sz w:val="22"/>
          <w:szCs w:val="22"/>
        </w:rPr>
        <w:t>CONTRATANTE</w:t>
      </w:r>
      <w:r w:rsidRPr="00B95509">
        <w:rPr>
          <w:rFonts w:ascii="Cambria" w:hAnsi="Cambria" w:cstheme="minorHAnsi"/>
          <w:sz w:val="22"/>
          <w:szCs w:val="22"/>
        </w:rPr>
        <w:t xml:space="preserve"> divulgar o presente instrumento no Portal Nacional de Contratações Públicas (PNCP), na forma prevista no </w:t>
      </w:r>
      <w:hyperlink r:id="rId20" w:anchor="art94" w:history="1">
        <w:r w:rsidRPr="00B95509">
          <w:rPr>
            <w:rStyle w:val="Hyperlink"/>
            <w:rFonts w:ascii="Cambria" w:hAnsi="Cambria" w:cstheme="minorHAnsi"/>
            <w:sz w:val="22"/>
            <w:szCs w:val="22"/>
          </w:rPr>
          <w:t>art. 94 da Lei 14.133, de 2021</w:t>
        </w:r>
      </w:hyperlink>
      <w:r w:rsidRPr="00B95509">
        <w:rPr>
          <w:rFonts w:ascii="Cambria" w:hAnsi="Cambria" w:cstheme="minorHAnsi"/>
          <w:sz w:val="22"/>
          <w:szCs w:val="22"/>
        </w:rPr>
        <w:t>, bem como no respectivo sítio oficial na Internet, em atenção ao art. 8º, §2º, da Lei n. 12.527.</w:t>
      </w:r>
    </w:p>
    <w:p w14:paraId="003463E1"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SEXTA - DOS CASOS OMISSOS</w:t>
      </w:r>
    </w:p>
    <w:p w14:paraId="74E84E94" w14:textId="77777777" w:rsidR="00081676" w:rsidRPr="00B95509" w:rsidRDefault="00081676" w:rsidP="00081676">
      <w:pPr>
        <w:pStyle w:val="Nivel2"/>
        <w:widowControl/>
        <w:numPr>
          <w:ilvl w:val="1"/>
          <w:numId w:val="11"/>
        </w:numPr>
        <w:spacing w:afterLines="120" w:after="288"/>
        <w:ind w:firstLine="0"/>
        <w:rPr>
          <w:rFonts w:ascii="Cambria" w:hAnsi="Cambria" w:cstheme="minorHAnsi"/>
          <w:sz w:val="22"/>
          <w:szCs w:val="22"/>
        </w:rPr>
      </w:pPr>
      <w:r w:rsidRPr="00B95509">
        <w:rPr>
          <w:rFonts w:ascii="Cambria" w:hAnsi="Cambria" w:cstheme="minorHAnsi"/>
          <w:sz w:val="22"/>
          <w:szCs w:val="22"/>
        </w:rPr>
        <w:t xml:space="preserve">Os casos omissos serão decididos pelo contratante, segundo as disposições contidas na </w:t>
      </w:r>
      <w:hyperlink r:id="rId21" w:history="1">
        <w:r w:rsidRPr="00B95509">
          <w:rPr>
            <w:rStyle w:val="Hyperlink"/>
            <w:rFonts w:ascii="Cambria" w:hAnsi="Cambria" w:cstheme="minorHAnsi"/>
            <w:sz w:val="22"/>
            <w:szCs w:val="22"/>
          </w:rPr>
          <w:t>Lei nº 14.133, de 2021</w:t>
        </w:r>
      </w:hyperlink>
      <w:r w:rsidRPr="00B95509">
        <w:rPr>
          <w:rFonts w:ascii="Cambria" w:hAnsi="Cambria" w:cstheme="minorHAnsi"/>
          <w:sz w:val="22"/>
          <w:szCs w:val="22"/>
        </w:rPr>
        <w:t xml:space="preserve">, e demais normas federais aplicáveis e, subsidiariamente, segundo as disposições contidas na </w:t>
      </w:r>
      <w:hyperlink r:id="rId22" w:history="1">
        <w:r w:rsidRPr="00B95509">
          <w:rPr>
            <w:rStyle w:val="Hyperlink"/>
            <w:rFonts w:ascii="Cambria" w:hAnsi="Cambria" w:cstheme="minorHAnsi"/>
            <w:sz w:val="22"/>
            <w:szCs w:val="22"/>
          </w:rPr>
          <w:t>Lei nº 8.078, de 1990 – Código de Defesa do Consumidor</w:t>
        </w:r>
      </w:hyperlink>
      <w:r w:rsidRPr="00B95509">
        <w:rPr>
          <w:rFonts w:ascii="Cambria" w:hAnsi="Cambria" w:cstheme="minorHAnsi"/>
          <w:sz w:val="22"/>
          <w:szCs w:val="22"/>
        </w:rPr>
        <w:t xml:space="preserve"> – e normas e princípios gerais dos contratos.</w:t>
      </w:r>
    </w:p>
    <w:p w14:paraId="0F1B8B8A" w14:textId="77777777" w:rsidR="00081676" w:rsidRPr="00B95509" w:rsidRDefault="00081676" w:rsidP="00081676">
      <w:pPr>
        <w:pStyle w:val="Nivel01Titulo"/>
        <w:widowControl/>
        <w:numPr>
          <w:ilvl w:val="0"/>
          <w:numId w:val="11"/>
        </w:numPr>
        <w:rPr>
          <w:rFonts w:ascii="Cambria" w:hAnsi="Cambria" w:cstheme="minorHAnsi"/>
          <w:color w:val="auto"/>
          <w:sz w:val="22"/>
          <w:szCs w:val="22"/>
        </w:rPr>
      </w:pPr>
      <w:r w:rsidRPr="00B95509">
        <w:rPr>
          <w:rFonts w:ascii="Cambria" w:hAnsi="Cambria" w:cstheme="minorHAnsi"/>
          <w:color w:val="auto"/>
          <w:sz w:val="22"/>
          <w:szCs w:val="22"/>
        </w:rPr>
        <w:t>CLÁUSULA DÉCIMA SÉTIMA – DO FORO</w:t>
      </w:r>
    </w:p>
    <w:p w14:paraId="2EC4F417" w14:textId="77777777" w:rsidR="00081676" w:rsidRPr="00B95509" w:rsidRDefault="00081676" w:rsidP="00081676">
      <w:pPr>
        <w:widowControl/>
        <w:numPr>
          <w:ilvl w:val="1"/>
          <w:numId w:val="11"/>
        </w:numPr>
        <w:spacing w:before="120" w:after="0" w:line="240" w:lineRule="auto"/>
        <w:ind w:left="425" w:right="-15" w:firstLine="1"/>
        <w:jc w:val="both"/>
        <w:rPr>
          <w:rFonts w:ascii="Cambria" w:hAnsi="Cambria" w:cstheme="minorHAnsi"/>
        </w:rPr>
      </w:pPr>
      <w:r w:rsidRPr="00B95509">
        <w:rPr>
          <w:rFonts w:ascii="Cambria" w:hAnsi="Cambria" w:cstheme="minorHAnsi"/>
        </w:rPr>
        <w:t xml:space="preserve"> As partes elegem o Foro da Comarca de </w:t>
      </w:r>
      <w:r>
        <w:rPr>
          <w:rFonts w:ascii="Cambria" w:hAnsi="Cambria" w:cstheme="minorHAnsi"/>
        </w:rPr>
        <w:t xml:space="preserve">Pau dos </w:t>
      </w:r>
      <w:proofErr w:type="spellStart"/>
      <w:r>
        <w:rPr>
          <w:rFonts w:ascii="Cambria" w:hAnsi="Cambria" w:cstheme="minorHAnsi"/>
        </w:rPr>
        <w:t>FErros</w:t>
      </w:r>
      <w:proofErr w:type="spellEnd"/>
      <w:r w:rsidRPr="00B95509">
        <w:rPr>
          <w:rFonts w:ascii="Cambria" w:hAnsi="Cambria" w:cstheme="minorHAnsi"/>
        </w:rPr>
        <w:t xml:space="preserve">/RN, Estado do Rio Grande do Norte, com exclusão de quaisquer outros para dirimir os litígios que decorrerem da execução deste Termo de Contrato que não puderem ser compostos pela conciliação, conforme </w:t>
      </w:r>
      <w:hyperlink r:id="rId23" w:anchor="art92§1">
        <w:r w:rsidRPr="00B95509">
          <w:rPr>
            <w:rStyle w:val="Hyperlink"/>
            <w:rFonts w:ascii="Cambria" w:hAnsi="Cambria" w:cstheme="minorHAnsi"/>
          </w:rPr>
          <w:t>art. 92, §1º, da Lei nº 14.133/21.</w:t>
        </w:r>
      </w:hyperlink>
    </w:p>
    <w:p w14:paraId="54D4F0B8" w14:textId="77777777" w:rsidR="00081676" w:rsidRPr="00B95509" w:rsidRDefault="00081676" w:rsidP="00081676">
      <w:pPr>
        <w:widowControl/>
        <w:numPr>
          <w:ilvl w:val="1"/>
          <w:numId w:val="11"/>
        </w:numPr>
        <w:spacing w:before="120" w:after="0" w:line="240" w:lineRule="auto"/>
        <w:ind w:left="425" w:right="-15" w:firstLine="1"/>
        <w:jc w:val="both"/>
        <w:rPr>
          <w:rFonts w:ascii="Cambria" w:hAnsi="Cambria" w:cstheme="minorHAnsi"/>
        </w:rPr>
      </w:pPr>
      <w:r w:rsidRPr="00B95509">
        <w:rPr>
          <w:rFonts w:ascii="Cambria" w:hAnsi="Cambria" w:cstheme="minorHAnsi"/>
        </w:rPr>
        <w:t>E, por estarem assim justas e acordadas, assinam o presente instrumento em 02 (duas) vias de igual teor e forma, para que surta seus efeitos legais pertinentes, na presença das testemunhas adiante assinadas.</w:t>
      </w:r>
    </w:p>
    <w:p w14:paraId="08239EEF" w14:textId="77777777" w:rsidR="00081676" w:rsidRPr="00B95509" w:rsidRDefault="00081676" w:rsidP="00081676">
      <w:pPr>
        <w:ind w:right="-15"/>
        <w:jc w:val="right"/>
        <w:rPr>
          <w:rFonts w:ascii="Cambria" w:hAnsi="Cambria" w:cstheme="minorHAnsi"/>
        </w:rPr>
      </w:pPr>
      <w:r>
        <w:rPr>
          <w:rFonts w:ascii="Cambria" w:hAnsi="Cambria" w:cstheme="minorHAnsi"/>
        </w:rPr>
        <w:t>ENCANTO</w:t>
      </w:r>
      <w:r w:rsidRPr="00B95509">
        <w:rPr>
          <w:rFonts w:ascii="Cambria" w:hAnsi="Cambria" w:cstheme="minorHAnsi"/>
        </w:rPr>
        <w:t>/RN, 202</w:t>
      </w:r>
      <w:r>
        <w:rPr>
          <w:rFonts w:ascii="Cambria" w:hAnsi="Cambria" w:cstheme="minorHAnsi"/>
        </w:rPr>
        <w:t>5</w:t>
      </w:r>
    </w:p>
    <w:p w14:paraId="5994F35D" w14:textId="77777777" w:rsidR="00081676" w:rsidRPr="00B95509" w:rsidRDefault="00081676" w:rsidP="00081676">
      <w:pPr>
        <w:ind w:right="-15"/>
        <w:jc w:val="center"/>
        <w:rPr>
          <w:rFonts w:ascii="Cambria" w:hAnsi="Cambria" w:cstheme="minorHAnsi"/>
        </w:rPr>
      </w:pPr>
    </w:p>
    <w:p w14:paraId="42492DFF" w14:textId="77777777" w:rsidR="00081676" w:rsidRPr="00B95509" w:rsidRDefault="00081676" w:rsidP="00081676">
      <w:pPr>
        <w:jc w:val="center"/>
        <w:rPr>
          <w:rFonts w:ascii="Cambria" w:hAnsi="Cambria" w:cstheme="minorHAnsi"/>
          <w:bCs/>
        </w:rPr>
      </w:pPr>
      <w:r w:rsidRPr="00B95509">
        <w:rPr>
          <w:rFonts w:ascii="Cambria" w:hAnsi="Cambria" w:cstheme="minorHAnsi"/>
          <w:bCs/>
        </w:rPr>
        <w:t>_________________________</w:t>
      </w:r>
      <w:r>
        <w:rPr>
          <w:rFonts w:ascii="Cambria" w:hAnsi="Cambria" w:cstheme="minorHAnsi"/>
          <w:bCs/>
        </w:rPr>
        <w:t>________________________</w:t>
      </w:r>
    </w:p>
    <w:p w14:paraId="0C76691B" w14:textId="77777777" w:rsidR="00081676" w:rsidRPr="00310B57" w:rsidRDefault="00081676" w:rsidP="00081676">
      <w:pPr>
        <w:jc w:val="center"/>
        <w:rPr>
          <w:rFonts w:ascii="Cambria" w:hAnsi="Cambria" w:cstheme="minorHAnsi"/>
          <w:bCs/>
        </w:rPr>
      </w:pPr>
      <w:r w:rsidRPr="00310B57">
        <w:rPr>
          <w:rFonts w:ascii="Cambria" w:hAnsi="Cambria" w:cstheme="minorHAnsi"/>
          <w:bCs/>
        </w:rPr>
        <w:t>Prefeito</w:t>
      </w:r>
    </w:p>
    <w:p w14:paraId="35AADFA4" w14:textId="77777777" w:rsidR="00081676" w:rsidRPr="00310B57" w:rsidRDefault="00081676" w:rsidP="00081676">
      <w:pPr>
        <w:pStyle w:val="Corpodetexto"/>
        <w:ind w:left="0"/>
        <w:jc w:val="center"/>
        <w:rPr>
          <w:rFonts w:ascii="Cambria" w:hAnsi="Cambria" w:cstheme="minorHAnsi"/>
          <w:b/>
          <w:sz w:val="22"/>
          <w:szCs w:val="22"/>
        </w:rPr>
      </w:pPr>
      <w:r w:rsidRPr="00310B57">
        <w:rPr>
          <w:rFonts w:ascii="Cambria" w:hAnsi="Cambria" w:cstheme="minorHAnsi"/>
          <w:b/>
          <w:sz w:val="22"/>
          <w:szCs w:val="22"/>
        </w:rPr>
        <w:t xml:space="preserve">PREFEITURA MUNCIPAL DE </w:t>
      </w:r>
      <w:r>
        <w:rPr>
          <w:rFonts w:ascii="Cambria" w:hAnsi="Cambria" w:cstheme="minorHAnsi"/>
          <w:b/>
          <w:sz w:val="22"/>
          <w:szCs w:val="22"/>
        </w:rPr>
        <w:t>ENCANTO</w:t>
      </w:r>
      <w:r w:rsidRPr="00310B57">
        <w:rPr>
          <w:rFonts w:ascii="Cambria" w:hAnsi="Cambria" w:cstheme="minorHAnsi"/>
          <w:b/>
          <w:sz w:val="22"/>
          <w:szCs w:val="22"/>
        </w:rPr>
        <w:t>/RN</w:t>
      </w:r>
    </w:p>
    <w:p w14:paraId="77525E35" w14:textId="77777777" w:rsidR="00081676" w:rsidRPr="00310B57" w:rsidRDefault="00081676" w:rsidP="00081676">
      <w:pPr>
        <w:jc w:val="center"/>
        <w:rPr>
          <w:rFonts w:ascii="Cambria" w:hAnsi="Cambria" w:cstheme="minorHAnsi"/>
          <w:b/>
          <w:bCs/>
        </w:rPr>
      </w:pPr>
      <w:r w:rsidRPr="00310B57">
        <w:rPr>
          <w:rFonts w:ascii="Cambria" w:hAnsi="Cambria" w:cstheme="minorHAnsi"/>
        </w:rPr>
        <w:t xml:space="preserve">CNPJ/MF nº </w:t>
      </w:r>
      <w:r>
        <w:rPr>
          <w:rFonts w:ascii="Cambria" w:hAnsi="Cambria" w:cstheme="minorHAnsi"/>
        </w:rPr>
        <w:t>08.355.760/0001-23</w:t>
      </w:r>
    </w:p>
    <w:p w14:paraId="2DF509F8" w14:textId="77777777" w:rsidR="00081676" w:rsidRDefault="00081676" w:rsidP="00081676">
      <w:pPr>
        <w:pStyle w:val="Corpodetexto"/>
        <w:ind w:left="0"/>
        <w:jc w:val="center"/>
        <w:rPr>
          <w:rFonts w:ascii="Cambria" w:hAnsi="Cambria" w:cstheme="minorHAnsi"/>
          <w:b/>
          <w:sz w:val="22"/>
          <w:szCs w:val="22"/>
        </w:rPr>
      </w:pPr>
      <w:r w:rsidRPr="00310B57">
        <w:rPr>
          <w:rFonts w:ascii="Cambria" w:hAnsi="Cambria" w:cstheme="minorHAnsi"/>
          <w:b/>
          <w:sz w:val="22"/>
          <w:szCs w:val="22"/>
        </w:rPr>
        <w:t>CONTRATANTE</w:t>
      </w:r>
    </w:p>
    <w:p w14:paraId="2C8C4C88" w14:textId="77777777" w:rsidR="00081676" w:rsidRPr="00B95509" w:rsidRDefault="00081676" w:rsidP="00081676">
      <w:pPr>
        <w:jc w:val="center"/>
        <w:rPr>
          <w:rFonts w:ascii="Cambria" w:hAnsi="Cambria" w:cstheme="minorHAnsi"/>
          <w:b/>
          <w:bCs/>
        </w:rPr>
      </w:pPr>
    </w:p>
    <w:p w14:paraId="1D60C44A" w14:textId="77777777" w:rsidR="00081676" w:rsidRPr="00B95509" w:rsidRDefault="00081676" w:rsidP="00081676">
      <w:pPr>
        <w:rPr>
          <w:rFonts w:ascii="Cambria" w:hAnsi="Cambria" w:cstheme="minorHAnsi"/>
          <w:bCs/>
        </w:rPr>
      </w:pPr>
    </w:p>
    <w:p w14:paraId="24571E48" w14:textId="77777777" w:rsidR="00081676" w:rsidRPr="00B95509" w:rsidRDefault="00081676" w:rsidP="00081676">
      <w:pPr>
        <w:jc w:val="center"/>
        <w:rPr>
          <w:rFonts w:ascii="Cambria" w:hAnsi="Cambria" w:cstheme="minorHAnsi"/>
          <w:bCs/>
        </w:rPr>
      </w:pPr>
      <w:r w:rsidRPr="00B95509">
        <w:rPr>
          <w:rFonts w:ascii="Cambria" w:hAnsi="Cambria" w:cstheme="minorHAnsi"/>
          <w:bCs/>
        </w:rPr>
        <w:t>_________________________</w:t>
      </w:r>
      <w:r>
        <w:rPr>
          <w:rFonts w:ascii="Cambria" w:hAnsi="Cambria" w:cstheme="minorHAnsi"/>
          <w:bCs/>
        </w:rPr>
        <w:t>________________________</w:t>
      </w:r>
    </w:p>
    <w:p w14:paraId="3D316A00" w14:textId="77777777" w:rsidR="00081676" w:rsidRPr="00B95509" w:rsidRDefault="00081676" w:rsidP="00081676">
      <w:pPr>
        <w:jc w:val="center"/>
        <w:rPr>
          <w:rFonts w:ascii="Cambria" w:hAnsi="Cambria" w:cstheme="minorHAnsi"/>
          <w:b/>
        </w:rPr>
      </w:pPr>
      <w:r w:rsidRPr="00B95509">
        <w:rPr>
          <w:rFonts w:ascii="Cambria" w:hAnsi="Cambria" w:cstheme="minorHAnsi"/>
          <w:b/>
        </w:rPr>
        <w:t>NOME DO REPRESENTANTE LEGAL</w:t>
      </w:r>
    </w:p>
    <w:p w14:paraId="2BBC6488" w14:textId="77777777" w:rsidR="00081676" w:rsidRPr="00B95509" w:rsidRDefault="00081676" w:rsidP="00081676">
      <w:pPr>
        <w:jc w:val="center"/>
        <w:rPr>
          <w:rFonts w:ascii="Cambria" w:hAnsi="Cambria" w:cstheme="minorHAnsi"/>
        </w:rPr>
      </w:pPr>
      <w:r w:rsidRPr="00B95509">
        <w:rPr>
          <w:rFonts w:ascii="Cambria" w:hAnsi="Cambria" w:cstheme="minorHAnsi"/>
        </w:rPr>
        <w:lastRenderedPageBreak/>
        <w:t>CPF: __</w:t>
      </w:r>
      <w:proofErr w:type="gramStart"/>
      <w:r w:rsidRPr="00B95509">
        <w:rPr>
          <w:rFonts w:ascii="Cambria" w:hAnsi="Cambria" w:cstheme="minorHAnsi"/>
        </w:rPr>
        <w:t>_._</w:t>
      </w:r>
      <w:proofErr w:type="gramEnd"/>
      <w:r w:rsidRPr="00B95509">
        <w:rPr>
          <w:rFonts w:ascii="Cambria" w:hAnsi="Cambria" w:cstheme="minorHAnsi"/>
        </w:rPr>
        <w:t>__.___-__</w:t>
      </w:r>
    </w:p>
    <w:p w14:paraId="756989C6" w14:textId="77777777" w:rsidR="00081676" w:rsidRPr="00B95509" w:rsidRDefault="00081676" w:rsidP="00081676">
      <w:pPr>
        <w:jc w:val="center"/>
        <w:rPr>
          <w:rFonts w:ascii="Cambria" w:hAnsi="Cambria" w:cstheme="minorHAnsi"/>
          <w:b/>
        </w:rPr>
      </w:pPr>
      <w:r w:rsidRPr="00B95509">
        <w:rPr>
          <w:rFonts w:ascii="Cambria" w:hAnsi="Cambria" w:cstheme="minorHAnsi"/>
          <w:b/>
        </w:rPr>
        <w:t>RAZÃO SOCIAL DA EMPRESA</w:t>
      </w:r>
    </w:p>
    <w:p w14:paraId="6CD75EFF" w14:textId="77777777" w:rsidR="00081676" w:rsidRDefault="00081676" w:rsidP="00081676">
      <w:pPr>
        <w:jc w:val="center"/>
        <w:rPr>
          <w:rFonts w:ascii="Cambria" w:hAnsi="Cambria" w:cstheme="minorHAnsi"/>
          <w:b/>
        </w:rPr>
      </w:pPr>
      <w:r w:rsidRPr="00B95509">
        <w:rPr>
          <w:rFonts w:ascii="Cambria" w:hAnsi="Cambria" w:cstheme="minorHAnsi"/>
        </w:rPr>
        <w:t>CNPJ: _</w:t>
      </w:r>
      <w:proofErr w:type="gramStart"/>
      <w:r w:rsidRPr="00B95509">
        <w:rPr>
          <w:rFonts w:ascii="Cambria" w:hAnsi="Cambria" w:cstheme="minorHAnsi"/>
        </w:rPr>
        <w:t>_._</w:t>
      </w:r>
      <w:proofErr w:type="gramEnd"/>
      <w:r w:rsidRPr="00B95509">
        <w:rPr>
          <w:rFonts w:ascii="Cambria" w:hAnsi="Cambria" w:cstheme="minorHAnsi"/>
        </w:rPr>
        <w:t>__.____/___-__</w:t>
      </w:r>
    </w:p>
    <w:p w14:paraId="1D645666" w14:textId="77777777" w:rsidR="00081676" w:rsidRPr="00B95509" w:rsidRDefault="00081676" w:rsidP="00081676">
      <w:pPr>
        <w:jc w:val="center"/>
        <w:rPr>
          <w:rFonts w:ascii="Cambria" w:hAnsi="Cambria" w:cstheme="minorHAnsi"/>
          <w:b/>
        </w:rPr>
      </w:pPr>
      <w:r w:rsidRPr="00B95509">
        <w:rPr>
          <w:rFonts w:ascii="Cambria" w:hAnsi="Cambria" w:cstheme="minorHAnsi"/>
          <w:b/>
        </w:rPr>
        <w:t xml:space="preserve"> CONTRATADA</w:t>
      </w:r>
    </w:p>
    <w:p w14:paraId="2D5340FA" w14:textId="77777777" w:rsidR="00081676" w:rsidRPr="00B95509" w:rsidRDefault="00081676" w:rsidP="00081676">
      <w:pPr>
        <w:ind w:left="2124" w:firstLine="708"/>
        <w:rPr>
          <w:rFonts w:ascii="Cambria" w:hAnsi="Cambria" w:cstheme="minorHAnsi"/>
        </w:rPr>
      </w:pPr>
    </w:p>
    <w:p w14:paraId="6DF079F4" w14:textId="77777777" w:rsidR="00081676" w:rsidRPr="00B95509" w:rsidRDefault="00081676" w:rsidP="00081676">
      <w:pPr>
        <w:jc w:val="both"/>
        <w:rPr>
          <w:rFonts w:ascii="Cambria" w:hAnsi="Cambria" w:cstheme="minorHAnsi"/>
          <w:b/>
        </w:rPr>
      </w:pPr>
      <w:r w:rsidRPr="00B95509">
        <w:rPr>
          <w:rFonts w:ascii="Cambria" w:hAnsi="Cambria" w:cstheme="minorHAnsi"/>
          <w:b/>
        </w:rPr>
        <w:t>TESTEMUNHAS:</w:t>
      </w:r>
    </w:p>
    <w:p w14:paraId="3D837C41" w14:textId="77777777" w:rsidR="00081676" w:rsidRPr="00B95509" w:rsidRDefault="00081676" w:rsidP="00081676">
      <w:pPr>
        <w:rPr>
          <w:rFonts w:ascii="Cambria" w:hAnsi="Cambria" w:cstheme="minorHAnsi"/>
        </w:rPr>
      </w:pPr>
      <w:r w:rsidRPr="00E20090">
        <w:rPr>
          <w:rFonts w:ascii="Cambria" w:hAnsi="Cambria" w:cstheme="minorHAnsi"/>
          <w:b/>
          <w:bCs/>
        </w:rPr>
        <w:t>1.</w:t>
      </w:r>
      <w:r w:rsidRPr="00B95509">
        <w:rPr>
          <w:rFonts w:ascii="Cambria" w:hAnsi="Cambria" w:cstheme="minorHAnsi"/>
        </w:rPr>
        <w:t xml:space="preserve"> __________________________</w:t>
      </w:r>
      <w:r>
        <w:rPr>
          <w:rFonts w:ascii="Cambria" w:hAnsi="Cambria" w:cstheme="minorHAnsi"/>
        </w:rPr>
        <w:t>___________</w:t>
      </w:r>
      <w:r w:rsidRPr="00B95509">
        <w:rPr>
          <w:rFonts w:ascii="Cambria" w:hAnsi="Cambria" w:cstheme="minorHAnsi"/>
        </w:rPr>
        <w:tab/>
      </w:r>
      <w:r w:rsidRPr="00B95509">
        <w:rPr>
          <w:rFonts w:ascii="Cambria" w:hAnsi="Cambria" w:cstheme="minorHAnsi"/>
        </w:rPr>
        <w:tab/>
      </w:r>
      <w:r w:rsidRPr="00B95509">
        <w:rPr>
          <w:rFonts w:ascii="Cambria" w:hAnsi="Cambria" w:cstheme="minorHAnsi"/>
        </w:rPr>
        <w:tab/>
      </w:r>
      <w:r w:rsidRPr="00B95509">
        <w:rPr>
          <w:rFonts w:ascii="Cambria" w:hAnsi="Cambria" w:cstheme="minorHAnsi"/>
        </w:rPr>
        <w:tab/>
      </w:r>
      <w:r w:rsidRPr="00E20090">
        <w:rPr>
          <w:rFonts w:ascii="Cambria" w:hAnsi="Cambria" w:cstheme="minorHAnsi"/>
          <w:b/>
          <w:bCs/>
        </w:rPr>
        <w:t>2.</w:t>
      </w:r>
      <w:r w:rsidRPr="00B95509">
        <w:rPr>
          <w:rFonts w:ascii="Cambria" w:hAnsi="Cambria" w:cstheme="minorHAnsi"/>
        </w:rPr>
        <w:t xml:space="preserve"> __________________________</w:t>
      </w:r>
      <w:r>
        <w:rPr>
          <w:rFonts w:ascii="Cambria" w:hAnsi="Cambria" w:cstheme="minorHAnsi"/>
        </w:rPr>
        <w:t>___________</w:t>
      </w:r>
      <w:r w:rsidRPr="00B95509">
        <w:rPr>
          <w:rFonts w:ascii="Cambria" w:hAnsi="Cambria" w:cstheme="minorHAnsi"/>
        </w:rPr>
        <w:br/>
      </w:r>
      <w:r w:rsidRPr="00B95509">
        <w:rPr>
          <w:rFonts w:ascii="Cambria" w:hAnsi="Cambria" w:cstheme="minorHAnsi"/>
        </w:rPr>
        <w:br/>
      </w:r>
      <w:r w:rsidRPr="00E20090">
        <w:rPr>
          <w:rFonts w:ascii="Cambria" w:hAnsi="Cambria" w:cstheme="minorHAnsi"/>
          <w:b/>
          <w:bCs/>
        </w:rPr>
        <w:t>CPF:</w:t>
      </w:r>
      <w:r w:rsidRPr="00B95509">
        <w:rPr>
          <w:rFonts w:ascii="Cambria" w:hAnsi="Cambria" w:cstheme="minorHAnsi"/>
        </w:rPr>
        <w:t xml:space="preserve"> ________________________</w:t>
      </w:r>
      <w:r>
        <w:rPr>
          <w:rFonts w:ascii="Cambria" w:hAnsi="Cambria" w:cstheme="minorHAnsi"/>
        </w:rPr>
        <w:t>__________</w:t>
      </w:r>
      <w:r w:rsidRPr="00B95509">
        <w:rPr>
          <w:rFonts w:ascii="Cambria" w:hAnsi="Cambria" w:cstheme="minorHAnsi"/>
        </w:rPr>
        <w:tab/>
        <w:t xml:space="preserve">   </w:t>
      </w:r>
      <w:r w:rsidRPr="00B95509">
        <w:rPr>
          <w:rFonts w:ascii="Cambria" w:hAnsi="Cambria" w:cstheme="minorHAnsi"/>
        </w:rPr>
        <w:tab/>
      </w:r>
      <w:r w:rsidRPr="00B95509">
        <w:rPr>
          <w:rFonts w:ascii="Cambria" w:hAnsi="Cambria" w:cstheme="minorHAnsi"/>
        </w:rPr>
        <w:tab/>
      </w:r>
      <w:r w:rsidRPr="00B95509">
        <w:rPr>
          <w:rFonts w:ascii="Cambria" w:hAnsi="Cambria" w:cstheme="minorHAnsi"/>
        </w:rPr>
        <w:tab/>
      </w:r>
      <w:r w:rsidRPr="00E20090">
        <w:rPr>
          <w:rFonts w:ascii="Cambria" w:hAnsi="Cambria" w:cstheme="minorHAnsi"/>
          <w:b/>
          <w:bCs/>
        </w:rPr>
        <w:t>CPF:</w:t>
      </w:r>
      <w:r w:rsidRPr="00B95509">
        <w:rPr>
          <w:rFonts w:ascii="Cambria" w:hAnsi="Cambria" w:cstheme="minorHAnsi"/>
        </w:rPr>
        <w:t xml:space="preserve"> ________________________</w:t>
      </w:r>
      <w:r>
        <w:rPr>
          <w:rFonts w:ascii="Cambria" w:hAnsi="Cambria" w:cstheme="minorHAnsi"/>
        </w:rPr>
        <w:t>__________</w:t>
      </w:r>
    </w:p>
    <w:p w14:paraId="784291C4" w14:textId="77777777" w:rsidR="00081676" w:rsidRPr="00EB0787" w:rsidRDefault="00081676" w:rsidP="00081676">
      <w:pPr>
        <w:spacing w:after="0" w:line="240" w:lineRule="auto"/>
        <w:jc w:val="both"/>
        <w:rPr>
          <w:rFonts w:ascii="Arial" w:hAnsi="Arial" w:cs="Arial"/>
          <w:i/>
          <w:sz w:val="21"/>
          <w:szCs w:val="21"/>
        </w:rPr>
      </w:pPr>
    </w:p>
    <w:p w14:paraId="2CDF0956" w14:textId="77777777" w:rsidR="00081676" w:rsidRDefault="00081676" w:rsidP="00081676">
      <w:pPr>
        <w:spacing w:after="0"/>
        <w:jc w:val="center"/>
        <w:rPr>
          <w:rFonts w:ascii="Montserrat" w:eastAsia="Montserrat" w:hAnsi="Montserrat" w:cs="Montserrat"/>
          <w:b/>
        </w:rPr>
      </w:pPr>
    </w:p>
    <w:p w14:paraId="0375E8E9" w14:textId="77777777" w:rsidR="00081676" w:rsidRDefault="00081676" w:rsidP="00081676">
      <w:pPr>
        <w:spacing w:after="0"/>
        <w:jc w:val="center"/>
        <w:rPr>
          <w:rFonts w:ascii="Montserrat" w:eastAsia="Montserrat" w:hAnsi="Montserrat" w:cs="Montserrat"/>
          <w:b/>
        </w:rPr>
      </w:pPr>
    </w:p>
    <w:p w14:paraId="5D74DCC1" w14:textId="77777777" w:rsidR="00081676" w:rsidRDefault="00081676" w:rsidP="00081676">
      <w:pPr>
        <w:spacing w:after="0"/>
        <w:jc w:val="center"/>
        <w:rPr>
          <w:rFonts w:ascii="Montserrat" w:eastAsia="Montserrat" w:hAnsi="Montserrat" w:cs="Montserrat"/>
          <w:b/>
        </w:rPr>
      </w:pPr>
    </w:p>
    <w:p w14:paraId="6745B519" w14:textId="77777777" w:rsidR="00081676" w:rsidRDefault="00081676" w:rsidP="00081676">
      <w:pPr>
        <w:spacing w:after="0"/>
        <w:jc w:val="center"/>
        <w:rPr>
          <w:rFonts w:ascii="Montserrat" w:eastAsia="Montserrat" w:hAnsi="Montserrat" w:cs="Montserrat"/>
          <w:b/>
        </w:rPr>
      </w:pPr>
    </w:p>
    <w:p w14:paraId="784169E1" w14:textId="77777777" w:rsidR="00081676" w:rsidRDefault="00081676" w:rsidP="00081676">
      <w:pPr>
        <w:spacing w:after="0"/>
        <w:jc w:val="center"/>
        <w:rPr>
          <w:rFonts w:ascii="Montserrat" w:eastAsia="Montserrat" w:hAnsi="Montserrat" w:cs="Montserrat"/>
          <w:b/>
        </w:rPr>
      </w:pPr>
    </w:p>
    <w:p w14:paraId="0087C8DD" w14:textId="77777777" w:rsidR="00081676" w:rsidRDefault="00081676" w:rsidP="00081676">
      <w:pPr>
        <w:spacing w:after="0"/>
        <w:jc w:val="center"/>
        <w:rPr>
          <w:rFonts w:ascii="Montserrat" w:eastAsia="Montserrat" w:hAnsi="Montserrat" w:cs="Montserrat"/>
          <w:b/>
        </w:rPr>
      </w:pPr>
    </w:p>
    <w:p w14:paraId="74317DF4" w14:textId="77777777" w:rsidR="00081676" w:rsidRDefault="00081676" w:rsidP="00081676">
      <w:pPr>
        <w:spacing w:after="0"/>
        <w:jc w:val="center"/>
        <w:rPr>
          <w:rFonts w:ascii="Montserrat" w:eastAsia="Montserrat" w:hAnsi="Montserrat" w:cs="Montserrat"/>
          <w:b/>
        </w:rPr>
      </w:pPr>
    </w:p>
    <w:p w14:paraId="29B9F846" w14:textId="77777777" w:rsidR="00081676" w:rsidRDefault="00081676" w:rsidP="00081676">
      <w:pPr>
        <w:spacing w:after="0"/>
        <w:jc w:val="center"/>
        <w:rPr>
          <w:rFonts w:ascii="Montserrat" w:eastAsia="Montserrat" w:hAnsi="Montserrat" w:cs="Montserrat"/>
          <w:b/>
        </w:rPr>
      </w:pPr>
    </w:p>
    <w:p w14:paraId="5E765365" w14:textId="77777777" w:rsidR="00081676" w:rsidRDefault="00081676" w:rsidP="00081676">
      <w:pPr>
        <w:spacing w:after="0"/>
        <w:jc w:val="center"/>
        <w:rPr>
          <w:rFonts w:ascii="Montserrat" w:eastAsia="Montserrat" w:hAnsi="Montserrat" w:cs="Montserrat"/>
          <w:b/>
        </w:rPr>
      </w:pPr>
    </w:p>
    <w:p w14:paraId="7C6A2BD8" w14:textId="77777777" w:rsidR="00081676" w:rsidRDefault="00081676" w:rsidP="00081676">
      <w:pPr>
        <w:spacing w:after="0"/>
        <w:jc w:val="center"/>
        <w:rPr>
          <w:rFonts w:ascii="Montserrat" w:eastAsia="Montserrat" w:hAnsi="Montserrat" w:cs="Montserrat"/>
          <w:b/>
        </w:rPr>
      </w:pPr>
    </w:p>
    <w:p w14:paraId="1020FBBA" w14:textId="77777777" w:rsidR="00081676" w:rsidRDefault="00081676" w:rsidP="00081676">
      <w:pPr>
        <w:spacing w:after="0"/>
        <w:jc w:val="center"/>
        <w:rPr>
          <w:rFonts w:ascii="Montserrat" w:eastAsia="Montserrat" w:hAnsi="Montserrat" w:cs="Montserrat"/>
          <w:b/>
        </w:rPr>
      </w:pPr>
    </w:p>
    <w:p w14:paraId="5C65C498" w14:textId="77777777" w:rsidR="00081676" w:rsidRDefault="00081676" w:rsidP="00081676">
      <w:pPr>
        <w:spacing w:after="0"/>
        <w:jc w:val="center"/>
        <w:rPr>
          <w:rFonts w:ascii="Montserrat" w:eastAsia="Montserrat" w:hAnsi="Montserrat" w:cs="Montserrat"/>
          <w:b/>
        </w:rPr>
      </w:pPr>
    </w:p>
    <w:p w14:paraId="4733D3A2" w14:textId="77777777" w:rsidR="00081676" w:rsidRDefault="00081676" w:rsidP="00081676">
      <w:pPr>
        <w:spacing w:after="0"/>
        <w:jc w:val="center"/>
        <w:rPr>
          <w:rFonts w:ascii="Montserrat" w:eastAsia="Montserrat" w:hAnsi="Montserrat" w:cs="Montserrat"/>
          <w:b/>
        </w:rPr>
      </w:pPr>
    </w:p>
    <w:p w14:paraId="2A4AD494" w14:textId="77777777" w:rsidR="00081676" w:rsidRDefault="00081676" w:rsidP="00081676">
      <w:pPr>
        <w:spacing w:after="0"/>
        <w:jc w:val="center"/>
        <w:rPr>
          <w:rFonts w:ascii="Montserrat" w:eastAsia="Montserrat" w:hAnsi="Montserrat" w:cs="Montserrat"/>
          <w:b/>
        </w:rPr>
      </w:pPr>
    </w:p>
    <w:p w14:paraId="13CA0CBB" w14:textId="77777777" w:rsidR="00081676" w:rsidRDefault="00081676" w:rsidP="00081676">
      <w:pPr>
        <w:spacing w:after="0"/>
        <w:jc w:val="center"/>
        <w:rPr>
          <w:rFonts w:ascii="Montserrat" w:eastAsia="Montserrat" w:hAnsi="Montserrat" w:cs="Montserrat"/>
          <w:b/>
        </w:rPr>
      </w:pPr>
    </w:p>
    <w:p w14:paraId="4957290A" w14:textId="77777777" w:rsidR="00081676" w:rsidRDefault="00081676" w:rsidP="00081676">
      <w:pPr>
        <w:spacing w:after="0"/>
        <w:jc w:val="center"/>
        <w:rPr>
          <w:rFonts w:ascii="Montserrat" w:eastAsia="Montserrat" w:hAnsi="Montserrat" w:cs="Montserrat"/>
          <w:b/>
        </w:rPr>
      </w:pPr>
    </w:p>
    <w:p w14:paraId="2FCE4CEF" w14:textId="77777777" w:rsidR="00081676" w:rsidRDefault="00081676" w:rsidP="00081676">
      <w:pPr>
        <w:spacing w:after="0"/>
        <w:jc w:val="center"/>
        <w:rPr>
          <w:rFonts w:ascii="Montserrat" w:eastAsia="Montserrat" w:hAnsi="Montserrat" w:cs="Montserrat"/>
          <w:b/>
        </w:rPr>
      </w:pPr>
    </w:p>
    <w:p w14:paraId="186A40AC" w14:textId="77777777" w:rsidR="00081676" w:rsidRDefault="00081676" w:rsidP="00081676">
      <w:pPr>
        <w:spacing w:after="0"/>
        <w:jc w:val="center"/>
        <w:rPr>
          <w:rFonts w:ascii="Montserrat" w:eastAsia="Montserrat" w:hAnsi="Montserrat" w:cs="Montserrat"/>
          <w:b/>
        </w:rPr>
      </w:pPr>
    </w:p>
    <w:p w14:paraId="3F3FC3C7" w14:textId="77777777" w:rsidR="00081676" w:rsidRDefault="00081676" w:rsidP="00081676">
      <w:pPr>
        <w:spacing w:after="0"/>
        <w:jc w:val="center"/>
        <w:rPr>
          <w:rFonts w:ascii="Montserrat" w:eastAsia="Montserrat" w:hAnsi="Montserrat" w:cs="Montserrat"/>
          <w:b/>
        </w:rPr>
      </w:pPr>
    </w:p>
    <w:p w14:paraId="0C46731A" w14:textId="77777777" w:rsidR="00081676" w:rsidRDefault="00081676" w:rsidP="00081676">
      <w:pPr>
        <w:spacing w:after="0"/>
        <w:jc w:val="center"/>
        <w:rPr>
          <w:rFonts w:ascii="Montserrat" w:eastAsia="Montserrat" w:hAnsi="Montserrat" w:cs="Montserrat"/>
          <w:b/>
        </w:rPr>
      </w:pPr>
    </w:p>
    <w:p w14:paraId="05BA5CB4" w14:textId="77777777" w:rsidR="00081676" w:rsidRDefault="00081676" w:rsidP="00081676">
      <w:pPr>
        <w:spacing w:after="0"/>
        <w:jc w:val="center"/>
        <w:rPr>
          <w:rFonts w:ascii="Montserrat" w:eastAsia="Montserrat" w:hAnsi="Montserrat" w:cs="Montserrat"/>
          <w:b/>
        </w:rPr>
      </w:pPr>
    </w:p>
    <w:p w14:paraId="598317F7" w14:textId="77777777" w:rsidR="00081676" w:rsidRDefault="00081676" w:rsidP="00081676">
      <w:pPr>
        <w:spacing w:after="0"/>
        <w:jc w:val="center"/>
        <w:rPr>
          <w:rFonts w:ascii="Montserrat" w:eastAsia="Montserrat" w:hAnsi="Montserrat" w:cs="Montserrat"/>
          <w:b/>
        </w:rPr>
      </w:pPr>
    </w:p>
    <w:p w14:paraId="153B4FE0" w14:textId="77777777" w:rsidR="00081676" w:rsidRDefault="00081676" w:rsidP="00081676">
      <w:pPr>
        <w:spacing w:after="0"/>
        <w:jc w:val="center"/>
        <w:rPr>
          <w:rFonts w:ascii="Montserrat" w:eastAsia="Montserrat" w:hAnsi="Montserrat" w:cs="Montserrat"/>
          <w:b/>
        </w:rPr>
      </w:pPr>
    </w:p>
    <w:p w14:paraId="1F74027E" w14:textId="3DD799DF" w:rsidR="00081676" w:rsidRDefault="00081676" w:rsidP="00081676">
      <w:pPr>
        <w:spacing w:after="0"/>
        <w:jc w:val="center"/>
        <w:rPr>
          <w:rFonts w:ascii="Montserrat" w:eastAsia="Montserrat" w:hAnsi="Montserrat" w:cs="Montserrat"/>
          <w:b/>
        </w:rPr>
      </w:pPr>
    </w:p>
    <w:p w14:paraId="1336E6AB" w14:textId="3C3BDBC1" w:rsidR="00081676" w:rsidRDefault="00081676" w:rsidP="00081676">
      <w:pPr>
        <w:spacing w:after="0"/>
        <w:jc w:val="center"/>
        <w:rPr>
          <w:rFonts w:ascii="Montserrat" w:eastAsia="Montserrat" w:hAnsi="Montserrat" w:cs="Montserrat"/>
          <w:b/>
        </w:rPr>
      </w:pPr>
    </w:p>
    <w:p w14:paraId="5F6A4657" w14:textId="0B195F89" w:rsidR="00081676" w:rsidRDefault="00081676" w:rsidP="00081676">
      <w:pPr>
        <w:spacing w:after="0"/>
        <w:jc w:val="center"/>
        <w:rPr>
          <w:rFonts w:ascii="Montserrat" w:eastAsia="Montserrat" w:hAnsi="Montserrat" w:cs="Montserrat"/>
          <w:b/>
        </w:rPr>
      </w:pPr>
    </w:p>
    <w:p w14:paraId="6772BBC5" w14:textId="379A6CD4" w:rsidR="00081676" w:rsidRDefault="00081676" w:rsidP="00081676">
      <w:pPr>
        <w:spacing w:after="0"/>
        <w:jc w:val="center"/>
        <w:rPr>
          <w:rFonts w:ascii="Montserrat" w:eastAsia="Montserrat" w:hAnsi="Montserrat" w:cs="Montserrat"/>
          <w:b/>
        </w:rPr>
      </w:pPr>
    </w:p>
    <w:p w14:paraId="3A4DC8F3" w14:textId="5522D423" w:rsidR="00081676" w:rsidRDefault="00081676" w:rsidP="00081676">
      <w:pPr>
        <w:spacing w:after="0"/>
        <w:jc w:val="center"/>
        <w:rPr>
          <w:rFonts w:ascii="Montserrat" w:eastAsia="Montserrat" w:hAnsi="Montserrat" w:cs="Montserrat"/>
          <w:b/>
        </w:rPr>
      </w:pPr>
    </w:p>
    <w:p w14:paraId="343135F5" w14:textId="5EEFB96A" w:rsidR="00081676" w:rsidRDefault="00081676" w:rsidP="00081676">
      <w:pPr>
        <w:spacing w:after="0"/>
        <w:jc w:val="center"/>
        <w:rPr>
          <w:rFonts w:ascii="Montserrat" w:eastAsia="Montserrat" w:hAnsi="Montserrat" w:cs="Montserrat"/>
          <w:b/>
        </w:rPr>
      </w:pPr>
    </w:p>
    <w:p w14:paraId="2DA9074D" w14:textId="77777777" w:rsidR="00081676" w:rsidRDefault="00081676" w:rsidP="00081676">
      <w:pPr>
        <w:spacing w:after="0"/>
        <w:jc w:val="center"/>
        <w:rPr>
          <w:rFonts w:ascii="Montserrat" w:eastAsia="Montserrat" w:hAnsi="Montserrat" w:cs="Montserrat"/>
          <w:b/>
        </w:rPr>
      </w:pPr>
    </w:p>
    <w:p w14:paraId="40906581" w14:textId="77777777" w:rsidR="00081676" w:rsidRDefault="00081676" w:rsidP="00081676">
      <w:pPr>
        <w:spacing w:after="0"/>
        <w:jc w:val="center"/>
        <w:rPr>
          <w:rFonts w:ascii="Montserrat" w:eastAsia="Montserrat" w:hAnsi="Montserrat" w:cs="Montserrat"/>
          <w:b/>
        </w:rPr>
      </w:pPr>
    </w:p>
    <w:p w14:paraId="7E92D582" w14:textId="77777777" w:rsidR="00081676" w:rsidRDefault="00081676" w:rsidP="00081676">
      <w:pPr>
        <w:spacing w:after="0"/>
        <w:jc w:val="center"/>
        <w:rPr>
          <w:rFonts w:ascii="Montserrat" w:eastAsia="Montserrat" w:hAnsi="Montserrat" w:cs="Montserrat"/>
          <w:b/>
        </w:rPr>
      </w:pPr>
    </w:p>
    <w:p w14:paraId="6215DFA6" w14:textId="77777777" w:rsidR="00081676" w:rsidRDefault="00081676" w:rsidP="00081676">
      <w:pPr>
        <w:spacing w:after="0"/>
        <w:jc w:val="center"/>
        <w:rPr>
          <w:rFonts w:ascii="Montserrat" w:eastAsia="Montserrat" w:hAnsi="Montserrat" w:cs="Montserrat"/>
        </w:rPr>
      </w:pPr>
      <w:r>
        <w:rPr>
          <w:rFonts w:ascii="Montserrat" w:eastAsia="Montserrat" w:hAnsi="Montserrat" w:cs="Montserrat"/>
          <w:b/>
        </w:rPr>
        <w:t xml:space="preserve">CERTIDÃO DE ENVIO </w:t>
      </w:r>
      <w:proofErr w:type="gramStart"/>
      <w:r>
        <w:rPr>
          <w:rFonts w:ascii="Montserrat" w:eastAsia="Montserrat" w:hAnsi="Montserrat" w:cs="Montserrat"/>
          <w:b/>
        </w:rPr>
        <w:t>DE  PUBLICAÇÃO</w:t>
      </w:r>
      <w:proofErr w:type="gramEnd"/>
    </w:p>
    <w:p w14:paraId="7C31D438" w14:textId="77777777" w:rsidR="00081676" w:rsidRDefault="00081676" w:rsidP="00081676">
      <w:pPr>
        <w:spacing w:after="0"/>
        <w:jc w:val="center"/>
        <w:rPr>
          <w:rFonts w:ascii="Montserrat" w:eastAsia="Montserrat" w:hAnsi="Montserrat" w:cs="Montserrat"/>
        </w:rPr>
      </w:pPr>
    </w:p>
    <w:p w14:paraId="1EA75E49" w14:textId="77777777" w:rsidR="00081676" w:rsidRDefault="00081676" w:rsidP="00081676">
      <w:pPr>
        <w:spacing w:after="0"/>
        <w:jc w:val="center"/>
        <w:rPr>
          <w:rFonts w:ascii="Montserrat" w:eastAsia="Montserrat" w:hAnsi="Montserrat" w:cs="Montserrat"/>
        </w:rPr>
      </w:pPr>
    </w:p>
    <w:p w14:paraId="15D8C667" w14:textId="77777777" w:rsidR="00081676" w:rsidRDefault="00081676" w:rsidP="00081676">
      <w:pPr>
        <w:spacing w:after="0"/>
        <w:jc w:val="center"/>
        <w:rPr>
          <w:rFonts w:ascii="Montserrat" w:eastAsia="Montserrat" w:hAnsi="Montserrat" w:cs="Montserrat"/>
        </w:rPr>
      </w:pPr>
    </w:p>
    <w:p w14:paraId="38401384" w14:textId="7CD6F6E5" w:rsidR="00081676" w:rsidRDefault="00081676" w:rsidP="00081676">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https://www.encanto.rn.gov.br/pagina/28/aviso-dispensa</w:t>
      </w:r>
      <w:r>
        <w:rPr>
          <w:rFonts w:ascii="Montserrat" w:hAnsi="Montserrat"/>
        </w:rPr>
        <w:t xml:space="preserve">, o aviso de Dispensa nº </w:t>
      </w:r>
      <w:r>
        <w:rPr>
          <w:rFonts w:ascii="Montserrat" w:hAnsi="Montserrat"/>
          <w:noProof/>
        </w:rPr>
        <w:t>100302/2026</w:t>
      </w:r>
      <w:r>
        <w:rPr>
          <w:rFonts w:ascii="Montserrat" w:hAnsi="Montserrat"/>
        </w:rPr>
        <w:t>,  na forma do §  3° do Art. 75, da Lei Federal nº 14.133 de 1 de abril de 2021, combinado com o inciso IV do §  1º do Art. 8º da Lei Federal nº 12.527 de 18 de novembro de 2011.</w:t>
      </w:r>
    </w:p>
    <w:p w14:paraId="5DCAAE32" w14:textId="77777777" w:rsidR="00081676" w:rsidRDefault="00081676" w:rsidP="00081676">
      <w:pPr>
        <w:spacing w:after="0"/>
        <w:jc w:val="both"/>
        <w:rPr>
          <w:rFonts w:ascii="Montserrat" w:hAnsi="Montserrat"/>
        </w:rPr>
      </w:pPr>
    </w:p>
    <w:p w14:paraId="0D398E57" w14:textId="77777777" w:rsidR="00081676" w:rsidRDefault="00081676" w:rsidP="00081676">
      <w:pPr>
        <w:spacing w:after="0"/>
        <w:jc w:val="both"/>
        <w:rPr>
          <w:rFonts w:ascii="Montserrat" w:eastAsia="Montserrat" w:hAnsi="Montserrat" w:cs="Montserrat"/>
          <w:color w:val="000000"/>
        </w:rPr>
      </w:pPr>
      <w:r w:rsidRPr="00C22891">
        <w:rPr>
          <w:rFonts w:ascii="Montserrat" w:eastAsia="Montserrat" w:hAnsi="Montserrat" w:cs="Montserrat"/>
          <w:noProof/>
          <w:color w:val="000000"/>
          <w:lang w:eastAsia="pt-BR"/>
        </w:rPr>
        <w:drawing>
          <wp:inline distT="0" distB="0" distL="0" distR="0" wp14:anchorId="04F4E0F8" wp14:editId="41674AFB">
            <wp:extent cx="5400040" cy="2708275"/>
            <wp:effectExtent l="0" t="0" r="0" b="0"/>
            <wp:docPr id="12311159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15951" name=""/>
                    <pic:cNvPicPr/>
                  </pic:nvPicPr>
                  <pic:blipFill>
                    <a:blip r:embed="rId24"/>
                    <a:stretch>
                      <a:fillRect/>
                    </a:stretch>
                  </pic:blipFill>
                  <pic:spPr>
                    <a:xfrm>
                      <a:off x="0" y="0"/>
                      <a:ext cx="5400040" cy="2708275"/>
                    </a:xfrm>
                    <a:prstGeom prst="rect">
                      <a:avLst/>
                    </a:prstGeom>
                  </pic:spPr>
                </pic:pic>
              </a:graphicData>
            </a:graphic>
          </wp:inline>
        </w:drawing>
      </w:r>
    </w:p>
    <w:p w14:paraId="74165BD8" w14:textId="77777777" w:rsidR="00081676" w:rsidRDefault="00081676" w:rsidP="00081676">
      <w:pPr>
        <w:spacing w:after="0"/>
        <w:jc w:val="center"/>
        <w:rPr>
          <w:rFonts w:ascii="Montserrat" w:hAnsi="Montserrat"/>
        </w:rPr>
      </w:pPr>
      <w:r>
        <w:rPr>
          <w:rFonts w:ascii="Montserrat" w:hAnsi="Montserrat"/>
        </w:rPr>
        <w:br/>
      </w:r>
    </w:p>
    <w:p w14:paraId="18CE6F2C" w14:textId="3EEF492C" w:rsidR="00081676" w:rsidRDefault="00081676" w:rsidP="00081676">
      <w:pPr>
        <w:spacing w:after="0"/>
        <w:jc w:val="center"/>
        <w:rPr>
          <w:rFonts w:ascii="Montserrat" w:eastAsia="Montserrat" w:hAnsi="Montserrat" w:cs="Montserrat"/>
        </w:rPr>
      </w:pPr>
      <w:r>
        <w:rPr>
          <w:rFonts w:ascii="Montserrat" w:hAnsi="Montserrat"/>
        </w:rPr>
        <w:t xml:space="preserve">Encanto/RN, </w:t>
      </w:r>
      <w:r>
        <w:rPr>
          <w:rFonts w:ascii="Montserrat" w:hAnsi="Montserrat"/>
          <w:noProof/>
        </w:rPr>
        <w:t>10 de março</w:t>
      </w:r>
      <w:r w:rsidRPr="00C66B4C">
        <w:rPr>
          <w:rFonts w:ascii="Montserrat" w:hAnsi="Montserrat"/>
          <w:noProof/>
        </w:rPr>
        <w:t xml:space="preserve"> de 2026</w:t>
      </w:r>
      <w:r>
        <w:rPr>
          <w:rFonts w:ascii="Montserrat" w:hAnsi="Montserrat"/>
          <w:noProof/>
        </w:rPr>
        <w:t>.</w:t>
      </w:r>
      <w:r>
        <w:rPr>
          <w:rFonts w:ascii="Montserrat" w:hAnsi="Montserrat"/>
        </w:rPr>
        <w:t xml:space="preserve"> </w:t>
      </w:r>
    </w:p>
    <w:p w14:paraId="428BAEA5" w14:textId="77777777" w:rsidR="00081676" w:rsidRDefault="00081676" w:rsidP="00081676">
      <w:pPr>
        <w:spacing w:after="0"/>
        <w:jc w:val="center"/>
        <w:rPr>
          <w:rFonts w:ascii="Montserrat" w:eastAsia="Montserrat" w:hAnsi="Montserrat" w:cs="Montserrat"/>
        </w:rPr>
      </w:pPr>
    </w:p>
    <w:p w14:paraId="03B7CA9C" w14:textId="77777777" w:rsidR="00081676" w:rsidRDefault="00081676" w:rsidP="00081676">
      <w:pPr>
        <w:spacing w:after="0"/>
        <w:jc w:val="center"/>
        <w:rPr>
          <w:rFonts w:ascii="Montserrat" w:eastAsia="Montserrat" w:hAnsi="Montserrat" w:cs="Montserrat"/>
        </w:rPr>
      </w:pPr>
    </w:p>
    <w:p w14:paraId="3CE46DE8" w14:textId="77777777" w:rsidR="00081676" w:rsidRDefault="00081676" w:rsidP="00081676">
      <w:pPr>
        <w:spacing w:after="0"/>
        <w:jc w:val="center"/>
        <w:rPr>
          <w:rFonts w:ascii="Montserrat" w:eastAsia="Montserrat" w:hAnsi="Montserrat" w:cs="Montserrat"/>
        </w:rPr>
      </w:pPr>
    </w:p>
    <w:p w14:paraId="22592FB4" w14:textId="77777777" w:rsidR="00081676" w:rsidRPr="00FA1B69" w:rsidRDefault="00081676" w:rsidP="00081676">
      <w:pPr>
        <w:tabs>
          <w:tab w:val="left" w:pos="3180"/>
        </w:tabs>
        <w:spacing w:after="0" w:line="240" w:lineRule="auto"/>
        <w:jc w:val="both"/>
        <w:rPr>
          <w:sz w:val="24"/>
          <w:szCs w:val="24"/>
        </w:rPr>
      </w:pPr>
    </w:p>
    <w:p w14:paraId="5287DEBC" w14:textId="77777777" w:rsidR="00081676" w:rsidRPr="005977AD" w:rsidRDefault="00081676" w:rsidP="00081676">
      <w:pPr>
        <w:tabs>
          <w:tab w:val="left" w:pos="3180"/>
        </w:tabs>
        <w:spacing w:after="0" w:line="240" w:lineRule="auto"/>
        <w:jc w:val="center"/>
        <w:rPr>
          <w:b/>
          <w:sz w:val="24"/>
          <w:szCs w:val="24"/>
        </w:rPr>
      </w:pPr>
      <w:r>
        <w:rPr>
          <w:b/>
          <w:sz w:val="24"/>
          <w:szCs w:val="24"/>
        </w:rPr>
        <w:t>ADRIANA KENNIA DE LIMA</w:t>
      </w:r>
    </w:p>
    <w:p w14:paraId="4178C40A" w14:textId="77777777" w:rsidR="00081676" w:rsidRPr="005977AD" w:rsidRDefault="00081676" w:rsidP="00081676">
      <w:pPr>
        <w:spacing w:after="0" w:line="240" w:lineRule="auto"/>
        <w:jc w:val="center"/>
        <w:rPr>
          <w:b/>
          <w:sz w:val="24"/>
          <w:szCs w:val="24"/>
        </w:rPr>
      </w:pPr>
      <w:r>
        <w:rPr>
          <w:b/>
          <w:sz w:val="24"/>
          <w:szCs w:val="24"/>
        </w:rPr>
        <w:t>DIRETOR(A) DO SETOR DE COMPRAS</w:t>
      </w:r>
    </w:p>
    <w:p w14:paraId="12046552" w14:textId="4957702E" w:rsidR="00232959" w:rsidRPr="00081676" w:rsidRDefault="00232959" w:rsidP="00081676"/>
    <w:sectPr w:rsidR="00232959" w:rsidRPr="00081676" w:rsidSect="00B63155">
      <w:headerReference w:type="default" r:id="rId25"/>
      <w:footerReference w:type="default" r:id="rId26"/>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EE2C9" w14:textId="77777777" w:rsidR="00B035B3" w:rsidRDefault="00B035B3" w:rsidP="002D5A2B">
      <w:pPr>
        <w:spacing w:after="0" w:line="240" w:lineRule="auto"/>
      </w:pPr>
      <w:r>
        <w:separator/>
      </w:r>
    </w:p>
  </w:endnote>
  <w:endnote w:type="continuationSeparator" w:id="0">
    <w:p w14:paraId="601A1CA5" w14:textId="77777777" w:rsidR="00B035B3" w:rsidRDefault="00B035B3"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D412C" w14:textId="77777777" w:rsidR="00087184" w:rsidRDefault="00087184" w:rsidP="002D5A2B">
    <w:pPr>
      <w:pStyle w:val="SemEspaamento"/>
      <w:jc w:val="center"/>
      <w:rPr>
        <w:rFonts w:ascii="Arial" w:hAnsi="Arial" w:cs="Arial"/>
        <w:sz w:val="6"/>
        <w:szCs w:val="8"/>
      </w:rPr>
    </w:pPr>
  </w:p>
  <w:p w14:paraId="6E59FC04" w14:textId="77777777" w:rsidR="00087184" w:rsidRDefault="00087184" w:rsidP="002D5A2B">
    <w:pPr>
      <w:pStyle w:val="SemEspaamento"/>
      <w:pBdr>
        <w:top w:val="single" w:sz="4" w:space="1" w:color="auto"/>
      </w:pBdr>
      <w:jc w:val="center"/>
      <w:rPr>
        <w:rFonts w:ascii="Arial" w:hAnsi="Arial" w:cs="Arial"/>
        <w:sz w:val="2"/>
        <w:szCs w:val="4"/>
      </w:rPr>
    </w:pPr>
  </w:p>
  <w:p w14:paraId="0D2606CA" w14:textId="77777777" w:rsidR="00087184" w:rsidRDefault="00087184" w:rsidP="002D5A2B">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06DF2510" w14:textId="77777777" w:rsidR="00087184" w:rsidRDefault="00087184" w:rsidP="002D5A2B">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D8CF2" w14:textId="77777777" w:rsidR="00B035B3" w:rsidRDefault="00B035B3" w:rsidP="002D5A2B">
      <w:pPr>
        <w:spacing w:after="0" w:line="240" w:lineRule="auto"/>
      </w:pPr>
      <w:r>
        <w:separator/>
      </w:r>
    </w:p>
  </w:footnote>
  <w:footnote w:type="continuationSeparator" w:id="0">
    <w:p w14:paraId="423D5F63" w14:textId="77777777" w:rsidR="00B035B3" w:rsidRDefault="00B035B3" w:rsidP="002D5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56FBF" w14:textId="77777777" w:rsidR="00087184" w:rsidRDefault="00087184" w:rsidP="002D5A2B">
    <w:pPr>
      <w:pStyle w:val="Cabealho"/>
      <w:tabs>
        <w:tab w:val="left" w:pos="708"/>
      </w:tabs>
    </w:pPr>
    <w:r>
      <w:rPr>
        <w:noProof/>
        <w:lang w:eastAsia="pt-BR"/>
      </w:rPr>
      <w:drawing>
        <wp:anchor distT="0" distB="0" distL="114300" distR="114300" simplePos="0" relativeHeight="251656192" behindDoc="1" locked="0" layoutInCell="1" allowOverlap="1" wp14:anchorId="57115908" wp14:editId="4F915B73">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49024" behindDoc="1" locked="0" layoutInCell="1" allowOverlap="1" wp14:anchorId="166E38ED" wp14:editId="1D8A9007">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43FCDB5D" w14:textId="77777777" w:rsidR="00087184" w:rsidRDefault="00087184" w:rsidP="002D5A2B">
    <w:pPr>
      <w:pStyle w:val="Cabealho"/>
      <w:tabs>
        <w:tab w:val="left" w:pos="4005"/>
      </w:tabs>
    </w:pPr>
  </w:p>
  <w:p w14:paraId="567844B1" w14:textId="77777777" w:rsidR="00087184" w:rsidRDefault="00087184" w:rsidP="002D5A2B">
    <w:pPr>
      <w:pStyle w:val="Cabealho"/>
      <w:tabs>
        <w:tab w:val="left" w:pos="4005"/>
      </w:tabs>
    </w:pPr>
  </w:p>
  <w:p w14:paraId="5EF02632" w14:textId="77777777" w:rsidR="00087184" w:rsidRDefault="00087184" w:rsidP="002D5A2B">
    <w:pPr>
      <w:pStyle w:val="Cabealho"/>
      <w:tabs>
        <w:tab w:val="left" w:pos="4005"/>
      </w:tabs>
    </w:pPr>
  </w:p>
  <w:p w14:paraId="3DF63B95" w14:textId="77777777" w:rsidR="00087184" w:rsidRDefault="00087184" w:rsidP="002D5A2B">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3855DC0"/>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10"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1"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abstractNumId w:val="7"/>
  </w:num>
  <w:num w:numId="2">
    <w:abstractNumId w:val="12"/>
  </w:num>
  <w:num w:numId="3">
    <w:abstractNumId w:val="2"/>
  </w:num>
  <w:num w:numId="4">
    <w:abstractNumId w:val="8"/>
  </w:num>
  <w:num w:numId="5">
    <w:abstractNumId w:val="3"/>
  </w:num>
  <w:num w:numId="6">
    <w:abstractNumId w:val="4"/>
  </w:num>
  <w:num w:numId="7">
    <w:abstractNumId w:val="5"/>
  </w:num>
  <w:num w:numId="8">
    <w:abstractNumId w:val="1"/>
  </w:num>
  <w:num w:numId="9">
    <w:abstractNumId w:val="10"/>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9"/>
  </w:num>
  <w:num w:numId="14">
    <w:abstractNumId w:val="13"/>
    <w:lvlOverride w:ilvl="0">
      <w:startOverride w:val="1"/>
    </w:lvlOverride>
    <w:lvlOverride w:ilvl="1">
      <w:startOverride w:val="1"/>
    </w:lvlOverride>
    <w:lvlOverride w:ilvl="2">
      <w:startOverride w:val="1"/>
    </w:lvlOverride>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30455"/>
    <w:rsid w:val="00081676"/>
    <w:rsid w:val="00087184"/>
    <w:rsid w:val="000B31C6"/>
    <w:rsid w:val="000C434B"/>
    <w:rsid w:val="000C764B"/>
    <w:rsid w:val="000E1042"/>
    <w:rsid w:val="00143F64"/>
    <w:rsid w:val="00232959"/>
    <w:rsid w:val="002647C3"/>
    <w:rsid w:val="0028589E"/>
    <w:rsid w:val="00294CC1"/>
    <w:rsid w:val="002D5A2B"/>
    <w:rsid w:val="002E6205"/>
    <w:rsid w:val="0030040D"/>
    <w:rsid w:val="0035253C"/>
    <w:rsid w:val="0035322B"/>
    <w:rsid w:val="00451F5B"/>
    <w:rsid w:val="004A2810"/>
    <w:rsid w:val="004D2FF1"/>
    <w:rsid w:val="004E5201"/>
    <w:rsid w:val="00530558"/>
    <w:rsid w:val="005977AD"/>
    <w:rsid w:val="0069161F"/>
    <w:rsid w:val="006E39A9"/>
    <w:rsid w:val="00704777"/>
    <w:rsid w:val="007976DA"/>
    <w:rsid w:val="007D138B"/>
    <w:rsid w:val="00844D1E"/>
    <w:rsid w:val="00851AE8"/>
    <w:rsid w:val="008C0D4F"/>
    <w:rsid w:val="008C65C0"/>
    <w:rsid w:val="008D1136"/>
    <w:rsid w:val="008D3B79"/>
    <w:rsid w:val="009C1DF5"/>
    <w:rsid w:val="009D3C99"/>
    <w:rsid w:val="009D5D7E"/>
    <w:rsid w:val="009E02C9"/>
    <w:rsid w:val="00A33F38"/>
    <w:rsid w:val="00A5650C"/>
    <w:rsid w:val="00AA4747"/>
    <w:rsid w:val="00AA69C6"/>
    <w:rsid w:val="00AD72E7"/>
    <w:rsid w:val="00B035B3"/>
    <w:rsid w:val="00B63155"/>
    <w:rsid w:val="00BD43F9"/>
    <w:rsid w:val="00C35578"/>
    <w:rsid w:val="00C4633A"/>
    <w:rsid w:val="00C66B4C"/>
    <w:rsid w:val="00C73AC6"/>
    <w:rsid w:val="00C7661D"/>
    <w:rsid w:val="00C92E7A"/>
    <w:rsid w:val="00CC7546"/>
    <w:rsid w:val="00D815AD"/>
    <w:rsid w:val="00DD0C96"/>
    <w:rsid w:val="00DD31D1"/>
    <w:rsid w:val="00E73ABC"/>
    <w:rsid w:val="00EC7450"/>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249A2"/>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8D3B79"/>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8D3B79"/>
    <w:pPr>
      <w:numPr>
        <w:numId w:val="6"/>
      </w:numPr>
      <w:ind w:left="0" w:firstLine="0"/>
    </w:pPr>
    <w:rPr>
      <w:rFonts w:cstheme="majorHAnsi"/>
    </w:rPr>
  </w:style>
  <w:style w:type="paragraph" w:customStyle="1" w:styleId="Nivel01">
    <w:name w:val="Nivel 01"/>
    <w:basedOn w:val="Normal"/>
    <w:next w:val="Normal"/>
    <w:qFormat/>
    <w:rsid w:val="008D3B79"/>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8D3B79"/>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D3B79"/>
    <w:pPr>
      <w:numPr>
        <w:ilvl w:val="3"/>
      </w:numPr>
      <w:tabs>
        <w:tab w:val="num" w:pos="360"/>
      </w:tabs>
      <w:ind w:left="851" w:firstLine="0"/>
    </w:pPr>
    <w:rPr>
      <w:color w:val="auto"/>
    </w:rPr>
  </w:style>
  <w:style w:type="paragraph" w:customStyle="1" w:styleId="Nivel5">
    <w:name w:val="Nivel 5"/>
    <w:basedOn w:val="Nivel4"/>
    <w:qFormat/>
    <w:rsid w:val="008D3B79"/>
    <w:pPr>
      <w:numPr>
        <w:ilvl w:val="4"/>
      </w:numPr>
      <w:ind w:left="1276" w:hanging="360"/>
    </w:pPr>
  </w:style>
  <w:style w:type="table" w:styleId="Tabelasimples1">
    <w:name w:val="Table Simple 1"/>
    <w:basedOn w:val="Tabelanormal"/>
    <w:uiPriority w:val="99"/>
    <w:rsid w:val="008D3B79"/>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22"/>
    <w:qFormat/>
    <w:rsid w:val="008D3B79"/>
    <w:rPr>
      <w:rFonts w:ascii="Times New Roman" w:hAnsi="Times New Roman" w:cs="Times New Roman"/>
      <w:b/>
      <w:bCs/>
      <w:sz w:val="24"/>
      <w:szCs w:val="24"/>
    </w:rPr>
  </w:style>
  <w:style w:type="paragraph" w:customStyle="1" w:styleId="Nvel01-SemNumerao">
    <w:name w:val="Nível 01-Sem Numeração"/>
    <w:basedOn w:val="Normal"/>
    <w:uiPriority w:val="99"/>
    <w:rsid w:val="008D3B79"/>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8D3B79"/>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8D3B79"/>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D3B79"/>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8D3B79"/>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8D3B79"/>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232959"/>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232959"/>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232959"/>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 w:type="paragraph" w:styleId="Textodebalo">
    <w:name w:val="Balloon Text"/>
    <w:basedOn w:val="Normal"/>
    <w:link w:val="TextodebaloChar"/>
    <w:uiPriority w:val="99"/>
    <w:semiHidden/>
    <w:unhideWhenUsed/>
    <w:rsid w:val="00EC745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C74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 w:id="1974629902">
      <w:bodyDiv w:val="1"/>
      <w:marLeft w:val="0"/>
      <w:marRight w:val="0"/>
      <w:marTop w:val="0"/>
      <w:marBottom w:val="0"/>
      <w:divBdr>
        <w:top w:val="none" w:sz="0" w:space="0" w:color="auto"/>
        <w:left w:val="none" w:sz="0" w:space="0" w:color="auto"/>
        <w:bottom w:val="none" w:sz="0" w:space="0" w:color="auto"/>
        <w:right w:val="none" w:sz="0" w:space="0" w:color="auto"/>
      </w:divBdr>
      <w:divsChild>
        <w:div w:id="484200623">
          <w:marLeft w:val="0"/>
          <w:marRight w:val="0"/>
          <w:marTop w:val="0"/>
          <w:marBottom w:val="0"/>
          <w:divBdr>
            <w:top w:val="none" w:sz="0" w:space="0" w:color="auto"/>
            <w:left w:val="none" w:sz="0" w:space="0" w:color="auto"/>
            <w:bottom w:val="none" w:sz="0" w:space="0" w:color="auto"/>
            <w:right w:val="none" w:sz="0" w:space="0" w:color="auto"/>
          </w:divBdr>
        </w:div>
      </w:divsChild>
    </w:div>
    <w:div w:id="207797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canto.rn.gov.br" TargetMode="External"/><Relationship Id="rId13" Type="http://schemas.openxmlformats.org/officeDocument/2006/relationships/image" Target="media/image1.png"/><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Cota&#231;&#227;o.encanto@gmail.com" TargetMode="External"/><Relationship Id="rId12" Type="http://schemas.openxmlformats.org/officeDocument/2006/relationships/hyperlink" Target="http://www.portaldoempreendedo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s://portaldatransparencia.gov.br/sancoes/consulta?cadastro=1%2C2"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portaldatransparencia.gov.br/sancoes/consulta?cadastro=1%2C2" TargetMode="External"/><Relationship Id="rId14" Type="http://schemas.openxmlformats.org/officeDocument/2006/relationships/hyperlink" Target="mailto:______@.com.br" TargetMode="External"/><Relationship Id="rId22" Type="http://schemas.openxmlformats.org/officeDocument/2006/relationships/hyperlink" Target="https://www.planalto.gov.br/ccivil_03/leis/l8078compilado.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44</Pages>
  <Words>15122</Words>
  <Characters>81659</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Vanessa Suenia</cp:lastModifiedBy>
  <cp:revision>2</cp:revision>
  <cp:lastPrinted>2026-02-03T13:25:00Z</cp:lastPrinted>
  <dcterms:created xsi:type="dcterms:W3CDTF">2026-03-10T13:45:00Z</dcterms:created>
  <dcterms:modified xsi:type="dcterms:W3CDTF">2026-03-10T13:45:00Z</dcterms:modified>
</cp:coreProperties>
</file>